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14FEF" w:rsidRDefault="00F14FEF" w:rsidP="00BF653A">
      <w:pPr>
        <w:spacing w:after="0"/>
        <w:rPr>
          <w:rFonts w:ascii="Times New Roman" w:hAnsi="Times New Roman" w:cs="Times New Roman"/>
          <w:b/>
          <w:sz w:val="44"/>
          <w:szCs w:val="44"/>
        </w:rPr>
      </w:pPr>
      <w:r w:rsidRPr="00F14FEF">
        <w:rPr>
          <w:rFonts w:ascii="Times New Roman" w:hAnsi="Times New Roman" w:cs="Times New Roman"/>
          <w:b/>
          <w:noProof/>
          <w:sz w:val="44"/>
          <w:szCs w:val="44"/>
          <w:lang w:eastAsia="da-DK"/>
        </w:rPr>
        <mc:AlternateContent>
          <mc:Choice Requires="wps">
            <w:drawing>
              <wp:anchor distT="0" distB="0" distL="114300" distR="114300" simplePos="0" relativeHeight="251715584" behindDoc="1" locked="0" layoutInCell="1" allowOverlap="1" wp14:editId="36B11C9B">
                <wp:simplePos x="0" y="0"/>
                <wp:positionH relativeFrom="column">
                  <wp:posOffset>-358140</wp:posOffset>
                </wp:positionH>
                <wp:positionV relativeFrom="paragraph">
                  <wp:posOffset>-603885</wp:posOffset>
                </wp:positionV>
                <wp:extent cx="6934200" cy="9296400"/>
                <wp:effectExtent l="0" t="0" r="0" b="0"/>
                <wp:wrapThrough wrapText="bothSides">
                  <wp:wrapPolygon edited="0">
                    <wp:start x="178" y="0"/>
                    <wp:lineTo x="178" y="21556"/>
                    <wp:lineTo x="21363" y="21556"/>
                    <wp:lineTo x="21363" y="0"/>
                    <wp:lineTo x="178" y="0"/>
                  </wp:wrapPolygon>
                </wp:wrapThrough>
                <wp:docPr id="8"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9296400"/>
                        </a:xfrm>
                        <a:prstGeom prst="rect">
                          <a:avLst/>
                        </a:prstGeom>
                        <a:noFill/>
                        <a:ln w="9525">
                          <a:noFill/>
                          <a:miter lim="800000"/>
                          <a:headEnd/>
                          <a:tailEnd/>
                        </a:ln>
                      </wps:spPr>
                      <wps:txbx>
                        <w:txbxContent>
                          <w:p w:rsidR="00034E9B" w:rsidRDefault="00034E9B" w:rsidP="00F14FEF">
                            <w:pPr>
                              <w:spacing w:after="0"/>
                              <w:jc w:val="center"/>
                              <w:rPr>
                                <w:rFonts w:ascii="Times New Roman" w:hAnsi="Times New Roman" w:cs="Times New Roman"/>
                                <w:b/>
                                <w:sz w:val="48"/>
                                <w:szCs w:val="48"/>
                              </w:rPr>
                            </w:pPr>
                          </w:p>
                          <w:p w:rsidR="00034E9B" w:rsidRPr="00F14FEF" w:rsidRDefault="00034E9B" w:rsidP="00F14FEF">
                            <w:pPr>
                              <w:spacing w:after="0"/>
                              <w:jc w:val="center"/>
                              <w:rPr>
                                <w:rFonts w:ascii="Times New Roman" w:hAnsi="Times New Roman" w:cs="Times New Roman"/>
                                <w:b/>
                                <w:sz w:val="20"/>
                                <w:szCs w:val="20"/>
                              </w:rPr>
                            </w:pPr>
                          </w:p>
                          <w:p w:rsidR="00034E9B" w:rsidRPr="00F50B3E" w:rsidRDefault="00034E9B" w:rsidP="00F50B3E">
                            <w:pPr>
                              <w:spacing w:after="0"/>
                              <w:rPr>
                                <w:rFonts w:ascii="Times New Roman" w:hAnsi="Times New Roman" w:cs="Times New Roman"/>
                                <w:b/>
                                <w:sz w:val="56"/>
                                <w:szCs w:val="56"/>
                              </w:rPr>
                            </w:pPr>
                            <w:r w:rsidRPr="00F50B3E">
                              <w:rPr>
                                <w:rFonts w:ascii="Times New Roman" w:hAnsi="Times New Roman" w:cs="Times New Roman"/>
                                <w:b/>
                                <w:sz w:val="56"/>
                                <w:szCs w:val="56"/>
                              </w:rPr>
                              <w:t>Skriftlig beretning 2014</w:t>
                            </w:r>
                          </w:p>
                          <w:p w:rsidR="00034E9B" w:rsidRDefault="00034E9B" w:rsidP="00F14FEF">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034E9B" w:rsidRDefault="00034E9B" w:rsidP="00F14FEF">
                            <w:pPr>
                              <w:spacing w:after="0"/>
                              <w:rPr>
                                <w:rFonts w:ascii="Times New Roman" w:hAnsi="Times New Roman" w:cs="Times New Roman"/>
                                <w:sz w:val="24"/>
                                <w:szCs w:val="24"/>
                              </w:rPr>
                            </w:pPr>
                          </w:p>
                          <w:p w:rsidR="00034E9B" w:rsidRDefault="00034E9B" w:rsidP="00F14FEF">
                            <w:pPr>
                              <w:spacing w:after="0"/>
                              <w:rPr>
                                <w:rFonts w:ascii="Times New Roman" w:hAnsi="Times New Roman" w:cs="Times New Roman"/>
                                <w:sz w:val="24"/>
                                <w:szCs w:val="24"/>
                              </w:rPr>
                            </w:pPr>
                            <w:r>
                              <w:rPr>
                                <w:rFonts w:ascii="Times New Roman" w:hAnsi="Times New Roman" w:cs="Times New Roman"/>
                                <w:noProof/>
                                <w:sz w:val="24"/>
                                <w:szCs w:val="24"/>
                                <w:lang w:eastAsia="da-DK"/>
                              </w:rPr>
                              <w:t xml:space="preserve">                                         </w:t>
                            </w:r>
                            <w:r>
                              <w:rPr>
                                <w:rFonts w:ascii="Times New Roman" w:hAnsi="Times New Roman" w:cs="Times New Roman"/>
                                <w:noProof/>
                                <w:sz w:val="24"/>
                                <w:szCs w:val="24"/>
                                <w:lang w:eastAsia="da-DK"/>
                              </w:rPr>
                              <w:tab/>
                            </w:r>
                            <w:r>
                              <w:rPr>
                                <w:rFonts w:ascii="Times New Roman" w:hAnsi="Times New Roman" w:cs="Times New Roman"/>
                                <w:noProof/>
                                <w:sz w:val="24"/>
                                <w:szCs w:val="24"/>
                                <w:lang w:eastAsia="da-DK"/>
                              </w:rPr>
                              <w:tab/>
                            </w:r>
                            <w:r>
                              <w:rPr>
                                <w:rFonts w:ascii="Times New Roman" w:hAnsi="Times New Roman" w:cs="Times New Roman"/>
                                <w:noProof/>
                                <w:sz w:val="24"/>
                                <w:szCs w:val="24"/>
                                <w:lang w:eastAsia="da-DK"/>
                              </w:rPr>
                              <w:tab/>
                            </w:r>
                            <w:r>
                              <w:rPr>
                                <w:rFonts w:ascii="Times New Roman" w:hAnsi="Times New Roman" w:cs="Times New Roman"/>
                                <w:noProof/>
                                <w:sz w:val="24"/>
                                <w:szCs w:val="24"/>
                                <w:lang w:eastAsia="da-DK"/>
                              </w:rPr>
                              <w:drawing>
                                <wp:inline distT="0" distB="0" distL="0" distR="0" wp14:anchorId="0203DFF3" wp14:editId="69B31C68">
                                  <wp:extent cx="1904400" cy="2170800"/>
                                  <wp:effectExtent l="0" t="0" r="635" b="1270"/>
                                  <wp:docPr id="14" name="Bille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riftlig beretnin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04400" cy="2170800"/>
                                          </a:xfrm>
                                          <a:prstGeom prst="rect">
                                            <a:avLst/>
                                          </a:prstGeom>
                                        </pic:spPr>
                                      </pic:pic>
                                    </a:graphicData>
                                  </a:graphic>
                                </wp:inline>
                              </w:drawing>
                            </w:r>
                          </w:p>
                          <w:p w:rsidR="00034E9B" w:rsidRDefault="00034E9B" w:rsidP="00F14FEF">
                            <w:pPr>
                              <w:spacing w:after="0"/>
                              <w:rPr>
                                <w:rFonts w:ascii="Times New Roman" w:hAnsi="Times New Roman" w:cs="Times New Roman"/>
                                <w:sz w:val="24"/>
                                <w:szCs w:val="24"/>
                              </w:rPr>
                            </w:pPr>
                          </w:p>
                          <w:p w:rsidR="00034E9B" w:rsidRDefault="00034E9B" w:rsidP="00F14FEF">
                            <w:pPr>
                              <w:spacing w:after="0"/>
                              <w:rPr>
                                <w:rFonts w:ascii="Times New Roman" w:hAnsi="Times New Roman" w:cs="Times New Roman"/>
                                <w:sz w:val="24"/>
                                <w:szCs w:val="24"/>
                              </w:rPr>
                            </w:pPr>
                          </w:p>
                          <w:p w:rsidR="00034E9B" w:rsidRPr="00D71CB7" w:rsidRDefault="00034E9B" w:rsidP="00F14FEF">
                            <w:pPr>
                              <w:spacing w:after="0"/>
                              <w:rPr>
                                <w:rFonts w:ascii="Times New Roman" w:hAnsi="Times New Roman" w:cs="Times New Roman"/>
                                <w:b/>
                                <w:sz w:val="24"/>
                                <w:szCs w:val="24"/>
                              </w:rPr>
                            </w:pPr>
                            <w:r w:rsidRPr="00D71CB7">
                              <w:rPr>
                                <w:rFonts w:ascii="Times New Roman" w:hAnsi="Times New Roman" w:cs="Times New Roman"/>
                                <w:b/>
                                <w:sz w:val="24"/>
                                <w:szCs w:val="24"/>
                              </w:rPr>
                              <w:t xml:space="preserve">Op til OK-13`s afslutning </w:t>
                            </w:r>
                            <w:r>
                              <w:rPr>
                                <w:rFonts w:ascii="Times New Roman" w:hAnsi="Times New Roman" w:cs="Times New Roman"/>
                                <w:b/>
                                <w:sz w:val="24"/>
                                <w:szCs w:val="24"/>
                              </w:rPr>
                              <w:t xml:space="preserve">resolverede generalforsamlingen </w:t>
                            </w:r>
                            <w:r w:rsidRPr="00D71CB7">
                              <w:rPr>
                                <w:rFonts w:ascii="Times New Roman" w:hAnsi="Times New Roman" w:cs="Times New Roman"/>
                                <w:b/>
                                <w:sz w:val="24"/>
                                <w:szCs w:val="24"/>
                              </w:rPr>
                              <w:t>som følger:</w:t>
                            </w:r>
                          </w:p>
                          <w:p w:rsidR="00034E9B" w:rsidRDefault="00034E9B" w:rsidP="00F14FEF">
                            <w:pPr>
                              <w:spacing w:after="0"/>
                              <w:rPr>
                                <w:rFonts w:ascii="Times New Roman" w:hAnsi="Times New Roman"/>
                              </w:rPr>
                            </w:pPr>
                          </w:p>
                          <w:p w:rsidR="00034E9B" w:rsidRDefault="00034E9B" w:rsidP="00F14FEF">
                            <w:pPr>
                              <w:spacing w:after="0"/>
                              <w:rPr>
                                <w:rFonts w:ascii="Times New Roman" w:hAnsi="Times New Roman"/>
                                <w:i/>
                              </w:rPr>
                            </w:pPr>
                            <w:r>
                              <w:rPr>
                                <w:rFonts w:ascii="Times New Roman" w:hAnsi="Times New Roman"/>
                                <w:i/>
                              </w:rPr>
                              <w:t>”Regeringen har planer om at finansiere en reform af folkeskolen med heldagsskole ved at tvinge lærerne til at undervise mere og forberede sig mindre. Dette er planlagt i et lukket samarbejde mellem Undervisningsministeriet, Finansministeriet og KL.</w:t>
                            </w:r>
                          </w:p>
                          <w:p w:rsidR="00034E9B" w:rsidRDefault="00034E9B" w:rsidP="00F14FEF">
                            <w:pPr>
                              <w:spacing w:after="0"/>
                              <w:rPr>
                                <w:rFonts w:ascii="Times New Roman" w:hAnsi="Times New Roman"/>
                                <w:i/>
                              </w:rPr>
                            </w:pPr>
                            <w:r>
                              <w:rPr>
                                <w:rFonts w:ascii="Times New Roman" w:hAnsi="Times New Roman"/>
                                <w:i/>
                              </w:rPr>
                              <w:t>Lærerne i Herlev kommune tager kraftigt afstand fra, at en socialdemokratisk ledet regering således på forhånd søger at fastlægge resultatet af forhandlingerne ved OK-13.</w:t>
                            </w:r>
                          </w:p>
                          <w:p w:rsidR="00034E9B" w:rsidRDefault="00034E9B" w:rsidP="00F14FEF">
                            <w:pPr>
                              <w:spacing w:after="0"/>
                              <w:rPr>
                                <w:rFonts w:ascii="Times New Roman" w:hAnsi="Times New Roman"/>
                                <w:i/>
                              </w:rPr>
                            </w:pPr>
                            <w:r>
                              <w:rPr>
                                <w:rFonts w:ascii="Times New Roman" w:hAnsi="Times New Roman"/>
                                <w:i/>
                              </w:rPr>
                              <w:t>Det er helt uhørt, at finansieringen af en lovændring, der skal vedtages i folketinget, hænges op på resultatet af uafsluttede overenskomstforhandlinger</w:t>
                            </w:r>
                          </w:p>
                          <w:p w:rsidR="00034E9B" w:rsidRDefault="00034E9B" w:rsidP="00F14FEF">
                            <w:pPr>
                              <w:spacing w:after="0"/>
                              <w:rPr>
                                <w:rFonts w:ascii="Times New Roman" w:hAnsi="Times New Roman"/>
                                <w:i/>
                              </w:rPr>
                            </w:pPr>
                            <w:r>
                              <w:rPr>
                                <w:rFonts w:ascii="Times New Roman" w:hAnsi="Times New Roman"/>
                                <w:i/>
                              </w:rPr>
                              <w:t>Der er reelt tale om, at den danske model er sat ud af kraft.</w:t>
                            </w:r>
                          </w:p>
                          <w:p w:rsidR="00034E9B" w:rsidRDefault="00034E9B" w:rsidP="00F14FEF">
                            <w:pPr>
                              <w:spacing w:after="0"/>
                              <w:rPr>
                                <w:rFonts w:ascii="Times New Roman" w:hAnsi="Times New Roman"/>
                                <w:i/>
                              </w:rPr>
                            </w:pPr>
                            <w:r>
                              <w:rPr>
                                <w:rFonts w:ascii="Times New Roman" w:hAnsi="Times New Roman"/>
                                <w:i/>
                              </w:rPr>
                              <w:t>Samtidig står det mere og mere klart, at KL styrer direkte mod en konflikt for at frigøre sig fra alle aftaler.</w:t>
                            </w:r>
                          </w:p>
                          <w:p w:rsidR="00034E9B" w:rsidRDefault="00034E9B" w:rsidP="00F14FEF">
                            <w:pPr>
                              <w:spacing w:after="0"/>
                              <w:rPr>
                                <w:rFonts w:ascii="Times New Roman" w:hAnsi="Times New Roman"/>
                                <w:i/>
                              </w:rPr>
                            </w:pPr>
                            <w:r>
                              <w:rPr>
                                <w:rFonts w:ascii="Times New Roman" w:hAnsi="Times New Roman"/>
                                <w:i/>
                              </w:rPr>
                              <w:t xml:space="preserve">Herlev Lærerforening opfordrer alle beslutningstagere og interessenter til at modvirke og tage afstand fra dette mummespil. Det er ganske enkelt uacceptabelt” </w:t>
                            </w:r>
                          </w:p>
                          <w:p w:rsidR="00034E9B" w:rsidRDefault="00034E9B" w:rsidP="00F14FEF">
                            <w:pPr>
                              <w:spacing w:after="0"/>
                              <w:rPr>
                                <w:rFonts w:ascii="Times New Roman" w:hAnsi="Times New Roman" w:cs="Times New Roman"/>
                                <w:sz w:val="24"/>
                                <w:szCs w:val="24"/>
                              </w:rPr>
                            </w:pPr>
                          </w:p>
                          <w:p w:rsidR="00034E9B" w:rsidRDefault="00034E9B" w:rsidP="00F14FEF">
                            <w:pPr>
                              <w:spacing w:after="0"/>
                              <w:rPr>
                                <w:rFonts w:ascii="Times New Roman" w:hAnsi="Times New Roman" w:cs="Times New Roman"/>
                                <w:sz w:val="24"/>
                                <w:szCs w:val="24"/>
                              </w:rPr>
                            </w:pPr>
                            <w:r>
                              <w:rPr>
                                <w:rFonts w:ascii="Times New Roman" w:hAnsi="Times New Roman" w:cs="Times New Roman"/>
                                <w:sz w:val="24"/>
                                <w:szCs w:val="24"/>
                              </w:rPr>
                              <w:t xml:space="preserve">Selv med en skolereform og en inklusionsdagsorden, har den store fokus således været på kommunernes håndtering af lovovergreb 409. </w:t>
                            </w:r>
                          </w:p>
                          <w:p w:rsidR="00034E9B" w:rsidRDefault="00034E9B" w:rsidP="00F14FEF">
                            <w:pPr>
                              <w:spacing w:after="0"/>
                              <w:rPr>
                                <w:rFonts w:ascii="Times New Roman" w:hAnsi="Times New Roman" w:cs="Times New Roman"/>
                                <w:sz w:val="24"/>
                                <w:szCs w:val="24"/>
                              </w:rPr>
                            </w:pPr>
                            <w:r>
                              <w:rPr>
                                <w:rFonts w:ascii="Times New Roman" w:hAnsi="Times New Roman" w:cs="Times New Roman"/>
                                <w:sz w:val="24"/>
                                <w:szCs w:val="24"/>
                              </w:rPr>
                              <w:t xml:space="preserve">Aarhus lagde ud med en forsigtig aftale og snart efter fulgte København og et par større jyske kommuner, men Fatwaen - udstedt af moderniseringsstyrelse, KL og regeringstoppen lagde et næsten uimodståeligt pres på indsigtsfulde kommuner og forhindrede i en lang periode aftaler om fornuftige arbejdsvilkår til håndtering af reformens udfordringer og vilkårene for varetagelse af lærerarbejdet i almindelighed. I Herlev kom vi flot igennem - oddsene til trods! </w:t>
                            </w:r>
                          </w:p>
                          <w:p w:rsidR="00034E9B" w:rsidRDefault="00034E9B" w:rsidP="00F14FEF">
                            <w:pPr>
                              <w:spacing w:after="0"/>
                              <w:rPr>
                                <w:rFonts w:ascii="Times New Roman" w:hAnsi="Times New Roman" w:cs="Times New Roman"/>
                                <w:i/>
                                <w:sz w:val="24"/>
                                <w:szCs w:val="24"/>
                              </w:rPr>
                            </w:pPr>
                          </w:p>
                          <w:p w:rsidR="00034E9B" w:rsidRDefault="00034E9B" w:rsidP="00F14FEF">
                            <w:pPr>
                              <w:spacing w:after="0"/>
                              <w:rPr>
                                <w:rFonts w:ascii="Times New Roman" w:hAnsi="Times New Roman" w:cs="Times New Roman"/>
                                <w:sz w:val="24"/>
                                <w:szCs w:val="24"/>
                              </w:rPr>
                            </w:pPr>
                            <w:r>
                              <w:rPr>
                                <w:rFonts w:ascii="Times New Roman" w:hAnsi="Times New Roman" w:cs="Times New Roman"/>
                                <w:sz w:val="24"/>
                                <w:szCs w:val="24"/>
                              </w:rPr>
                              <w:t>Meget vand er løbet i stranden siden. Bl.a. har ILO givet DLF medhold i en klage angående lovindgrebet. Alligevel giver det aktuelle OK-15 forløb anledning til stærk bekymring over, om historien er ved at gentage sig på afgørende punkter.</w:t>
                            </w:r>
                          </w:p>
                          <w:p w:rsidR="00034E9B" w:rsidRDefault="00034E9B" w:rsidP="00F14FEF">
                            <w:pPr>
                              <w:spacing w:after="0"/>
                            </w:pPr>
                            <w:r>
                              <w:rPr>
                                <w:rFonts w:ascii="Times New Roman" w:hAnsi="Times New Roman" w:cs="Times New Roman"/>
                                <w:sz w:val="24"/>
                                <w:szCs w:val="24"/>
                              </w:rPr>
                              <w:t>Mød frem til debat og ”sidste nyt” på generalforsamlingen den 20. marts kl.??.??</w:t>
                            </w:r>
                            <w:r>
                              <w:rPr>
                                <w:rFonts w:ascii="Times New Roman" w:hAnsi="Times New Roman" w:cs="Times New Roman"/>
                                <w:b/>
                                <w:sz w:val="24"/>
                                <w:szCs w:val="24"/>
                              </w:rPr>
                              <w:t xml:space="preserve"> </w:t>
                            </w:r>
                            <w:r>
                              <w:rPr>
                                <w:rFonts w:ascii="Times New Roman" w:hAnsi="Times New Roman" w:cs="Times New Roman"/>
                                <w:sz w:val="24"/>
                                <w:szCs w:val="24"/>
                              </w:rPr>
                              <w:t>i Medborgerhuset.</w:t>
                            </w:r>
                          </w:p>
                          <w:p w:rsidR="00034E9B" w:rsidRDefault="00034E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felt 2" o:spid="_x0000_s1026" type="#_x0000_t202" style="position:absolute;margin-left:-28.2pt;margin-top:-47.55pt;width:546pt;height:732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" filled="f" stroked="f">
                <v:textbox>
                  <w:txbxContent>
                    <w:p w:rsidR="00034E9B" w:rsidRDefault="00034E9B" w:rsidP="00F14FEF">
                      <w:pPr>
                        <w:spacing w:after="0"/>
                        <w:jc w:val="center"/>
                        <w:rPr>
                          <w:rFonts w:ascii="Times New Roman" w:hAnsi="Times New Roman" w:cs="Times New Roman"/>
                          <w:b/>
                          <w:sz w:val="48"/>
                          <w:szCs w:val="48"/>
                        </w:rPr>
                      </w:pPr>
                    </w:p>
                    <w:p w:rsidR="00034E9B" w:rsidRPr="00F14FEF" w:rsidRDefault="00034E9B" w:rsidP="00F14FEF">
                      <w:pPr>
                        <w:spacing w:after="0"/>
                        <w:jc w:val="center"/>
                        <w:rPr>
                          <w:rFonts w:ascii="Times New Roman" w:hAnsi="Times New Roman" w:cs="Times New Roman"/>
                          <w:b/>
                          <w:sz w:val="20"/>
                          <w:szCs w:val="20"/>
                        </w:rPr>
                      </w:pPr>
                    </w:p>
                    <w:p w:rsidR="00034E9B" w:rsidRPr="00F50B3E" w:rsidRDefault="00034E9B" w:rsidP="00F50B3E">
                      <w:pPr>
                        <w:spacing w:after="0"/>
                        <w:rPr>
                          <w:rFonts w:ascii="Times New Roman" w:hAnsi="Times New Roman" w:cs="Times New Roman"/>
                          <w:b/>
                          <w:sz w:val="56"/>
                          <w:szCs w:val="56"/>
                        </w:rPr>
                      </w:pPr>
                      <w:r w:rsidRPr="00F50B3E">
                        <w:rPr>
                          <w:rFonts w:ascii="Times New Roman" w:hAnsi="Times New Roman" w:cs="Times New Roman"/>
                          <w:b/>
                          <w:sz w:val="56"/>
                          <w:szCs w:val="56"/>
                        </w:rPr>
                        <w:t>Skriftlig beretning 2014</w:t>
                      </w:r>
                    </w:p>
                    <w:p w:rsidR="00034E9B" w:rsidRDefault="00034E9B" w:rsidP="00F14FEF">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034E9B" w:rsidRDefault="00034E9B" w:rsidP="00F14FEF">
                      <w:pPr>
                        <w:spacing w:after="0"/>
                        <w:rPr>
                          <w:rFonts w:ascii="Times New Roman" w:hAnsi="Times New Roman" w:cs="Times New Roman"/>
                          <w:sz w:val="24"/>
                          <w:szCs w:val="24"/>
                        </w:rPr>
                      </w:pPr>
                    </w:p>
                    <w:p w:rsidR="00034E9B" w:rsidRDefault="00034E9B" w:rsidP="00F14FEF">
                      <w:pPr>
                        <w:spacing w:after="0"/>
                        <w:rPr>
                          <w:rFonts w:ascii="Times New Roman" w:hAnsi="Times New Roman" w:cs="Times New Roman"/>
                          <w:sz w:val="24"/>
                          <w:szCs w:val="24"/>
                        </w:rPr>
                      </w:pPr>
                      <w:r>
                        <w:rPr>
                          <w:rFonts w:ascii="Times New Roman" w:hAnsi="Times New Roman" w:cs="Times New Roman"/>
                          <w:noProof/>
                          <w:sz w:val="24"/>
                          <w:szCs w:val="24"/>
                          <w:lang w:eastAsia="da-DK"/>
                        </w:rPr>
                        <w:t xml:space="preserve">                                         </w:t>
                      </w:r>
                      <w:r>
                        <w:rPr>
                          <w:rFonts w:ascii="Times New Roman" w:hAnsi="Times New Roman" w:cs="Times New Roman"/>
                          <w:noProof/>
                          <w:sz w:val="24"/>
                          <w:szCs w:val="24"/>
                          <w:lang w:eastAsia="da-DK"/>
                        </w:rPr>
                        <w:tab/>
                      </w:r>
                      <w:r>
                        <w:rPr>
                          <w:rFonts w:ascii="Times New Roman" w:hAnsi="Times New Roman" w:cs="Times New Roman"/>
                          <w:noProof/>
                          <w:sz w:val="24"/>
                          <w:szCs w:val="24"/>
                          <w:lang w:eastAsia="da-DK"/>
                        </w:rPr>
                        <w:tab/>
                      </w:r>
                      <w:r>
                        <w:rPr>
                          <w:rFonts w:ascii="Times New Roman" w:hAnsi="Times New Roman" w:cs="Times New Roman"/>
                          <w:noProof/>
                          <w:sz w:val="24"/>
                          <w:szCs w:val="24"/>
                          <w:lang w:eastAsia="da-DK"/>
                        </w:rPr>
                        <w:tab/>
                      </w:r>
                      <w:r>
                        <w:rPr>
                          <w:rFonts w:ascii="Times New Roman" w:hAnsi="Times New Roman" w:cs="Times New Roman"/>
                          <w:noProof/>
                          <w:sz w:val="24"/>
                          <w:szCs w:val="24"/>
                          <w:lang w:eastAsia="da-DK"/>
                        </w:rPr>
                        <w:drawing>
                          <wp:inline distT="0" distB="0" distL="0" distR="0" wp14:anchorId="0203DFF3" wp14:editId="69B31C68">
                            <wp:extent cx="1904400" cy="2170800"/>
                            <wp:effectExtent l="0" t="0" r="635" b="1270"/>
                            <wp:docPr id="14" name="Bille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riftlig beretning.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04400" cy="2170800"/>
                                    </a:xfrm>
                                    <a:prstGeom prst="rect">
                                      <a:avLst/>
                                    </a:prstGeom>
                                  </pic:spPr>
                                </pic:pic>
                              </a:graphicData>
                            </a:graphic>
                          </wp:inline>
                        </w:drawing>
                      </w:r>
                    </w:p>
                    <w:p w:rsidR="00034E9B" w:rsidRDefault="00034E9B" w:rsidP="00F14FEF">
                      <w:pPr>
                        <w:spacing w:after="0"/>
                        <w:rPr>
                          <w:rFonts w:ascii="Times New Roman" w:hAnsi="Times New Roman" w:cs="Times New Roman"/>
                          <w:sz w:val="24"/>
                          <w:szCs w:val="24"/>
                        </w:rPr>
                      </w:pPr>
                    </w:p>
                    <w:p w:rsidR="00034E9B" w:rsidRDefault="00034E9B" w:rsidP="00F14FEF">
                      <w:pPr>
                        <w:spacing w:after="0"/>
                        <w:rPr>
                          <w:rFonts w:ascii="Times New Roman" w:hAnsi="Times New Roman" w:cs="Times New Roman"/>
                          <w:sz w:val="24"/>
                          <w:szCs w:val="24"/>
                        </w:rPr>
                      </w:pPr>
                    </w:p>
                    <w:p w:rsidR="00034E9B" w:rsidRPr="00D71CB7" w:rsidRDefault="00034E9B" w:rsidP="00F14FEF">
                      <w:pPr>
                        <w:spacing w:after="0"/>
                        <w:rPr>
                          <w:rFonts w:ascii="Times New Roman" w:hAnsi="Times New Roman" w:cs="Times New Roman"/>
                          <w:b/>
                          <w:sz w:val="24"/>
                          <w:szCs w:val="24"/>
                        </w:rPr>
                      </w:pPr>
                      <w:r w:rsidRPr="00D71CB7">
                        <w:rPr>
                          <w:rFonts w:ascii="Times New Roman" w:hAnsi="Times New Roman" w:cs="Times New Roman"/>
                          <w:b/>
                          <w:sz w:val="24"/>
                          <w:szCs w:val="24"/>
                        </w:rPr>
                        <w:t xml:space="preserve">Op til OK-13`s afslutning </w:t>
                      </w:r>
                      <w:r>
                        <w:rPr>
                          <w:rFonts w:ascii="Times New Roman" w:hAnsi="Times New Roman" w:cs="Times New Roman"/>
                          <w:b/>
                          <w:sz w:val="24"/>
                          <w:szCs w:val="24"/>
                        </w:rPr>
                        <w:t xml:space="preserve">resolverede generalforsamlingen </w:t>
                      </w:r>
                      <w:r w:rsidRPr="00D71CB7">
                        <w:rPr>
                          <w:rFonts w:ascii="Times New Roman" w:hAnsi="Times New Roman" w:cs="Times New Roman"/>
                          <w:b/>
                          <w:sz w:val="24"/>
                          <w:szCs w:val="24"/>
                        </w:rPr>
                        <w:t>som følger:</w:t>
                      </w:r>
                    </w:p>
                    <w:p w:rsidR="00034E9B" w:rsidRDefault="00034E9B" w:rsidP="00F14FEF">
                      <w:pPr>
                        <w:spacing w:after="0"/>
                        <w:rPr>
                          <w:rFonts w:ascii="Times New Roman" w:hAnsi="Times New Roman"/>
                        </w:rPr>
                      </w:pPr>
                    </w:p>
                    <w:p w:rsidR="00034E9B" w:rsidRDefault="00034E9B" w:rsidP="00F14FEF">
                      <w:pPr>
                        <w:spacing w:after="0"/>
                        <w:rPr>
                          <w:rFonts w:ascii="Times New Roman" w:hAnsi="Times New Roman"/>
                          <w:i/>
                        </w:rPr>
                      </w:pPr>
                      <w:r>
                        <w:rPr>
                          <w:rFonts w:ascii="Times New Roman" w:hAnsi="Times New Roman"/>
                          <w:i/>
                        </w:rPr>
                        <w:t>”Regeringen har planer om at finansiere en reform af folkeskolen med heldagsskole ved at tvinge lærerne til at undervise mere og forberede sig mindre. Dette er planlagt i et lukket samarbejde mellem Undervisningsministeriet, Finansministeriet og KL.</w:t>
                      </w:r>
                    </w:p>
                    <w:p w:rsidR="00034E9B" w:rsidRDefault="00034E9B" w:rsidP="00F14FEF">
                      <w:pPr>
                        <w:spacing w:after="0"/>
                        <w:rPr>
                          <w:rFonts w:ascii="Times New Roman" w:hAnsi="Times New Roman"/>
                          <w:i/>
                        </w:rPr>
                      </w:pPr>
                      <w:r>
                        <w:rPr>
                          <w:rFonts w:ascii="Times New Roman" w:hAnsi="Times New Roman"/>
                          <w:i/>
                        </w:rPr>
                        <w:t>Lærerne i Herlev kommune tager kraftigt afstand fra, at en socialdemokratisk ledet regering således på forhånd søger at fastlægge resultatet af forhandlingerne ved OK-13.</w:t>
                      </w:r>
                    </w:p>
                    <w:p w:rsidR="00034E9B" w:rsidRDefault="00034E9B" w:rsidP="00F14FEF">
                      <w:pPr>
                        <w:spacing w:after="0"/>
                        <w:rPr>
                          <w:rFonts w:ascii="Times New Roman" w:hAnsi="Times New Roman"/>
                          <w:i/>
                        </w:rPr>
                      </w:pPr>
                      <w:r>
                        <w:rPr>
                          <w:rFonts w:ascii="Times New Roman" w:hAnsi="Times New Roman"/>
                          <w:i/>
                        </w:rPr>
                        <w:t>Det er helt uhørt, at finansieringen af en lovændring, der skal vedtages i folketinget, hænges op på resultatet af uafsluttede overenskomstforhandlinger</w:t>
                      </w:r>
                    </w:p>
                    <w:p w:rsidR="00034E9B" w:rsidRDefault="00034E9B" w:rsidP="00F14FEF">
                      <w:pPr>
                        <w:spacing w:after="0"/>
                        <w:rPr>
                          <w:rFonts w:ascii="Times New Roman" w:hAnsi="Times New Roman"/>
                          <w:i/>
                        </w:rPr>
                      </w:pPr>
                      <w:r>
                        <w:rPr>
                          <w:rFonts w:ascii="Times New Roman" w:hAnsi="Times New Roman"/>
                          <w:i/>
                        </w:rPr>
                        <w:t>Der er reelt tale om, at den danske model er sat ud af kraft.</w:t>
                      </w:r>
                    </w:p>
                    <w:p w:rsidR="00034E9B" w:rsidRDefault="00034E9B" w:rsidP="00F14FEF">
                      <w:pPr>
                        <w:spacing w:after="0"/>
                        <w:rPr>
                          <w:rFonts w:ascii="Times New Roman" w:hAnsi="Times New Roman"/>
                          <w:i/>
                        </w:rPr>
                      </w:pPr>
                      <w:r>
                        <w:rPr>
                          <w:rFonts w:ascii="Times New Roman" w:hAnsi="Times New Roman"/>
                          <w:i/>
                        </w:rPr>
                        <w:t>Samtidig står det mere og mere klart, at KL styrer direkte mod en konflikt for at frigøre sig fra alle aftaler.</w:t>
                      </w:r>
                    </w:p>
                    <w:p w:rsidR="00034E9B" w:rsidRDefault="00034E9B" w:rsidP="00F14FEF">
                      <w:pPr>
                        <w:spacing w:after="0"/>
                        <w:rPr>
                          <w:rFonts w:ascii="Times New Roman" w:hAnsi="Times New Roman"/>
                          <w:i/>
                        </w:rPr>
                      </w:pPr>
                      <w:r>
                        <w:rPr>
                          <w:rFonts w:ascii="Times New Roman" w:hAnsi="Times New Roman"/>
                          <w:i/>
                        </w:rPr>
                        <w:t xml:space="preserve">Herlev Lærerforening opfordrer alle beslutningstagere og interessenter til at modvirke og tage afstand fra dette mummespil. Det er ganske enkelt uacceptabelt” </w:t>
                      </w:r>
                    </w:p>
                    <w:p w:rsidR="00034E9B" w:rsidRDefault="00034E9B" w:rsidP="00F14FEF">
                      <w:pPr>
                        <w:spacing w:after="0"/>
                        <w:rPr>
                          <w:rFonts w:ascii="Times New Roman" w:hAnsi="Times New Roman" w:cs="Times New Roman"/>
                          <w:sz w:val="24"/>
                          <w:szCs w:val="24"/>
                        </w:rPr>
                      </w:pPr>
                    </w:p>
                    <w:p w:rsidR="00034E9B" w:rsidRDefault="00034E9B" w:rsidP="00F14FEF">
                      <w:pPr>
                        <w:spacing w:after="0"/>
                        <w:rPr>
                          <w:rFonts w:ascii="Times New Roman" w:hAnsi="Times New Roman" w:cs="Times New Roman"/>
                          <w:sz w:val="24"/>
                          <w:szCs w:val="24"/>
                        </w:rPr>
                      </w:pPr>
                      <w:r>
                        <w:rPr>
                          <w:rFonts w:ascii="Times New Roman" w:hAnsi="Times New Roman" w:cs="Times New Roman"/>
                          <w:sz w:val="24"/>
                          <w:szCs w:val="24"/>
                        </w:rPr>
                        <w:t xml:space="preserve">Selv med en skolereform og en inklusionsdagsorden, har den store fokus således været på kommunernes håndtering af lovovergreb 409. </w:t>
                      </w:r>
                    </w:p>
                    <w:p w:rsidR="00034E9B" w:rsidRDefault="00034E9B" w:rsidP="00F14FEF">
                      <w:pPr>
                        <w:spacing w:after="0"/>
                        <w:rPr>
                          <w:rFonts w:ascii="Times New Roman" w:hAnsi="Times New Roman" w:cs="Times New Roman"/>
                          <w:sz w:val="24"/>
                          <w:szCs w:val="24"/>
                        </w:rPr>
                      </w:pPr>
                      <w:r>
                        <w:rPr>
                          <w:rFonts w:ascii="Times New Roman" w:hAnsi="Times New Roman" w:cs="Times New Roman"/>
                          <w:sz w:val="24"/>
                          <w:szCs w:val="24"/>
                        </w:rPr>
                        <w:t xml:space="preserve">Aarhus lagde ud med en forsigtig aftale og snart efter fulgte København og et par større jyske kommuner, men Fatwaen - udstedt af moderniseringsstyrelse, KL og regeringstoppen lagde et næsten uimodståeligt pres på indsigtsfulde kommuner og forhindrede i en lang periode aftaler om fornuftige arbejdsvilkår til håndtering af reformens udfordringer og vilkårene for varetagelse af lærerarbejdet i almindelighed. I Herlev kom vi flot igennem - oddsene til trods! </w:t>
                      </w:r>
                    </w:p>
                    <w:p w:rsidR="00034E9B" w:rsidRDefault="00034E9B" w:rsidP="00F14FEF">
                      <w:pPr>
                        <w:spacing w:after="0"/>
                        <w:rPr>
                          <w:rFonts w:ascii="Times New Roman" w:hAnsi="Times New Roman" w:cs="Times New Roman"/>
                          <w:i/>
                          <w:sz w:val="24"/>
                          <w:szCs w:val="24"/>
                        </w:rPr>
                      </w:pPr>
                    </w:p>
                    <w:p w:rsidR="00034E9B" w:rsidRDefault="00034E9B" w:rsidP="00F14FEF">
                      <w:pPr>
                        <w:spacing w:after="0"/>
                        <w:rPr>
                          <w:rFonts w:ascii="Times New Roman" w:hAnsi="Times New Roman" w:cs="Times New Roman"/>
                          <w:sz w:val="24"/>
                          <w:szCs w:val="24"/>
                        </w:rPr>
                      </w:pPr>
                      <w:r>
                        <w:rPr>
                          <w:rFonts w:ascii="Times New Roman" w:hAnsi="Times New Roman" w:cs="Times New Roman"/>
                          <w:sz w:val="24"/>
                          <w:szCs w:val="24"/>
                        </w:rPr>
                        <w:t>Meget vand er løbet i stranden siden. Bl.a. har ILO givet DLF medhold i en klage angående lovindgrebet. Alligevel giver det aktuelle OK-15 forløb anledning til stærk bekymring over, om historien er ved at gentage sig på afgørende punkter.</w:t>
                      </w:r>
                    </w:p>
                    <w:p w:rsidR="00034E9B" w:rsidRDefault="00034E9B" w:rsidP="00F14FEF">
                      <w:pPr>
                        <w:spacing w:after="0"/>
                      </w:pPr>
                      <w:r>
                        <w:rPr>
                          <w:rFonts w:ascii="Times New Roman" w:hAnsi="Times New Roman" w:cs="Times New Roman"/>
                          <w:sz w:val="24"/>
                          <w:szCs w:val="24"/>
                        </w:rPr>
                        <w:t>Mød frem til debat og ”sidste nyt” på generalforsamlingen den 20. marts kl.??.??</w:t>
                      </w:r>
                      <w:r>
                        <w:rPr>
                          <w:rFonts w:ascii="Times New Roman" w:hAnsi="Times New Roman" w:cs="Times New Roman"/>
                          <w:b/>
                          <w:sz w:val="24"/>
                          <w:szCs w:val="24"/>
                        </w:rPr>
                        <w:t xml:space="preserve"> </w:t>
                      </w:r>
                      <w:r>
                        <w:rPr>
                          <w:rFonts w:ascii="Times New Roman" w:hAnsi="Times New Roman" w:cs="Times New Roman"/>
                          <w:sz w:val="24"/>
                          <w:szCs w:val="24"/>
                        </w:rPr>
                        <w:t>i Medborgerhuset.</w:t>
                      </w:r>
                    </w:p>
                    <w:p w:rsidR="00034E9B" w:rsidRDefault="00034E9B"/>
                  </w:txbxContent>
                </v:textbox>
                <w10:wrap type="through"/>
              </v:shape>
            </w:pict>
          </mc:Fallback>
        </mc:AlternateContent>
      </w:r>
    </w:p>
    <w:p w:rsidR="00BF653A" w:rsidRPr="00905CD7" w:rsidRDefault="00BF653A" w:rsidP="00BF653A">
      <w:pPr>
        <w:spacing w:after="0"/>
        <w:rPr>
          <w:rFonts w:ascii="Times New Roman" w:hAnsi="Times New Roman" w:cs="Times New Roman"/>
          <w:b/>
          <w:sz w:val="44"/>
          <w:szCs w:val="44"/>
        </w:rPr>
      </w:pPr>
      <w:r w:rsidRPr="00905CD7">
        <w:rPr>
          <w:rFonts w:ascii="Times New Roman" w:hAnsi="Times New Roman" w:cs="Times New Roman"/>
          <w:b/>
          <w:sz w:val="44"/>
          <w:szCs w:val="44"/>
        </w:rPr>
        <w:lastRenderedPageBreak/>
        <w:t>Arbejdstiden</w:t>
      </w:r>
    </w:p>
    <w:p w:rsidR="00A1571F" w:rsidRPr="00905CD7" w:rsidRDefault="00B11B2E" w:rsidP="00A1571F">
      <w:pPr>
        <w:spacing w:after="0"/>
        <w:rPr>
          <w:rFonts w:ascii="Times New Roman" w:hAnsi="Times New Roman"/>
        </w:rPr>
      </w:pPr>
      <w:r w:rsidRPr="00905CD7">
        <w:rPr>
          <w:rFonts w:ascii="Times New Roman" w:hAnsi="Times New Roman"/>
        </w:rPr>
        <w:t>Nedenstående var afsæt for å</w:t>
      </w:r>
      <w:r w:rsidR="00C1156B" w:rsidRPr="00905CD7">
        <w:rPr>
          <w:rFonts w:ascii="Times New Roman" w:hAnsi="Times New Roman"/>
        </w:rPr>
        <w:t>rets arbejde med arbejdsvilkåre</w:t>
      </w:r>
      <w:r w:rsidRPr="00905CD7">
        <w:rPr>
          <w:rFonts w:ascii="Times New Roman" w:hAnsi="Times New Roman"/>
        </w:rPr>
        <w:t>ne efter lov 409.</w:t>
      </w:r>
    </w:p>
    <w:p w:rsidR="00B11B2E" w:rsidRDefault="00B11B2E" w:rsidP="00A1571F">
      <w:pPr>
        <w:spacing w:after="0"/>
        <w:rPr>
          <w:rFonts w:ascii="Times New Roman" w:hAnsi="Times New Roman"/>
          <w:b/>
          <w:sz w:val="24"/>
          <w:szCs w:val="24"/>
        </w:rPr>
      </w:pPr>
    </w:p>
    <w:p w:rsidR="00EA1A3A" w:rsidRPr="00905CD7" w:rsidRDefault="00EA1A3A" w:rsidP="00A1571F">
      <w:pPr>
        <w:spacing w:after="0"/>
        <w:rPr>
          <w:rFonts w:ascii="Times New Roman" w:hAnsi="Times New Roman"/>
          <w:b/>
        </w:rPr>
      </w:pPr>
      <w:r w:rsidRPr="00905CD7">
        <w:rPr>
          <w:rFonts w:ascii="Times New Roman" w:hAnsi="Times New Roman"/>
          <w:b/>
        </w:rPr>
        <w:t>M</w:t>
      </w:r>
      <w:r w:rsidR="00B11B2E" w:rsidRPr="00905CD7">
        <w:rPr>
          <w:rFonts w:ascii="Times New Roman" w:hAnsi="Times New Roman"/>
          <w:b/>
        </w:rPr>
        <w:t xml:space="preserve">edlemmerne Herlev Lærerforening </w:t>
      </w:r>
      <w:r w:rsidRPr="00905CD7">
        <w:rPr>
          <w:rFonts w:ascii="Times New Roman" w:hAnsi="Times New Roman"/>
          <w:b/>
        </w:rPr>
        <w:t>forsamlet til generalforsamling fredag den 8</w:t>
      </w:r>
      <w:r w:rsidR="00720FF4" w:rsidRPr="00905CD7">
        <w:rPr>
          <w:rFonts w:ascii="Times New Roman" w:hAnsi="Times New Roman"/>
          <w:b/>
        </w:rPr>
        <w:t>.</w:t>
      </w:r>
      <w:r w:rsidRPr="00905CD7">
        <w:rPr>
          <w:rFonts w:ascii="Times New Roman" w:hAnsi="Times New Roman"/>
          <w:b/>
        </w:rPr>
        <w:t xml:space="preserve"> marts 2013 udtaler:</w:t>
      </w:r>
    </w:p>
    <w:p w:rsidR="00EA1A3A" w:rsidRPr="00905CD7" w:rsidRDefault="00EA1A3A" w:rsidP="00A1571F">
      <w:pPr>
        <w:spacing w:after="0"/>
        <w:rPr>
          <w:rFonts w:ascii="Times New Roman" w:hAnsi="Times New Roman"/>
        </w:rPr>
      </w:pPr>
      <w:r w:rsidRPr="00905CD7">
        <w:rPr>
          <w:rFonts w:ascii="Times New Roman" w:hAnsi="Times New Roman"/>
        </w:rPr>
        <w:t>KL`s Tone i debatten om folkeskolens udvikling er både skærpet og skinger.</w:t>
      </w:r>
    </w:p>
    <w:p w:rsidR="00EA1A3A" w:rsidRPr="00905CD7" w:rsidRDefault="00EA1A3A" w:rsidP="00A1571F">
      <w:pPr>
        <w:spacing w:after="0"/>
        <w:rPr>
          <w:rFonts w:ascii="Times New Roman" w:hAnsi="Times New Roman"/>
        </w:rPr>
      </w:pPr>
      <w:r w:rsidRPr="00905CD7">
        <w:rPr>
          <w:rFonts w:ascii="Times New Roman" w:hAnsi="Times New Roman"/>
        </w:rPr>
        <w:t xml:space="preserve">KL har offentliggjort en hjemmeside fuld af manipulationer om lærernes arbejdstid og nedvurdering af deres arbejdsindsats. </w:t>
      </w:r>
    </w:p>
    <w:p w:rsidR="00A1571F" w:rsidRPr="00905CD7" w:rsidRDefault="00A1571F" w:rsidP="00A1571F">
      <w:pPr>
        <w:spacing w:after="0"/>
        <w:rPr>
          <w:rFonts w:ascii="Times New Roman" w:hAnsi="Times New Roman"/>
        </w:rPr>
      </w:pPr>
    </w:p>
    <w:p w:rsidR="00EA1A3A" w:rsidRPr="00905CD7" w:rsidRDefault="00EA1A3A" w:rsidP="00A1571F">
      <w:pPr>
        <w:spacing w:after="0"/>
        <w:rPr>
          <w:rFonts w:ascii="Times New Roman" w:hAnsi="Times New Roman"/>
        </w:rPr>
      </w:pPr>
      <w:r w:rsidRPr="00905CD7">
        <w:rPr>
          <w:rFonts w:ascii="Times New Roman" w:hAnsi="Times New Roman"/>
        </w:rPr>
        <w:t>De forestiller sig sikkert, at det kan hjælpe dem med at ”vinde krigen”, men vi kan ikke forestille os, at det øger deres mulighed for at ”vinde freden”.</w:t>
      </w:r>
    </w:p>
    <w:p w:rsidR="00A1571F" w:rsidRPr="00905CD7" w:rsidRDefault="00A1571F" w:rsidP="00A1571F">
      <w:pPr>
        <w:spacing w:after="0"/>
        <w:rPr>
          <w:rFonts w:ascii="Times New Roman" w:hAnsi="Times New Roman"/>
        </w:rPr>
      </w:pPr>
    </w:p>
    <w:p w:rsidR="00EA1A3A" w:rsidRPr="00905CD7" w:rsidRDefault="00EA1A3A" w:rsidP="00A1571F">
      <w:pPr>
        <w:spacing w:after="0"/>
        <w:rPr>
          <w:rFonts w:ascii="Times New Roman" w:hAnsi="Times New Roman"/>
        </w:rPr>
      </w:pPr>
      <w:r w:rsidRPr="00905CD7">
        <w:rPr>
          <w:rFonts w:ascii="Times New Roman" w:hAnsi="Times New Roman"/>
        </w:rPr>
        <w:t>Medlemmerne i Herlev Lærerforening har med stor tilfredshed noteret sig, at borgmesteren både forudsætter en god tone og et aftalt samarbejde med lærerne som grundlag for at udvikle skolen bedst muligt fremover til glæde og gavn for forældre og elever.</w:t>
      </w:r>
    </w:p>
    <w:p w:rsidR="00EA1A3A" w:rsidRPr="00905CD7" w:rsidRDefault="00EA1A3A" w:rsidP="00A1571F">
      <w:pPr>
        <w:spacing w:after="0"/>
        <w:rPr>
          <w:rFonts w:ascii="Times New Roman" w:hAnsi="Times New Roman"/>
        </w:rPr>
      </w:pPr>
      <w:r w:rsidRPr="00905CD7">
        <w:rPr>
          <w:rFonts w:ascii="Times New Roman" w:hAnsi="Times New Roman"/>
        </w:rPr>
        <w:t>Lærerne i Herlev opfordrer hermed den samlede kommunalbestyrelse til at tage afstand fra KL’s negative kampagne.</w:t>
      </w:r>
    </w:p>
    <w:p w:rsidR="00A1571F" w:rsidRPr="00905CD7" w:rsidRDefault="00A1571F" w:rsidP="00A1571F">
      <w:pPr>
        <w:spacing w:after="0"/>
        <w:rPr>
          <w:rFonts w:ascii="Times New Roman" w:hAnsi="Times New Roman"/>
        </w:rPr>
      </w:pPr>
    </w:p>
    <w:p w:rsidR="00EA1A3A" w:rsidRPr="00905CD7" w:rsidRDefault="00EA1A3A" w:rsidP="00A1571F">
      <w:pPr>
        <w:spacing w:after="0"/>
        <w:rPr>
          <w:rFonts w:ascii="Times New Roman" w:hAnsi="Times New Roman"/>
        </w:rPr>
      </w:pPr>
      <w:r w:rsidRPr="00905CD7">
        <w:rPr>
          <w:rFonts w:ascii="Times New Roman" w:hAnsi="Times New Roman"/>
        </w:rPr>
        <w:t>Herlev Lærerforening har traditionelt haft et godt samarbejde med Herlev kommune.</w:t>
      </w:r>
      <w:r w:rsidR="00A1571F" w:rsidRPr="00905CD7">
        <w:rPr>
          <w:rFonts w:ascii="Times New Roman" w:hAnsi="Times New Roman"/>
        </w:rPr>
        <w:t xml:space="preserve"> </w:t>
      </w:r>
      <w:r w:rsidRPr="00905CD7">
        <w:rPr>
          <w:rFonts w:ascii="Times New Roman" w:hAnsi="Times New Roman"/>
        </w:rPr>
        <w:t>Således har vores lokale arbejdstidsaftaler altid dannet gode rammer for skoleudvikling.</w:t>
      </w:r>
    </w:p>
    <w:p w:rsidR="00A1571F" w:rsidRPr="00905CD7" w:rsidRDefault="00EA1A3A" w:rsidP="00A1571F">
      <w:pPr>
        <w:spacing w:after="0"/>
        <w:rPr>
          <w:rFonts w:ascii="Times New Roman" w:hAnsi="Times New Roman"/>
        </w:rPr>
      </w:pPr>
      <w:r w:rsidRPr="00905CD7">
        <w:rPr>
          <w:rFonts w:ascii="Times New Roman" w:hAnsi="Times New Roman"/>
        </w:rPr>
        <w:t>Herlev Lærerforening og Herlev Kommune har netop indgået aftale om en fornyelse af den lokale arbejdstidsaftale. Aftalen fastholder en synlig ledelse, en stor fleksibilitet og et professionelt råderum.</w:t>
      </w:r>
    </w:p>
    <w:p w:rsidR="00EA1A3A" w:rsidRPr="00905CD7" w:rsidRDefault="00EA1A3A" w:rsidP="00A1571F">
      <w:pPr>
        <w:spacing w:after="0"/>
        <w:rPr>
          <w:rFonts w:ascii="Times New Roman" w:hAnsi="Times New Roman"/>
        </w:rPr>
      </w:pPr>
      <w:r w:rsidRPr="00905CD7">
        <w:rPr>
          <w:rFonts w:ascii="Times New Roman" w:hAnsi="Times New Roman"/>
        </w:rPr>
        <w:t xml:space="preserve">Samtidig sikrer den et højt antal undervisningstimer for lærerne. </w:t>
      </w:r>
    </w:p>
    <w:p w:rsidR="00EA1A3A" w:rsidRPr="00905CD7" w:rsidRDefault="00EA1A3A" w:rsidP="00A1571F">
      <w:pPr>
        <w:spacing w:after="0"/>
        <w:rPr>
          <w:rFonts w:ascii="Times New Roman" w:hAnsi="Times New Roman"/>
        </w:rPr>
      </w:pPr>
      <w:r w:rsidRPr="00905CD7">
        <w:rPr>
          <w:rFonts w:ascii="Times New Roman" w:hAnsi="Times New Roman"/>
        </w:rPr>
        <w:t>Denne lokalt forhandlede og fleksible aftale vil KL forsøge at sætte ud af kraft.</w:t>
      </w:r>
    </w:p>
    <w:p w:rsidR="00EA1A3A" w:rsidRPr="00B11B2E" w:rsidRDefault="00EA1A3A" w:rsidP="00A1571F">
      <w:pPr>
        <w:spacing w:after="0"/>
        <w:rPr>
          <w:rFonts w:ascii="Times New Roman" w:hAnsi="Times New Roman"/>
        </w:rPr>
      </w:pPr>
      <w:r w:rsidRPr="00905CD7">
        <w:rPr>
          <w:rFonts w:ascii="Times New Roman" w:hAnsi="Times New Roman"/>
        </w:rPr>
        <w:t xml:space="preserve">KL’s ønske om at opgive alle aftaler risikerer at kaste folkeskolen ud i kaos allerede fra det kommende skoleår. Det vil vi advare kraftigt mod! </w:t>
      </w:r>
    </w:p>
    <w:p w:rsidR="00B11B2E" w:rsidRDefault="00B11B2E" w:rsidP="00BF653A">
      <w:pPr>
        <w:spacing w:after="0"/>
        <w:rPr>
          <w:rFonts w:ascii="Times New Roman" w:hAnsi="Times New Roman" w:cs="Times New Roman"/>
          <w:sz w:val="24"/>
          <w:szCs w:val="24"/>
        </w:rPr>
      </w:pPr>
    </w:p>
    <w:p w:rsidR="00A1571F" w:rsidRPr="00905CD7" w:rsidRDefault="00B11B2E" w:rsidP="00BF653A">
      <w:pPr>
        <w:spacing w:after="0"/>
        <w:rPr>
          <w:rFonts w:ascii="Times New Roman" w:hAnsi="Times New Roman" w:cs="Times New Roman"/>
        </w:rPr>
      </w:pPr>
      <w:r w:rsidRPr="00905CD7">
        <w:rPr>
          <w:rFonts w:ascii="Times New Roman" w:hAnsi="Times New Roman" w:cs="Times New Roman"/>
          <w:b/>
        </w:rPr>
        <w:lastRenderedPageBreak/>
        <w:t>Uha! - N</w:t>
      </w:r>
      <w:r w:rsidR="00A1571F" w:rsidRPr="00905CD7">
        <w:rPr>
          <w:rFonts w:ascii="Times New Roman" w:hAnsi="Times New Roman" w:cs="Times New Roman"/>
          <w:b/>
        </w:rPr>
        <w:t>erverne sad uden på tøjet</w:t>
      </w:r>
      <w:r w:rsidR="00A1571F" w:rsidRPr="00905CD7">
        <w:rPr>
          <w:rFonts w:ascii="Times New Roman" w:hAnsi="Times New Roman" w:cs="Times New Roman"/>
        </w:rPr>
        <w:t xml:space="preserve"> og f</w:t>
      </w:r>
      <w:r w:rsidR="003D388C" w:rsidRPr="00905CD7">
        <w:rPr>
          <w:rFonts w:ascii="Times New Roman" w:hAnsi="Times New Roman" w:cs="Times New Roman"/>
        </w:rPr>
        <w:t xml:space="preserve">ølelserne ligeså. </w:t>
      </w:r>
      <w:r w:rsidR="00891A16" w:rsidRPr="00905CD7">
        <w:rPr>
          <w:rFonts w:ascii="Times New Roman" w:hAnsi="Times New Roman" w:cs="Times New Roman"/>
        </w:rPr>
        <w:t>Moderniserings</w:t>
      </w:r>
      <w:r w:rsidRPr="00905CD7">
        <w:rPr>
          <w:rFonts w:ascii="Times New Roman" w:hAnsi="Times New Roman" w:cs="Times New Roman"/>
        </w:rPr>
        <w:t>styrelsen`s</w:t>
      </w:r>
      <w:r w:rsidR="00A1571F" w:rsidRPr="00905CD7">
        <w:rPr>
          <w:rFonts w:ascii="Times New Roman" w:hAnsi="Times New Roman" w:cs="Times New Roman"/>
        </w:rPr>
        <w:t xml:space="preserve"> og KL`s udstedelse af fatwaen mod lokale arbejdstidsaftaler var klar og </w:t>
      </w:r>
      <w:r w:rsidR="00245BA5" w:rsidRPr="00905CD7">
        <w:rPr>
          <w:rFonts w:ascii="Times New Roman" w:hAnsi="Times New Roman" w:cs="Times New Roman"/>
        </w:rPr>
        <w:t>is</w:t>
      </w:r>
      <w:r w:rsidR="00A1571F" w:rsidRPr="00905CD7">
        <w:rPr>
          <w:rFonts w:ascii="Times New Roman" w:hAnsi="Times New Roman" w:cs="Times New Roman"/>
        </w:rPr>
        <w:t xml:space="preserve">kold. Ellers forstandige, indsigtsfulde og modige </w:t>
      </w:r>
      <w:r w:rsidR="00245BA5" w:rsidRPr="00905CD7">
        <w:rPr>
          <w:rFonts w:ascii="Times New Roman" w:hAnsi="Times New Roman" w:cs="Times New Roman"/>
        </w:rPr>
        <w:t>ledere blev ført rundt i paranoiaens manege.</w:t>
      </w:r>
    </w:p>
    <w:p w:rsidR="00245BA5" w:rsidRDefault="00245BA5" w:rsidP="00BF653A">
      <w:pPr>
        <w:spacing w:after="0"/>
        <w:rPr>
          <w:rFonts w:ascii="Times New Roman" w:hAnsi="Times New Roman" w:cs="Times New Roman"/>
          <w:sz w:val="24"/>
          <w:szCs w:val="24"/>
        </w:rPr>
      </w:pPr>
      <w:r w:rsidRPr="00905CD7">
        <w:rPr>
          <w:rFonts w:ascii="Times New Roman" w:hAnsi="Times New Roman" w:cs="Times New Roman"/>
        </w:rPr>
        <w:t xml:space="preserve">Ordet aftale blev erstattet af </w:t>
      </w:r>
      <w:r w:rsidR="00C63684" w:rsidRPr="00905CD7">
        <w:rPr>
          <w:rFonts w:ascii="Times New Roman" w:hAnsi="Times New Roman" w:cs="Times New Roman"/>
        </w:rPr>
        <w:t>fælles</w:t>
      </w:r>
      <w:r w:rsidRPr="00905CD7">
        <w:rPr>
          <w:rFonts w:ascii="Times New Roman" w:hAnsi="Times New Roman" w:cs="Times New Roman"/>
        </w:rPr>
        <w:t>forståelse, samarbejdsgrundlag, admin</w:t>
      </w:r>
      <w:r w:rsidR="00191AE1" w:rsidRPr="00905CD7">
        <w:rPr>
          <w:rFonts w:ascii="Times New Roman" w:hAnsi="Times New Roman" w:cs="Times New Roman"/>
        </w:rPr>
        <w:t>i</w:t>
      </w:r>
      <w:r w:rsidRPr="00905CD7">
        <w:rPr>
          <w:rFonts w:ascii="Times New Roman" w:hAnsi="Times New Roman" w:cs="Times New Roman"/>
        </w:rPr>
        <w:t>strationsgrundlag mv</w:t>
      </w:r>
      <w:r>
        <w:rPr>
          <w:rFonts w:ascii="Times New Roman" w:hAnsi="Times New Roman" w:cs="Times New Roman"/>
          <w:sz w:val="24"/>
          <w:szCs w:val="24"/>
        </w:rPr>
        <w:t>.</w:t>
      </w:r>
    </w:p>
    <w:p w:rsidR="00905CD7" w:rsidRDefault="00905CD7" w:rsidP="00BF653A">
      <w:pPr>
        <w:spacing w:after="0"/>
        <w:rPr>
          <w:rFonts w:ascii="Times New Roman" w:hAnsi="Times New Roman" w:cs="Times New Roman"/>
          <w:sz w:val="24"/>
          <w:szCs w:val="24"/>
        </w:rPr>
      </w:pPr>
    </w:p>
    <w:p w:rsidR="00905CD7" w:rsidRDefault="007B5038" w:rsidP="00BF653A">
      <w:pPr>
        <w:spacing w:after="0"/>
        <w:rPr>
          <w:rFonts w:ascii="Times New Roman" w:hAnsi="Times New Roman" w:cs="Times New Roman"/>
          <w:sz w:val="24"/>
          <w:szCs w:val="24"/>
        </w:rPr>
      </w:pPr>
      <w:r>
        <w:rPr>
          <w:noProof/>
          <w:lang w:eastAsia="da-DK"/>
        </w:rPr>
        <w:drawing>
          <wp:anchor distT="0" distB="0" distL="114300" distR="114300" simplePos="0" relativeHeight="251677696" behindDoc="1" locked="0" layoutInCell="1" allowOverlap="1" wp14:anchorId="3D36B5FE" wp14:editId="76F0AFFB">
            <wp:simplePos x="0" y="0"/>
            <wp:positionH relativeFrom="column">
              <wp:posOffset>442595</wp:posOffset>
            </wp:positionH>
            <wp:positionV relativeFrom="paragraph">
              <wp:posOffset>31750</wp:posOffset>
            </wp:positionV>
            <wp:extent cx="1609725" cy="1847850"/>
            <wp:effectExtent l="0" t="0" r="9525" b="0"/>
            <wp:wrapTight wrapText="bothSides">
              <wp:wrapPolygon edited="0">
                <wp:start x="13548" y="0"/>
                <wp:lineTo x="9458" y="445"/>
                <wp:lineTo x="1534" y="2672"/>
                <wp:lineTo x="1534" y="3786"/>
                <wp:lineTo x="256" y="5790"/>
                <wp:lineTo x="0" y="6458"/>
                <wp:lineTo x="0" y="19819"/>
                <wp:lineTo x="767" y="21377"/>
                <wp:lineTo x="21472" y="21377"/>
                <wp:lineTo x="21472" y="18037"/>
                <wp:lineTo x="20705" y="14474"/>
                <wp:lineTo x="18405" y="10911"/>
                <wp:lineTo x="15593" y="7348"/>
                <wp:lineTo x="19172" y="7348"/>
                <wp:lineTo x="20450" y="6235"/>
                <wp:lineTo x="20961" y="1336"/>
                <wp:lineTo x="20194" y="445"/>
                <wp:lineTo x="16871" y="0"/>
                <wp:lineTo x="13548" y="0"/>
              </wp:wrapPolygon>
            </wp:wrapTight>
            <wp:docPr id="16" name="Billede 16" descr="MC9002317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MC900231773[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09725" cy="1847850"/>
                    </a:xfrm>
                    <a:prstGeom prst="rect">
                      <a:avLst/>
                    </a:prstGeom>
                    <a:noFill/>
                  </pic:spPr>
                </pic:pic>
              </a:graphicData>
            </a:graphic>
            <wp14:sizeRelH relativeFrom="page">
              <wp14:pctWidth>0</wp14:pctWidth>
            </wp14:sizeRelH>
            <wp14:sizeRelV relativeFrom="page">
              <wp14:pctHeight>0</wp14:pctHeight>
            </wp14:sizeRelV>
          </wp:anchor>
        </w:drawing>
      </w:r>
    </w:p>
    <w:p w:rsidR="00905CD7" w:rsidRDefault="00905CD7" w:rsidP="00BF653A">
      <w:pPr>
        <w:spacing w:after="0"/>
        <w:rPr>
          <w:rFonts w:ascii="Times New Roman" w:hAnsi="Times New Roman" w:cs="Times New Roman"/>
          <w:sz w:val="24"/>
          <w:szCs w:val="24"/>
        </w:rPr>
      </w:pPr>
    </w:p>
    <w:p w:rsidR="00905CD7" w:rsidRDefault="00905CD7" w:rsidP="00BF653A">
      <w:pPr>
        <w:spacing w:after="0"/>
        <w:rPr>
          <w:rFonts w:ascii="Times New Roman" w:hAnsi="Times New Roman" w:cs="Times New Roman"/>
          <w:sz w:val="24"/>
          <w:szCs w:val="24"/>
        </w:rPr>
      </w:pPr>
    </w:p>
    <w:p w:rsidR="00905CD7" w:rsidRDefault="00905CD7" w:rsidP="00BF653A">
      <w:pPr>
        <w:spacing w:after="0"/>
        <w:rPr>
          <w:rFonts w:ascii="Times New Roman" w:hAnsi="Times New Roman" w:cs="Times New Roman"/>
          <w:sz w:val="24"/>
          <w:szCs w:val="24"/>
        </w:rPr>
      </w:pPr>
    </w:p>
    <w:p w:rsidR="00905CD7" w:rsidRDefault="00905CD7" w:rsidP="00BF653A">
      <w:pPr>
        <w:spacing w:after="0"/>
        <w:rPr>
          <w:rFonts w:ascii="Times New Roman" w:hAnsi="Times New Roman" w:cs="Times New Roman"/>
          <w:sz w:val="24"/>
          <w:szCs w:val="24"/>
        </w:rPr>
      </w:pPr>
    </w:p>
    <w:p w:rsidR="00905CD7" w:rsidRDefault="00905CD7" w:rsidP="00BF653A">
      <w:pPr>
        <w:spacing w:after="0"/>
        <w:rPr>
          <w:rFonts w:ascii="Times New Roman" w:hAnsi="Times New Roman" w:cs="Times New Roman"/>
          <w:sz w:val="24"/>
          <w:szCs w:val="24"/>
        </w:rPr>
      </w:pPr>
    </w:p>
    <w:p w:rsidR="00905CD7" w:rsidRDefault="00905CD7" w:rsidP="00BF653A">
      <w:pPr>
        <w:spacing w:after="0"/>
        <w:rPr>
          <w:rFonts w:ascii="Times New Roman" w:hAnsi="Times New Roman" w:cs="Times New Roman"/>
          <w:sz w:val="24"/>
          <w:szCs w:val="24"/>
        </w:rPr>
      </w:pPr>
    </w:p>
    <w:p w:rsidR="00191AE1" w:rsidRDefault="00191AE1" w:rsidP="00BF653A">
      <w:pPr>
        <w:spacing w:after="0"/>
        <w:rPr>
          <w:rFonts w:ascii="Times New Roman" w:hAnsi="Times New Roman" w:cs="Times New Roman"/>
          <w:sz w:val="24"/>
          <w:szCs w:val="24"/>
        </w:rPr>
      </w:pPr>
    </w:p>
    <w:p w:rsidR="00905CD7" w:rsidRDefault="00905CD7" w:rsidP="00BF653A">
      <w:pPr>
        <w:spacing w:after="0"/>
        <w:rPr>
          <w:rFonts w:ascii="Times New Roman" w:hAnsi="Times New Roman" w:cs="Times New Roman"/>
        </w:rPr>
      </w:pPr>
    </w:p>
    <w:p w:rsidR="007B5038" w:rsidRDefault="007B5038" w:rsidP="00BF653A">
      <w:pPr>
        <w:spacing w:after="0"/>
        <w:rPr>
          <w:rFonts w:ascii="Times New Roman" w:hAnsi="Times New Roman" w:cs="Times New Roman"/>
        </w:rPr>
      </w:pPr>
    </w:p>
    <w:p w:rsidR="007B5038" w:rsidRDefault="007B5038" w:rsidP="00BF653A">
      <w:pPr>
        <w:spacing w:after="0"/>
        <w:rPr>
          <w:rFonts w:ascii="Times New Roman" w:hAnsi="Times New Roman" w:cs="Times New Roman"/>
        </w:rPr>
      </w:pPr>
    </w:p>
    <w:p w:rsidR="00245BA5" w:rsidRPr="00905CD7" w:rsidRDefault="00245BA5" w:rsidP="00BF653A">
      <w:pPr>
        <w:spacing w:after="0"/>
        <w:rPr>
          <w:rFonts w:ascii="Times New Roman" w:hAnsi="Times New Roman" w:cs="Times New Roman"/>
        </w:rPr>
      </w:pPr>
      <w:r w:rsidRPr="00905CD7">
        <w:rPr>
          <w:rFonts w:ascii="Times New Roman" w:hAnsi="Times New Roman" w:cs="Times New Roman"/>
        </w:rPr>
        <w:t>Ja</w:t>
      </w:r>
      <w:r w:rsidR="00B11B2E" w:rsidRPr="00905CD7">
        <w:rPr>
          <w:rFonts w:ascii="Times New Roman" w:hAnsi="Times New Roman" w:cs="Times New Roman"/>
        </w:rPr>
        <w:t xml:space="preserve"> -</w:t>
      </w:r>
      <w:r w:rsidRPr="00905CD7">
        <w:rPr>
          <w:rFonts w:ascii="Times New Roman" w:hAnsi="Times New Roman" w:cs="Times New Roman"/>
        </w:rPr>
        <w:t xml:space="preserve"> selv egentlige aftaler blev </w:t>
      </w:r>
      <w:r w:rsidR="00191AE1" w:rsidRPr="00905CD7">
        <w:rPr>
          <w:rFonts w:ascii="Times New Roman" w:hAnsi="Times New Roman" w:cs="Times New Roman"/>
        </w:rPr>
        <w:t>landet over f</w:t>
      </w:r>
      <w:r w:rsidRPr="00905CD7">
        <w:rPr>
          <w:rFonts w:ascii="Times New Roman" w:hAnsi="Times New Roman" w:cs="Times New Roman"/>
        </w:rPr>
        <w:t>orklædt som bilag eller sidepapirer i dokumenter omhandlende helt andre emner end arbejdstid. Det har</w:t>
      </w:r>
      <w:r w:rsidR="00191AE1" w:rsidRPr="00905CD7">
        <w:rPr>
          <w:rFonts w:ascii="Times New Roman" w:hAnsi="Times New Roman" w:cs="Times New Roman"/>
        </w:rPr>
        <w:t xml:space="preserve"> </w:t>
      </w:r>
      <w:r w:rsidRPr="00905CD7">
        <w:rPr>
          <w:rFonts w:ascii="Times New Roman" w:hAnsi="Times New Roman" w:cs="Times New Roman"/>
        </w:rPr>
        <w:t>heldigvis</w:t>
      </w:r>
      <w:r w:rsidR="00B11B2E" w:rsidRPr="00905CD7">
        <w:rPr>
          <w:rFonts w:ascii="Times New Roman" w:hAnsi="Times New Roman" w:cs="Times New Roman"/>
        </w:rPr>
        <w:t xml:space="preserve"> ændret sig siden, men meget</w:t>
      </w:r>
      <w:r w:rsidRPr="00905CD7">
        <w:rPr>
          <w:rFonts w:ascii="Times New Roman" w:hAnsi="Times New Roman" w:cs="Times New Roman"/>
        </w:rPr>
        <w:t xml:space="preserve"> af</w:t>
      </w:r>
      <w:r w:rsidR="00191AE1" w:rsidRPr="00905CD7">
        <w:rPr>
          <w:rFonts w:ascii="Times New Roman" w:hAnsi="Times New Roman" w:cs="Times New Roman"/>
        </w:rPr>
        <w:t xml:space="preserve"> </w:t>
      </w:r>
      <w:r w:rsidRPr="00905CD7">
        <w:rPr>
          <w:rFonts w:ascii="Times New Roman" w:hAnsi="Times New Roman" w:cs="Times New Roman"/>
        </w:rPr>
        <w:t>retorikken og den praktiske hånd</w:t>
      </w:r>
      <w:r w:rsidR="0008646D" w:rsidRPr="00905CD7">
        <w:rPr>
          <w:rFonts w:ascii="Times New Roman" w:hAnsi="Times New Roman" w:cs="Times New Roman"/>
        </w:rPr>
        <w:t>tering hænger desværre ved</w:t>
      </w:r>
      <w:r w:rsidRPr="00905CD7">
        <w:rPr>
          <w:rFonts w:ascii="Times New Roman" w:hAnsi="Times New Roman" w:cs="Times New Roman"/>
        </w:rPr>
        <w:t xml:space="preserve">. Sådan er </w:t>
      </w:r>
      <w:r w:rsidR="007854CB" w:rsidRPr="00905CD7">
        <w:rPr>
          <w:rFonts w:ascii="Times New Roman" w:hAnsi="Times New Roman" w:cs="Times New Roman"/>
        </w:rPr>
        <w:t>d</w:t>
      </w:r>
      <w:r w:rsidRPr="00905CD7">
        <w:rPr>
          <w:rFonts w:ascii="Times New Roman" w:hAnsi="Times New Roman" w:cs="Times New Roman"/>
        </w:rPr>
        <w:t>et åbenbart med fatwaer.</w:t>
      </w:r>
    </w:p>
    <w:p w:rsidR="00245BA5" w:rsidRPr="00905CD7" w:rsidRDefault="00245BA5" w:rsidP="00BF653A">
      <w:pPr>
        <w:spacing w:after="0"/>
        <w:rPr>
          <w:rFonts w:ascii="Times New Roman" w:hAnsi="Times New Roman" w:cs="Times New Roman"/>
        </w:rPr>
      </w:pPr>
    </w:p>
    <w:p w:rsidR="00905CD7" w:rsidRDefault="00332C97" w:rsidP="00BF653A">
      <w:pPr>
        <w:spacing w:after="0"/>
        <w:rPr>
          <w:rFonts w:ascii="Times New Roman" w:hAnsi="Times New Roman" w:cs="Times New Roman"/>
        </w:rPr>
      </w:pPr>
      <w:r w:rsidRPr="00905CD7">
        <w:rPr>
          <w:rFonts w:ascii="Times New Roman" w:hAnsi="Times New Roman" w:cs="Times New Roman"/>
        </w:rPr>
        <w:t xml:space="preserve">I Herlev indgik vi </w:t>
      </w:r>
      <w:r w:rsidR="00245BA5" w:rsidRPr="00905CD7">
        <w:rPr>
          <w:rFonts w:ascii="Times New Roman" w:hAnsi="Times New Roman" w:cs="Times New Roman"/>
        </w:rPr>
        <w:t>”fællesforståelser, retningslinjer og supplerende anvisninger for samarbejdet om overgangsperioden fra 01.08.14 til 01.08.16 mellem Bø</w:t>
      </w:r>
      <w:r w:rsidR="00191AE1" w:rsidRPr="00905CD7">
        <w:rPr>
          <w:rFonts w:ascii="Times New Roman" w:hAnsi="Times New Roman" w:cs="Times New Roman"/>
        </w:rPr>
        <w:t>rne- og kulturforvaltningen og Herlev L</w:t>
      </w:r>
      <w:r w:rsidR="00245BA5" w:rsidRPr="00905CD7">
        <w:rPr>
          <w:rFonts w:ascii="Times New Roman" w:hAnsi="Times New Roman" w:cs="Times New Roman"/>
        </w:rPr>
        <w:t xml:space="preserve">ærerforening” </w:t>
      </w:r>
      <w:r w:rsidR="00245BA5" w:rsidRPr="00905CD7">
        <w:rPr>
          <w:rFonts w:ascii="Times New Roman" w:hAnsi="Times New Roman" w:cs="Times New Roman"/>
          <w:b/>
        </w:rPr>
        <w:t>som et tillæg til</w:t>
      </w:r>
      <w:r w:rsidR="00191AE1" w:rsidRPr="00905CD7">
        <w:rPr>
          <w:rFonts w:ascii="Times New Roman" w:hAnsi="Times New Roman" w:cs="Times New Roman"/>
        </w:rPr>
        <w:t xml:space="preserve"> ”Forvaltningens administrationsgrundlag for skolernes fælles udøvelse af ledelsesretten i forbindelse med Lov 409 og implementering af folkeskolereformen for overgangspe</w:t>
      </w:r>
      <w:r w:rsidR="0008646D" w:rsidRPr="00905CD7">
        <w:rPr>
          <w:rFonts w:ascii="Times New Roman" w:hAnsi="Times New Roman" w:cs="Times New Roman"/>
        </w:rPr>
        <w:t>rioden 01.08.14 til 01.08.16”. S</w:t>
      </w:r>
      <w:r w:rsidR="00191AE1" w:rsidRPr="00905CD7">
        <w:rPr>
          <w:rFonts w:ascii="Times New Roman" w:hAnsi="Times New Roman" w:cs="Times New Roman"/>
        </w:rPr>
        <w:t>å meget til KL og moderniseringsstyrelsen, men det var da det hele værd!</w:t>
      </w:r>
      <w:r w:rsidR="00905CD7">
        <w:rPr>
          <w:rFonts w:ascii="Times New Roman" w:hAnsi="Times New Roman" w:cs="Times New Roman"/>
        </w:rPr>
        <w:t xml:space="preserve"> </w:t>
      </w:r>
    </w:p>
    <w:p w:rsidR="0040711B" w:rsidRPr="00905CD7" w:rsidRDefault="00905CD7" w:rsidP="00BF653A">
      <w:pPr>
        <w:spacing w:after="0"/>
        <w:rPr>
          <w:rFonts w:ascii="Times New Roman" w:hAnsi="Times New Roman" w:cs="Times New Roman"/>
        </w:rPr>
      </w:pPr>
      <w:r>
        <w:rPr>
          <w:rFonts w:ascii="Times New Roman" w:hAnsi="Times New Roman" w:cs="Times New Roman"/>
        </w:rPr>
        <w:t>E</w:t>
      </w:r>
      <w:r w:rsidR="0040711B" w:rsidRPr="00905CD7">
        <w:rPr>
          <w:rFonts w:ascii="Times New Roman" w:hAnsi="Times New Roman" w:cs="Times New Roman"/>
        </w:rPr>
        <w:t>fte</w:t>
      </w:r>
      <w:r w:rsidR="000A1DA3" w:rsidRPr="00905CD7">
        <w:rPr>
          <w:rFonts w:ascii="Times New Roman" w:hAnsi="Times New Roman" w:cs="Times New Roman"/>
        </w:rPr>
        <w:t>r et langt og spændende forløb -</w:t>
      </w:r>
      <w:r w:rsidR="0040711B" w:rsidRPr="00905CD7">
        <w:rPr>
          <w:rFonts w:ascii="Times New Roman" w:hAnsi="Times New Roman" w:cs="Times New Roman"/>
        </w:rPr>
        <w:t xml:space="preserve"> med en fors</w:t>
      </w:r>
      <w:r w:rsidR="000A1DA3" w:rsidRPr="00905CD7">
        <w:rPr>
          <w:rFonts w:ascii="Times New Roman" w:hAnsi="Times New Roman" w:cs="Times New Roman"/>
        </w:rPr>
        <w:t>inket reform og et kommunevalg -</w:t>
      </w:r>
      <w:r w:rsidR="0040711B" w:rsidRPr="00905CD7">
        <w:rPr>
          <w:rFonts w:ascii="Times New Roman" w:hAnsi="Times New Roman" w:cs="Times New Roman"/>
        </w:rPr>
        <w:t xml:space="preserve"> kunne vi udsende nedenstående pressemeddelelse som blev anvendt som grundlag for omtale i både FOLKESKOLEN.dk og en række lokale aviser og kredsblade.</w:t>
      </w:r>
    </w:p>
    <w:p w:rsidR="00333CE6" w:rsidRDefault="00333CE6" w:rsidP="00BF653A">
      <w:pPr>
        <w:spacing w:after="0"/>
        <w:rPr>
          <w:rFonts w:ascii="Times New Roman" w:hAnsi="Times New Roman" w:cs="Times New Roman"/>
        </w:rPr>
      </w:pPr>
    </w:p>
    <w:p w:rsidR="007B5038" w:rsidRDefault="007B5038" w:rsidP="00BF653A">
      <w:pPr>
        <w:spacing w:after="0"/>
        <w:rPr>
          <w:rFonts w:ascii="Times New Roman" w:hAnsi="Times New Roman" w:cs="Times New Roman"/>
        </w:rPr>
      </w:pPr>
    </w:p>
    <w:p w:rsidR="0040711B" w:rsidRPr="00905CD7" w:rsidRDefault="007B5038" w:rsidP="00BF653A">
      <w:pPr>
        <w:spacing w:after="0"/>
        <w:rPr>
          <w:rFonts w:ascii="Times New Roman" w:hAnsi="Times New Roman" w:cs="Times New Roman"/>
        </w:rPr>
      </w:pPr>
      <w:r w:rsidRPr="00905CD7">
        <w:rPr>
          <w:rFonts w:ascii="Times New Roman" w:hAnsi="Times New Roman" w:cs="Times New Roman"/>
          <w:noProof/>
          <w:lang w:eastAsia="da-DK"/>
        </w:rPr>
        <w:lastRenderedPageBreak/>
        <mc:AlternateContent>
          <mc:Choice Requires="wps">
            <w:drawing>
              <wp:anchor distT="0" distB="0" distL="114300" distR="114300" simplePos="0" relativeHeight="251666432" behindDoc="1" locked="0" layoutInCell="1" allowOverlap="1" wp14:anchorId="185FA2D7" wp14:editId="27F6DBE9">
                <wp:simplePos x="0" y="0"/>
                <wp:positionH relativeFrom="column">
                  <wp:posOffset>-43815</wp:posOffset>
                </wp:positionH>
                <wp:positionV relativeFrom="paragraph">
                  <wp:posOffset>732790</wp:posOffset>
                </wp:positionV>
                <wp:extent cx="6305550" cy="7800975"/>
                <wp:effectExtent l="0" t="0" r="0" b="9525"/>
                <wp:wrapThrough wrapText="bothSides">
                  <wp:wrapPolygon edited="0">
                    <wp:start x="0" y="0"/>
                    <wp:lineTo x="0" y="21574"/>
                    <wp:lineTo x="21535" y="21574"/>
                    <wp:lineTo x="21535" y="0"/>
                    <wp:lineTo x="0" y="0"/>
                  </wp:wrapPolygon>
                </wp:wrapThrough>
                <wp:docPr id="30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7800975"/>
                        </a:xfrm>
                        <a:prstGeom prst="rect">
                          <a:avLst/>
                        </a:prstGeom>
                        <a:blipFill>
                          <a:blip r:embed="rId12"/>
                          <a:tile tx="0" ty="0" sx="100000" sy="100000" flip="none" algn="tl"/>
                        </a:blipFill>
                        <a:ln w="12700" cap="sq" cmpd="sng">
                          <a:noFill/>
                          <a:prstDash val="sysDot"/>
                          <a:miter lim="800000"/>
                          <a:headEnd/>
                          <a:tailEnd/>
                        </a:ln>
                      </wps:spPr>
                      <wps:txbx>
                        <w:txbxContent>
                          <w:p w:rsidR="00034E9B" w:rsidRDefault="00034E9B" w:rsidP="00905CD7">
                            <w:pPr>
                              <w:spacing w:after="0"/>
                              <w:jc w:val="center"/>
                              <w:rPr>
                                <w:rFonts w:ascii="Times New Roman" w:hAnsi="Times New Roman" w:cs="Times New Roman"/>
                                <w:b/>
                                <w:i/>
                                <w:sz w:val="20"/>
                                <w:szCs w:val="20"/>
                              </w:rPr>
                            </w:pPr>
                          </w:p>
                          <w:p w:rsidR="00034E9B" w:rsidRPr="009A39E7" w:rsidRDefault="00034E9B" w:rsidP="00905CD7">
                            <w:pPr>
                              <w:spacing w:after="0"/>
                              <w:jc w:val="center"/>
                              <w:rPr>
                                <w:rFonts w:ascii="Times New Roman" w:hAnsi="Times New Roman" w:cs="Times New Roman"/>
                                <w:b/>
                                <w:i/>
                                <w:sz w:val="24"/>
                                <w:szCs w:val="24"/>
                              </w:rPr>
                            </w:pPr>
                            <w:r w:rsidRPr="009A39E7">
                              <w:rPr>
                                <w:rFonts w:ascii="Times New Roman" w:hAnsi="Times New Roman" w:cs="Times New Roman"/>
                                <w:b/>
                                <w:i/>
                                <w:sz w:val="24"/>
                                <w:szCs w:val="24"/>
                              </w:rPr>
                              <w:t>Pressemeddelelse</w:t>
                            </w:r>
                          </w:p>
                          <w:p w:rsidR="00034E9B" w:rsidRPr="009A39E7" w:rsidRDefault="00034E9B" w:rsidP="00905CD7">
                            <w:pPr>
                              <w:spacing w:after="0"/>
                              <w:jc w:val="center"/>
                              <w:rPr>
                                <w:rFonts w:ascii="Times New Roman" w:hAnsi="Times New Roman" w:cs="Times New Roman"/>
                                <w:b/>
                                <w:i/>
                                <w:sz w:val="24"/>
                                <w:szCs w:val="24"/>
                              </w:rPr>
                            </w:pPr>
                            <w:r w:rsidRPr="009A39E7">
                              <w:rPr>
                                <w:rFonts w:ascii="Times New Roman" w:hAnsi="Times New Roman" w:cs="Times New Roman"/>
                                <w:b/>
                                <w:i/>
                                <w:sz w:val="24"/>
                                <w:szCs w:val="24"/>
                              </w:rPr>
                              <w:t>Enighed om rammerne for lærernes arbejdsvilkår i Herlev</w:t>
                            </w:r>
                          </w:p>
                          <w:p w:rsidR="00034E9B" w:rsidRPr="00173F83" w:rsidRDefault="00034E9B" w:rsidP="00905CD7">
                            <w:pPr>
                              <w:spacing w:after="0"/>
                              <w:rPr>
                                <w:rFonts w:ascii="Times New Roman" w:hAnsi="Times New Roman" w:cs="Times New Roman"/>
                                <w:i/>
                                <w:sz w:val="20"/>
                                <w:szCs w:val="20"/>
                              </w:rPr>
                            </w:pPr>
                          </w:p>
                          <w:p w:rsidR="00034E9B" w:rsidRPr="00173F83" w:rsidRDefault="00034E9B" w:rsidP="00905CD7">
                            <w:pPr>
                              <w:spacing w:after="0"/>
                              <w:rPr>
                                <w:rFonts w:ascii="Times New Roman" w:hAnsi="Times New Roman" w:cs="Times New Roman"/>
                                <w:i/>
                                <w:sz w:val="20"/>
                                <w:szCs w:val="20"/>
                              </w:rPr>
                            </w:pPr>
                            <w:r w:rsidRPr="00173F83">
                              <w:rPr>
                                <w:rFonts w:ascii="Times New Roman" w:hAnsi="Times New Roman" w:cs="Times New Roman"/>
                                <w:i/>
                                <w:sz w:val="20"/>
                                <w:szCs w:val="20"/>
                              </w:rPr>
                              <w:t xml:space="preserve">Der er indgået en fællesforståelse for håndteringen af lærerenes og børnehaveklasseledernes arbejdstid for overgangsperioden august 2014 til august 2016 på grundlag af Børne- og kulturforvaltningens fælles administrationsgrundlag for skolerne. </w:t>
                            </w:r>
                          </w:p>
                          <w:p w:rsidR="00034E9B" w:rsidRPr="00173F83" w:rsidRDefault="00034E9B" w:rsidP="00905CD7">
                            <w:pPr>
                              <w:spacing w:after="0"/>
                              <w:rPr>
                                <w:rFonts w:ascii="Times New Roman" w:hAnsi="Times New Roman" w:cs="Times New Roman"/>
                                <w:i/>
                                <w:sz w:val="20"/>
                                <w:szCs w:val="20"/>
                              </w:rPr>
                            </w:pPr>
                          </w:p>
                          <w:p w:rsidR="00034E9B" w:rsidRPr="00173F83" w:rsidRDefault="00034E9B" w:rsidP="00905CD7">
                            <w:pPr>
                              <w:spacing w:after="0"/>
                              <w:rPr>
                                <w:rFonts w:ascii="Times New Roman" w:hAnsi="Times New Roman" w:cs="Times New Roman"/>
                                <w:i/>
                                <w:sz w:val="20"/>
                                <w:szCs w:val="20"/>
                              </w:rPr>
                            </w:pPr>
                            <w:r w:rsidRPr="00173F83">
                              <w:rPr>
                                <w:rFonts w:ascii="Times New Roman" w:hAnsi="Times New Roman" w:cs="Times New Roman"/>
                                <w:i/>
                                <w:sz w:val="20"/>
                                <w:szCs w:val="20"/>
                              </w:rPr>
                              <w:t xml:space="preserve">Der er taget udgangspunkt i den særlige aftale, der har været gældende i Herlev de sidste 9 år, hvor kendetegnet har været gensidig tillid, et professionelt råderum, udpræget grad af fleksibilitet og et minimum af bureaukrati. </w:t>
                            </w:r>
                          </w:p>
                          <w:p w:rsidR="00034E9B" w:rsidRPr="00173F83" w:rsidRDefault="00034E9B" w:rsidP="00905CD7">
                            <w:pPr>
                              <w:spacing w:after="0"/>
                              <w:rPr>
                                <w:rFonts w:ascii="Times New Roman" w:hAnsi="Times New Roman" w:cs="Times New Roman"/>
                                <w:i/>
                                <w:sz w:val="20"/>
                                <w:szCs w:val="20"/>
                              </w:rPr>
                            </w:pPr>
                          </w:p>
                          <w:p w:rsidR="00034E9B" w:rsidRPr="00173F83" w:rsidRDefault="00034E9B" w:rsidP="00905CD7">
                            <w:pPr>
                              <w:spacing w:after="0"/>
                              <w:rPr>
                                <w:rFonts w:ascii="Times New Roman" w:hAnsi="Times New Roman" w:cs="Times New Roman"/>
                                <w:i/>
                                <w:sz w:val="20"/>
                                <w:szCs w:val="20"/>
                              </w:rPr>
                            </w:pPr>
                            <w:r w:rsidRPr="00173F83">
                              <w:rPr>
                                <w:rFonts w:ascii="Times New Roman" w:hAnsi="Times New Roman" w:cs="Times New Roman"/>
                                <w:i/>
                                <w:sz w:val="20"/>
                                <w:szCs w:val="20"/>
                              </w:rPr>
                              <w:t>Enigheden om rammerne omfatter bl.a. at lærerne skal dække både den fagrelaterede undervisning og den understøttende undervisning for at opnå den bedst mulige sammenhæng mellem de to undervisningsformer, den bedst mulige læring hos eleverne og for at styrke lærer- og pædagogsamarbejdet.</w:t>
                            </w:r>
                          </w:p>
                          <w:p w:rsidR="00034E9B" w:rsidRPr="00173F83" w:rsidRDefault="00034E9B" w:rsidP="00905CD7">
                            <w:pPr>
                              <w:spacing w:after="0"/>
                              <w:rPr>
                                <w:rFonts w:ascii="Times New Roman" w:hAnsi="Times New Roman" w:cs="Times New Roman"/>
                                <w:i/>
                                <w:sz w:val="20"/>
                                <w:szCs w:val="20"/>
                              </w:rPr>
                            </w:pPr>
                          </w:p>
                          <w:p w:rsidR="00034E9B" w:rsidRPr="00173F83" w:rsidRDefault="00034E9B" w:rsidP="00905CD7">
                            <w:pPr>
                              <w:spacing w:after="0"/>
                              <w:rPr>
                                <w:rFonts w:ascii="Times New Roman" w:hAnsi="Times New Roman" w:cs="Times New Roman"/>
                                <w:i/>
                                <w:sz w:val="20"/>
                                <w:szCs w:val="20"/>
                              </w:rPr>
                            </w:pPr>
                            <w:r w:rsidRPr="00173F83">
                              <w:rPr>
                                <w:rFonts w:ascii="Times New Roman" w:hAnsi="Times New Roman" w:cs="Times New Roman"/>
                                <w:i/>
                                <w:sz w:val="20"/>
                                <w:szCs w:val="20"/>
                              </w:rPr>
                              <w:t>Forvaltningens administrative grundlag for skolevæsenet opdeler lærernes årsværk i 3 hovedelementer:</w:t>
                            </w:r>
                          </w:p>
                          <w:p w:rsidR="00034E9B" w:rsidRPr="00173F83" w:rsidRDefault="00034E9B" w:rsidP="00905CD7">
                            <w:pPr>
                              <w:pStyle w:val="Listeafsnit"/>
                              <w:numPr>
                                <w:ilvl w:val="0"/>
                                <w:numId w:val="1"/>
                              </w:numPr>
                              <w:spacing w:after="0"/>
                              <w:rPr>
                                <w:rFonts w:ascii="Times New Roman" w:hAnsi="Times New Roman" w:cs="Times New Roman"/>
                                <w:i/>
                                <w:sz w:val="20"/>
                                <w:szCs w:val="20"/>
                              </w:rPr>
                            </w:pPr>
                            <w:r w:rsidRPr="00173F83">
                              <w:rPr>
                                <w:rFonts w:ascii="Times New Roman" w:hAnsi="Times New Roman" w:cs="Times New Roman"/>
                                <w:i/>
                                <w:sz w:val="20"/>
                                <w:szCs w:val="20"/>
                              </w:rPr>
                              <w:t xml:space="preserve">Et gennemsnitligt undervisningstimetal for lærerne, </w:t>
                            </w:r>
                          </w:p>
                          <w:p w:rsidR="00034E9B" w:rsidRPr="00173F83" w:rsidRDefault="00034E9B" w:rsidP="00905CD7">
                            <w:pPr>
                              <w:pStyle w:val="Listeafsnit"/>
                              <w:numPr>
                                <w:ilvl w:val="0"/>
                                <w:numId w:val="1"/>
                              </w:numPr>
                              <w:spacing w:after="0"/>
                              <w:rPr>
                                <w:rFonts w:ascii="Times New Roman" w:hAnsi="Times New Roman" w:cs="Times New Roman"/>
                                <w:i/>
                                <w:sz w:val="20"/>
                                <w:szCs w:val="20"/>
                              </w:rPr>
                            </w:pPr>
                            <w:r w:rsidRPr="00173F83">
                              <w:rPr>
                                <w:rFonts w:ascii="Times New Roman" w:hAnsi="Times New Roman" w:cs="Times New Roman"/>
                                <w:i/>
                                <w:sz w:val="20"/>
                                <w:szCs w:val="20"/>
                              </w:rPr>
                              <w:t xml:space="preserve">En tilstedeværelsestid med opgaver og mødeaktiviteter </w:t>
                            </w:r>
                          </w:p>
                          <w:p w:rsidR="00034E9B" w:rsidRPr="00173F83" w:rsidRDefault="00034E9B" w:rsidP="00905CD7">
                            <w:pPr>
                              <w:pStyle w:val="Listeafsnit"/>
                              <w:numPr>
                                <w:ilvl w:val="0"/>
                                <w:numId w:val="1"/>
                              </w:numPr>
                              <w:spacing w:after="0"/>
                              <w:rPr>
                                <w:rFonts w:ascii="Times New Roman" w:hAnsi="Times New Roman" w:cs="Times New Roman"/>
                                <w:i/>
                                <w:sz w:val="20"/>
                                <w:szCs w:val="20"/>
                              </w:rPr>
                            </w:pPr>
                            <w:r w:rsidRPr="00173F83">
                              <w:rPr>
                                <w:rFonts w:ascii="Times New Roman" w:hAnsi="Times New Roman" w:cs="Times New Roman"/>
                                <w:i/>
                                <w:sz w:val="20"/>
                                <w:szCs w:val="20"/>
                              </w:rPr>
                              <w:t>En fleksibel pulje til sikring af forældresamarbejde og lærernes råderum</w:t>
                            </w:r>
                          </w:p>
                          <w:p w:rsidR="00034E9B" w:rsidRPr="00173F83" w:rsidRDefault="00034E9B" w:rsidP="00905CD7">
                            <w:pPr>
                              <w:spacing w:after="0"/>
                              <w:rPr>
                                <w:rFonts w:ascii="Times New Roman" w:hAnsi="Times New Roman" w:cs="Times New Roman"/>
                                <w:i/>
                                <w:sz w:val="20"/>
                                <w:szCs w:val="20"/>
                              </w:rPr>
                            </w:pPr>
                          </w:p>
                          <w:p w:rsidR="00034E9B" w:rsidRPr="00173F83" w:rsidRDefault="00034E9B" w:rsidP="00905CD7">
                            <w:pPr>
                              <w:spacing w:after="0"/>
                              <w:rPr>
                                <w:rFonts w:ascii="Times New Roman" w:hAnsi="Times New Roman" w:cs="Times New Roman"/>
                                <w:i/>
                                <w:sz w:val="20"/>
                                <w:szCs w:val="20"/>
                              </w:rPr>
                            </w:pPr>
                            <w:r w:rsidRPr="00173F83">
                              <w:rPr>
                                <w:rFonts w:ascii="Times New Roman" w:hAnsi="Times New Roman" w:cs="Times New Roman"/>
                                <w:i/>
                                <w:sz w:val="20"/>
                                <w:szCs w:val="20"/>
                              </w:rPr>
                              <w:t>Lærerne underviser i gennemsnit 980 lektioner (735 timer) pr. år fordelt på 200 elevskoledage.</w:t>
                            </w:r>
                          </w:p>
                          <w:p w:rsidR="00034E9B" w:rsidRPr="00173F83" w:rsidRDefault="00034E9B" w:rsidP="00905CD7">
                            <w:pPr>
                              <w:spacing w:after="0"/>
                              <w:rPr>
                                <w:rFonts w:ascii="Times New Roman" w:hAnsi="Times New Roman" w:cs="Times New Roman"/>
                                <w:i/>
                                <w:sz w:val="20"/>
                                <w:szCs w:val="20"/>
                              </w:rPr>
                            </w:pPr>
                            <w:r w:rsidRPr="00173F83">
                              <w:rPr>
                                <w:rFonts w:ascii="Times New Roman" w:hAnsi="Times New Roman" w:cs="Times New Roman"/>
                                <w:i/>
                                <w:sz w:val="20"/>
                                <w:szCs w:val="20"/>
                              </w:rPr>
                              <w:t>Dertil kan skolerne planlægge med 7 arbejdsdage f.eks. som forberedelse til skoleåret.</w:t>
                            </w:r>
                          </w:p>
                          <w:p w:rsidR="00034E9B" w:rsidRPr="00173F83" w:rsidRDefault="00034E9B" w:rsidP="00905CD7">
                            <w:pPr>
                              <w:spacing w:after="0"/>
                              <w:rPr>
                                <w:rFonts w:ascii="Times New Roman" w:hAnsi="Times New Roman" w:cs="Times New Roman"/>
                                <w:i/>
                                <w:sz w:val="20"/>
                                <w:szCs w:val="20"/>
                              </w:rPr>
                            </w:pPr>
                          </w:p>
                          <w:p w:rsidR="00034E9B" w:rsidRPr="00173F83" w:rsidRDefault="00034E9B" w:rsidP="00905CD7">
                            <w:pPr>
                              <w:spacing w:after="0"/>
                              <w:rPr>
                                <w:rFonts w:ascii="Times New Roman" w:hAnsi="Times New Roman" w:cs="Times New Roman"/>
                                <w:i/>
                                <w:sz w:val="20"/>
                                <w:szCs w:val="20"/>
                              </w:rPr>
                            </w:pPr>
                            <w:r w:rsidRPr="00173F83">
                              <w:rPr>
                                <w:rFonts w:ascii="Times New Roman" w:hAnsi="Times New Roman" w:cs="Times New Roman"/>
                                <w:i/>
                                <w:sz w:val="20"/>
                                <w:szCs w:val="20"/>
                              </w:rPr>
                              <w:t>Der er afsat 420 timer i en pulje for at sikre samarbejde med og fleksibel betjening af forældrene. Også sociale arrangementer samt forberedelse henhører under den fleksible pulje.</w:t>
                            </w:r>
                          </w:p>
                          <w:p w:rsidR="00034E9B" w:rsidRPr="00173F83" w:rsidRDefault="00034E9B" w:rsidP="00905CD7">
                            <w:pPr>
                              <w:spacing w:after="0"/>
                              <w:rPr>
                                <w:rFonts w:ascii="Times New Roman" w:hAnsi="Times New Roman" w:cs="Times New Roman"/>
                                <w:i/>
                                <w:sz w:val="20"/>
                                <w:szCs w:val="20"/>
                              </w:rPr>
                            </w:pPr>
                            <w:r w:rsidRPr="00173F83">
                              <w:rPr>
                                <w:rFonts w:ascii="Times New Roman" w:hAnsi="Times New Roman" w:cs="Times New Roman"/>
                                <w:i/>
                                <w:sz w:val="20"/>
                                <w:szCs w:val="20"/>
                              </w:rPr>
                              <w:t>Samtidig vil puljen understøtte lærernes professionelle råderum, hvorfor læreren kan udføre opgaverne, hvor de finder det mest hensigtsmæssigt, herunder på skolen.</w:t>
                            </w:r>
                          </w:p>
                          <w:p w:rsidR="00034E9B" w:rsidRPr="00173F83" w:rsidRDefault="00034E9B" w:rsidP="00905CD7">
                            <w:pPr>
                              <w:spacing w:after="0"/>
                              <w:rPr>
                                <w:rFonts w:ascii="Times New Roman" w:hAnsi="Times New Roman" w:cs="Times New Roman"/>
                                <w:i/>
                                <w:sz w:val="20"/>
                                <w:szCs w:val="20"/>
                              </w:rPr>
                            </w:pPr>
                          </w:p>
                          <w:p w:rsidR="00034E9B" w:rsidRPr="00173F83" w:rsidRDefault="00034E9B" w:rsidP="00905CD7">
                            <w:pPr>
                              <w:spacing w:after="0"/>
                              <w:rPr>
                                <w:rFonts w:ascii="Times New Roman" w:hAnsi="Times New Roman" w:cs="Times New Roman"/>
                                <w:i/>
                                <w:sz w:val="20"/>
                                <w:szCs w:val="20"/>
                              </w:rPr>
                            </w:pPr>
                            <w:r w:rsidRPr="00173F83">
                              <w:rPr>
                                <w:rFonts w:ascii="Times New Roman" w:hAnsi="Times New Roman" w:cs="Times New Roman"/>
                                <w:i/>
                                <w:sz w:val="20"/>
                                <w:szCs w:val="20"/>
                              </w:rPr>
                              <w:t>Skolelederne har fået et udvidet ledelsesrum, hvor der bl.a. i tilstedeværelsestiden kan planlægges mødeaktiviteter for hele medarbejdergruppen og for afdelinger af skolen eller team. Der er også rum for udførelse af andre opgaver og funktioner.</w:t>
                            </w:r>
                          </w:p>
                          <w:p w:rsidR="00034E9B" w:rsidRPr="00173F83" w:rsidRDefault="00034E9B" w:rsidP="00905CD7">
                            <w:pPr>
                              <w:spacing w:after="0"/>
                              <w:rPr>
                                <w:rFonts w:ascii="Times New Roman" w:hAnsi="Times New Roman" w:cs="Times New Roman"/>
                                <w:i/>
                                <w:sz w:val="20"/>
                                <w:szCs w:val="20"/>
                              </w:rPr>
                            </w:pPr>
                            <w:r w:rsidRPr="00173F83">
                              <w:rPr>
                                <w:rFonts w:ascii="Times New Roman" w:hAnsi="Times New Roman" w:cs="Times New Roman"/>
                                <w:i/>
                                <w:sz w:val="20"/>
                                <w:szCs w:val="20"/>
                              </w:rPr>
                              <w:t>Tilstedeværelsestiden er som udgangspunkt 30,5 time om ugen, men vil svinge i forhold til de lærerlagte skemaer og ledelsens planlagte mødevirksomhed og kan derfor i perioder omfatte en større del af arbejdstiden.</w:t>
                            </w:r>
                          </w:p>
                          <w:p w:rsidR="00034E9B" w:rsidRPr="00173F83" w:rsidRDefault="00034E9B" w:rsidP="00905CD7">
                            <w:pPr>
                              <w:spacing w:after="0"/>
                              <w:rPr>
                                <w:rFonts w:ascii="Times New Roman" w:hAnsi="Times New Roman" w:cs="Times New Roman"/>
                                <w:i/>
                                <w:sz w:val="20"/>
                                <w:szCs w:val="20"/>
                              </w:rPr>
                            </w:pPr>
                          </w:p>
                          <w:p w:rsidR="00034E9B" w:rsidRPr="00173F83" w:rsidRDefault="00034E9B" w:rsidP="00905CD7">
                            <w:pPr>
                              <w:spacing w:after="0"/>
                              <w:rPr>
                                <w:rFonts w:ascii="Times New Roman" w:hAnsi="Times New Roman" w:cs="Times New Roman"/>
                                <w:i/>
                                <w:sz w:val="20"/>
                                <w:szCs w:val="20"/>
                              </w:rPr>
                            </w:pPr>
                            <w:r w:rsidRPr="00173F83">
                              <w:rPr>
                                <w:rFonts w:ascii="Times New Roman" w:hAnsi="Times New Roman" w:cs="Times New Roman"/>
                                <w:i/>
                                <w:sz w:val="20"/>
                                <w:szCs w:val="20"/>
                              </w:rPr>
                              <w:t xml:space="preserve">Der er også enighed om, at processen for udarbejdelsen af opgaveoversigten skal være retfærdig, gennemskuelig og involverende. </w:t>
                            </w:r>
                          </w:p>
                          <w:p w:rsidR="00034E9B" w:rsidRPr="00173F83" w:rsidRDefault="00034E9B" w:rsidP="00905CD7">
                            <w:pPr>
                              <w:spacing w:after="0"/>
                              <w:rPr>
                                <w:rFonts w:ascii="Times New Roman" w:hAnsi="Times New Roman" w:cs="Times New Roman"/>
                                <w:i/>
                                <w:sz w:val="20"/>
                                <w:szCs w:val="20"/>
                              </w:rPr>
                            </w:pPr>
                            <w:r w:rsidRPr="00173F83">
                              <w:rPr>
                                <w:rFonts w:ascii="Times New Roman" w:hAnsi="Times New Roman" w:cs="Times New Roman"/>
                                <w:i/>
                                <w:sz w:val="20"/>
                                <w:szCs w:val="20"/>
                              </w:rPr>
                              <w:t>Kravene til indholdet af opgaveoversigten er nærmere beskrevet.</w:t>
                            </w:r>
                          </w:p>
                          <w:p w:rsidR="00034E9B" w:rsidRPr="00173F83" w:rsidRDefault="00034E9B" w:rsidP="00905CD7">
                            <w:pPr>
                              <w:spacing w:after="0"/>
                              <w:rPr>
                                <w:rFonts w:ascii="Times New Roman" w:hAnsi="Times New Roman" w:cs="Times New Roman"/>
                                <w:i/>
                                <w:sz w:val="20"/>
                                <w:szCs w:val="20"/>
                              </w:rPr>
                            </w:pPr>
                          </w:p>
                          <w:p w:rsidR="00034E9B" w:rsidRPr="00173F83" w:rsidRDefault="00034E9B" w:rsidP="00905CD7">
                            <w:pPr>
                              <w:spacing w:after="0"/>
                              <w:rPr>
                                <w:rFonts w:ascii="Times New Roman" w:hAnsi="Times New Roman" w:cs="Times New Roman"/>
                                <w:i/>
                                <w:sz w:val="20"/>
                                <w:szCs w:val="20"/>
                              </w:rPr>
                            </w:pPr>
                            <w:r w:rsidRPr="00173F83">
                              <w:rPr>
                                <w:rFonts w:ascii="Times New Roman" w:hAnsi="Times New Roman" w:cs="Times New Roman"/>
                                <w:i/>
                                <w:sz w:val="20"/>
                                <w:szCs w:val="20"/>
                              </w:rPr>
                              <w:t>I en tid, hvor lærerne skal vænne sig til helt nye vilkår, og skoleledelserne har behov for gode rammer, er der hermed skabt det bedst mulige afsæt for en vellykket implementering af den ny reform for folkeskolen og Herlev Skolevæsen vil fortsat fremstå som en særlig attraktivitet.</w:t>
                            </w:r>
                          </w:p>
                          <w:p w:rsidR="00034E9B" w:rsidRPr="00173F83" w:rsidRDefault="00034E9B" w:rsidP="00905CD7">
                            <w:pPr>
                              <w:spacing w:after="0"/>
                              <w:rPr>
                                <w:rFonts w:ascii="Times New Roman" w:hAnsi="Times New Roman" w:cs="Times New Roman"/>
                                <w:i/>
                                <w:sz w:val="20"/>
                                <w:szCs w:val="20"/>
                              </w:rPr>
                            </w:pPr>
                          </w:p>
                          <w:p w:rsidR="00034E9B" w:rsidRPr="007B5038" w:rsidRDefault="00034E9B" w:rsidP="00905CD7">
                            <w:pPr>
                              <w:spacing w:after="0"/>
                              <w:rPr>
                                <w:rFonts w:ascii="Times New Roman" w:hAnsi="Times New Roman" w:cs="Times New Roman"/>
                                <w:i/>
                                <w:sz w:val="20"/>
                                <w:szCs w:val="20"/>
                              </w:rPr>
                            </w:pPr>
                            <w:r w:rsidRPr="00173F83">
                              <w:rPr>
                                <w:rFonts w:ascii="Times New Roman" w:hAnsi="Times New Roman" w:cs="Times New Roman"/>
                                <w:i/>
                                <w:sz w:val="20"/>
                                <w:szCs w:val="20"/>
                              </w:rPr>
                              <w:t xml:space="preserve">For yderligere oplysning, Bent Larsen, 4494 9750, </w:t>
                            </w:r>
                            <w:r w:rsidRPr="007B5038">
                              <w:rPr>
                                <w:rFonts w:ascii="Times New Roman" w:hAnsi="Times New Roman" w:cs="Times New Roman"/>
                                <w:i/>
                                <w:sz w:val="20"/>
                                <w:szCs w:val="20"/>
                              </w:rPr>
                              <w:t xml:space="preserve">2122 3625 Mail: </w:t>
                            </w:r>
                            <w:hyperlink r:id="rId13" w:history="1">
                              <w:r w:rsidRPr="007B5038">
                                <w:rPr>
                                  <w:rStyle w:val="Hyperlink"/>
                                  <w:rFonts w:ascii="Times New Roman" w:hAnsi="Times New Roman" w:cs="Times New Roman"/>
                                  <w:i/>
                                  <w:color w:val="auto"/>
                                  <w:sz w:val="20"/>
                                  <w:szCs w:val="20"/>
                                </w:rPr>
                                <w:t>023@dlf.org</w:t>
                              </w:r>
                            </w:hyperlink>
                            <w:r w:rsidRPr="007B5038">
                              <w:rPr>
                                <w:rFonts w:ascii="Times New Roman" w:hAnsi="Times New Roman" w:cs="Times New Roman"/>
                                <w:i/>
                                <w:sz w:val="20"/>
                                <w:szCs w:val="20"/>
                              </w:rPr>
                              <w:t xml:space="preserve"> Herlev Lærerforening.</w:t>
                            </w:r>
                          </w:p>
                          <w:p w:rsidR="00034E9B" w:rsidRPr="007B5038" w:rsidRDefault="00034E9B" w:rsidP="00905CD7">
                            <w:pPr>
                              <w:spacing w:after="0"/>
                              <w:rPr>
                                <w:rFonts w:ascii="Times New Roman" w:hAnsi="Times New Roman" w:cs="Times New Roman"/>
                                <w:i/>
                                <w:sz w:val="20"/>
                                <w:szCs w:val="20"/>
                              </w:rPr>
                            </w:pPr>
                            <w:r w:rsidRPr="007B5038">
                              <w:rPr>
                                <w:rFonts w:ascii="Times New Roman" w:hAnsi="Times New Roman" w:cs="Times New Roman"/>
                                <w:i/>
                                <w:sz w:val="20"/>
                                <w:szCs w:val="20"/>
                              </w:rPr>
                              <w:t xml:space="preserve">Det ”administrative grundlag” og ”fællesforståelserne” ses her: </w:t>
                            </w:r>
                            <w:hyperlink r:id="rId14" w:history="1">
                              <w:r w:rsidRPr="007B5038">
                                <w:rPr>
                                  <w:rStyle w:val="Hyperlink"/>
                                  <w:rFonts w:ascii="Times New Roman" w:hAnsi="Times New Roman" w:cs="Times New Roman"/>
                                  <w:i/>
                                  <w:color w:val="auto"/>
                                  <w:sz w:val="20"/>
                                  <w:szCs w:val="20"/>
                                </w:rPr>
                                <w:t>www.Herlev.laererforening.dk</w:t>
                              </w:r>
                            </w:hyperlink>
                          </w:p>
                          <w:p w:rsidR="00034E9B" w:rsidRPr="00173F83" w:rsidRDefault="00034E9B" w:rsidP="00905CD7">
                            <w:pPr>
                              <w:rPr>
                                <w:i/>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45pt;margin-top:57.7pt;width:496.5pt;height:614.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" stroked="f" strokeweight="1pt">
                <v:fill r:id="rId15" o:title="" recolor="t" rotate="t" type="tile"/>
                <v:stroke dashstyle="1 1" endcap="square"/>
                <v:textbox>
                  <w:txbxContent>
                    <w:p w:rsidR="00034E9B" w:rsidRDefault="00034E9B" w:rsidP="00905CD7">
                      <w:pPr>
                        <w:spacing w:after="0"/>
                        <w:jc w:val="center"/>
                        <w:rPr>
                          <w:rFonts w:ascii="Times New Roman" w:hAnsi="Times New Roman" w:cs="Times New Roman"/>
                          <w:b/>
                          <w:i/>
                          <w:sz w:val="20"/>
                          <w:szCs w:val="20"/>
                        </w:rPr>
                      </w:pPr>
                    </w:p>
                    <w:p w:rsidR="00034E9B" w:rsidRPr="009A39E7" w:rsidRDefault="00034E9B" w:rsidP="00905CD7">
                      <w:pPr>
                        <w:spacing w:after="0"/>
                        <w:jc w:val="center"/>
                        <w:rPr>
                          <w:rFonts w:ascii="Times New Roman" w:hAnsi="Times New Roman" w:cs="Times New Roman"/>
                          <w:b/>
                          <w:i/>
                          <w:sz w:val="24"/>
                          <w:szCs w:val="24"/>
                        </w:rPr>
                      </w:pPr>
                      <w:r w:rsidRPr="009A39E7">
                        <w:rPr>
                          <w:rFonts w:ascii="Times New Roman" w:hAnsi="Times New Roman" w:cs="Times New Roman"/>
                          <w:b/>
                          <w:i/>
                          <w:sz w:val="24"/>
                          <w:szCs w:val="24"/>
                        </w:rPr>
                        <w:t>Pressemeddelelse</w:t>
                      </w:r>
                    </w:p>
                    <w:p w:rsidR="00034E9B" w:rsidRPr="009A39E7" w:rsidRDefault="00034E9B" w:rsidP="00905CD7">
                      <w:pPr>
                        <w:spacing w:after="0"/>
                        <w:jc w:val="center"/>
                        <w:rPr>
                          <w:rFonts w:ascii="Times New Roman" w:hAnsi="Times New Roman" w:cs="Times New Roman"/>
                          <w:b/>
                          <w:i/>
                          <w:sz w:val="24"/>
                          <w:szCs w:val="24"/>
                        </w:rPr>
                      </w:pPr>
                      <w:r w:rsidRPr="009A39E7">
                        <w:rPr>
                          <w:rFonts w:ascii="Times New Roman" w:hAnsi="Times New Roman" w:cs="Times New Roman"/>
                          <w:b/>
                          <w:i/>
                          <w:sz w:val="24"/>
                          <w:szCs w:val="24"/>
                        </w:rPr>
                        <w:t>Enighed om rammerne for lærernes arbejdsvilkår i Herlev</w:t>
                      </w:r>
                    </w:p>
                    <w:p w:rsidR="00034E9B" w:rsidRPr="00173F83" w:rsidRDefault="00034E9B" w:rsidP="00905CD7">
                      <w:pPr>
                        <w:spacing w:after="0"/>
                        <w:rPr>
                          <w:rFonts w:ascii="Times New Roman" w:hAnsi="Times New Roman" w:cs="Times New Roman"/>
                          <w:i/>
                          <w:sz w:val="20"/>
                          <w:szCs w:val="20"/>
                        </w:rPr>
                      </w:pPr>
                    </w:p>
                    <w:p w:rsidR="00034E9B" w:rsidRPr="00173F83" w:rsidRDefault="00034E9B" w:rsidP="00905CD7">
                      <w:pPr>
                        <w:spacing w:after="0"/>
                        <w:rPr>
                          <w:rFonts w:ascii="Times New Roman" w:hAnsi="Times New Roman" w:cs="Times New Roman"/>
                          <w:i/>
                          <w:sz w:val="20"/>
                          <w:szCs w:val="20"/>
                        </w:rPr>
                      </w:pPr>
                      <w:r w:rsidRPr="00173F83">
                        <w:rPr>
                          <w:rFonts w:ascii="Times New Roman" w:hAnsi="Times New Roman" w:cs="Times New Roman"/>
                          <w:i/>
                          <w:sz w:val="20"/>
                          <w:szCs w:val="20"/>
                        </w:rPr>
                        <w:t xml:space="preserve">Der er indgået en fællesforståelse for håndteringen af lærerenes og børnehaveklasseledernes arbejdstid for overgangsperioden august 2014 til august 2016 på grundlag af Børne- og kulturforvaltningens fælles administrationsgrundlag for skolerne. </w:t>
                      </w:r>
                    </w:p>
                    <w:p w:rsidR="00034E9B" w:rsidRPr="00173F83" w:rsidRDefault="00034E9B" w:rsidP="00905CD7">
                      <w:pPr>
                        <w:spacing w:after="0"/>
                        <w:rPr>
                          <w:rFonts w:ascii="Times New Roman" w:hAnsi="Times New Roman" w:cs="Times New Roman"/>
                          <w:i/>
                          <w:sz w:val="20"/>
                          <w:szCs w:val="20"/>
                        </w:rPr>
                      </w:pPr>
                    </w:p>
                    <w:p w:rsidR="00034E9B" w:rsidRPr="00173F83" w:rsidRDefault="00034E9B" w:rsidP="00905CD7">
                      <w:pPr>
                        <w:spacing w:after="0"/>
                        <w:rPr>
                          <w:rFonts w:ascii="Times New Roman" w:hAnsi="Times New Roman" w:cs="Times New Roman"/>
                          <w:i/>
                          <w:sz w:val="20"/>
                          <w:szCs w:val="20"/>
                        </w:rPr>
                      </w:pPr>
                      <w:r w:rsidRPr="00173F83">
                        <w:rPr>
                          <w:rFonts w:ascii="Times New Roman" w:hAnsi="Times New Roman" w:cs="Times New Roman"/>
                          <w:i/>
                          <w:sz w:val="20"/>
                          <w:szCs w:val="20"/>
                        </w:rPr>
                        <w:t xml:space="preserve">Der er taget udgangspunkt i den særlige aftale, der har været gældende i Herlev de sidste 9 år, hvor kendetegnet har været gensidig tillid, et professionelt råderum, udpræget grad af fleksibilitet og et minimum af bureaukrati. </w:t>
                      </w:r>
                    </w:p>
                    <w:p w:rsidR="00034E9B" w:rsidRPr="00173F83" w:rsidRDefault="00034E9B" w:rsidP="00905CD7">
                      <w:pPr>
                        <w:spacing w:after="0"/>
                        <w:rPr>
                          <w:rFonts w:ascii="Times New Roman" w:hAnsi="Times New Roman" w:cs="Times New Roman"/>
                          <w:i/>
                          <w:sz w:val="20"/>
                          <w:szCs w:val="20"/>
                        </w:rPr>
                      </w:pPr>
                    </w:p>
                    <w:p w:rsidR="00034E9B" w:rsidRPr="00173F83" w:rsidRDefault="00034E9B" w:rsidP="00905CD7">
                      <w:pPr>
                        <w:spacing w:after="0"/>
                        <w:rPr>
                          <w:rFonts w:ascii="Times New Roman" w:hAnsi="Times New Roman" w:cs="Times New Roman"/>
                          <w:i/>
                          <w:sz w:val="20"/>
                          <w:szCs w:val="20"/>
                        </w:rPr>
                      </w:pPr>
                      <w:r w:rsidRPr="00173F83">
                        <w:rPr>
                          <w:rFonts w:ascii="Times New Roman" w:hAnsi="Times New Roman" w:cs="Times New Roman"/>
                          <w:i/>
                          <w:sz w:val="20"/>
                          <w:szCs w:val="20"/>
                        </w:rPr>
                        <w:t>Enigheden om rammerne omfatter bl.a. at lærerne skal dække både den fagrelaterede undervisning og den understøttende undervisning for at opnå den bedst mulige sammenhæng mellem de to undervisningsformer, den bedst mulige læring hos eleverne og for at styrke lærer- og pædagogsamarbejdet.</w:t>
                      </w:r>
                    </w:p>
                    <w:p w:rsidR="00034E9B" w:rsidRPr="00173F83" w:rsidRDefault="00034E9B" w:rsidP="00905CD7">
                      <w:pPr>
                        <w:spacing w:after="0"/>
                        <w:rPr>
                          <w:rFonts w:ascii="Times New Roman" w:hAnsi="Times New Roman" w:cs="Times New Roman"/>
                          <w:i/>
                          <w:sz w:val="20"/>
                          <w:szCs w:val="20"/>
                        </w:rPr>
                      </w:pPr>
                    </w:p>
                    <w:p w:rsidR="00034E9B" w:rsidRPr="00173F83" w:rsidRDefault="00034E9B" w:rsidP="00905CD7">
                      <w:pPr>
                        <w:spacing w:after="0"/>
                        <w:rPr>
                          <w:rFonts w:ascii="Times New Roman" w:hAnsi="Times New Roman" w:cs="Times New Roman"/>
                          <w:i/>
                          <w:sz w:val="20"/>
                          <w:szCs w:val="20"/>
                        </w:rPr>
                      </w:pPr>
                      <w:r w:rsidRPr="00173F83">
                        <w:rPr>
                          <w:rFonts w:ascii="Times New Roman" w:hAnsi="Times New Roman" w:cs="Times New Roman"/>
                          <w:i/>
                          <w:sz w:val="20"/>
                          <w:szCs w:val="20"/>
                        </w:rPr>
                        <w:t>Forvaltningens administrative grundlag for skolevæsenet opdeler lærernes årsværk i 3 hovedelementer:</w:t>
                      </w:r>
                    </w:p>
                    <w:p w:rsidR="00034E9B" w:rsidRPr="00173F83" w:rsidRDefault="00034E9B" w:rsidP="00905CD7">
                      <w:pPr>
                        <w:pStyle w:val="Listeafsnit"/>
                        <w:numPr>
                          <w:ilvl w:val="0"/>
                          <w:numId w:val="1"/>
                        </w:numPr>
                        <w:spacing w:after="0"/>
                        <w:rPr>
                          <w:rFonts w:ascii="Times New Roman" w:hAnsi="Times New Roman" w:cs="Times New Roman"/>
                          <w:i/>
                          <w:sz w:val="20"/>
                          <w:szCs w:val="20"/>
                        </w:rPr>
                      </w:pPr>
                      <w:r w:rsidRPr="00173F83">
                        <w:rPr>
                          <w:rFonts w:ascii="Times New Roman" w:hAnsi="Times New Roman" w:cs="Times New Roman"/>
                          <w:i/>
                          <w:sz w:val="20"/>
                          <w:szCs w:val="20"/>
                        </w:rPr>
                        <w:t xml:space="preserve">Et gennemsnitligt undervisningstimetal for lærerne, </w:t>
                      </w:r>
                    </w:p>
                    <w:p w:rsidR="00034E9B" w:rsidRPr="00173F83" w:rsidRDefault="00034E9B" w:rsidP="00905CD7">
                      <w:pPr>
                        <w:pStyle w:val="Listeafsnit"/>
                        <w:numPr>
                          <w:ilvl w:val="0"/>
                          <w:numId w:val="1"/>
                        </w:numPr>
                        <w:spacing w:after="0"/>
                        <w:rPr>
                          <w:rFonts w:ascii="Times New Roman" w:hAnsi="Times New Roman" w:cs="Times New Roman"/>
                          <w:i/>
                          <w:sz w:val="20"/>
                          <w:szCs w:val="20"/>
                        </w:rPr>
                      </w:pPr>
                      <w:r w:rsidRPr="00173F83">
                        <w:rPr>
                          <w:rFonts w:ascii="Times New Roman" w:hAnsi="Times New Roman" w:cs="Times New Roman"/>
                          <w:i/>
                          <w:sz w:val="20"/>
                          <w:szCs w:val="20"/>
                        </w:rPr>
                        <w:t xml:space="preserve">En tilstedeværelsestid med opgaver og mødeaktiviteter </w:t>
                      </w:r>
                    </w:p>
                    <w:p w:rsidR="00034E9B" w:rsidRPr="00173F83" w:rsidRDefault="00034E9B" w:rsidP="00905CD7">
                      <w:pPr>
                        <w:pStyle w:val="Listeafsnit"/>
                        <w:numPr>
                          <w:ilvl w:val="0"/>
                          <w:numId w:val="1"/>
                        </w:numPr>
                        <w:spacing w:after="0"/>
                        <w:rPr>
                          <w:rFonts w:ascii="Times New Roman" w:hAnsi="Times New Roman" w:cs="Times New Roman"/>
                          <w:i/>
                          <w:sz w:val="20"/>
                          <w:szCs w:val="20"/>
                        </w:rPr>
                      </w:pPr>
                      <w:r w:rsidRPr="00173F83">
                        <w:rPr>
                          <w:rFonts w:ascii="Times New Roman" w:hAnsi="Times New Roman" w:cs="Times New Roman"/>
                          <w:i/>
                          <w:sz w:val="20"/>
                          <w:szCs w:val="20"/>
                        </w:rPr>
                        <w:t>En fleksibel pulje til sikring af forældresamarbejde og lærernes råderum</w:t>
                      </w:r>
                    </w:p>
                    <w:p w:rsidR="00034E9B" w:rsidRPr="00173F83" w:rsidRDefault="00034E9B" w:rsidP="00905CD7">
                      <w:pPr>
                        <w:spacing w:after="0"/>
                        <w:rPr>
                          <w:rFonts w:ascii="Times New Roman" w:hAnsi="Times New Roman" w:cs="Times New Roman"/>
                          <w:i/>
                          <w:sz w:val="20"/>
                          <w:szCs w:val="20"/>
                        </w:rPr>
                      </w:pPr>
                    </w:p>
                    <w:p w:rsidR="00034E9B" w:rsidRPr="00173F83" w:rsidRDefault="00034E9B" w:rsidP="00905CD7">
                      <w:pPr>
                        <w:spacing w:after="0"/>
                        <w:rPr>
                          <w:rFonts w:ascii="Times New Roman" w:hAnsi="Times New Roman" w:cs="Times New Roman"/>
                          <w:i/>
                          <w:sz w:val="20"/>
                          <w:szCs w:val="20"/>
                        </w:rPr>
                      </w:pPr>
                      <w:r w:rsidRPr="00173F83">
                        <w:rPr>
                          <w:rFonts w:ascii="Times New Roman" w:hAnsi="Times New Roman" w:cs="Times New Roman"/>
                          <w:i/>
                          <w:sz w:val="20"/>
                          <w:szCs w:val="20"/>
                        </w:rPr>
                        <w:t>Lærerne underviser i gennemsnit 980 lektioner (735 timer) pr. år fordelt på 200 elevskoledage.</w:t>
                      </w:r>
                    </w:p>
                    <w:p w:rsidR="00034E9B" w:rsidRPr="00173F83" w:rsidRDefault="00034E9B" w:rsidP="00905CD7">
                      <w:pPr>
                        <w:spacing w:after="0"/>
                        <w:rPr>
                          <w:rFonts w:ascii="Times New Roman" w:hAnsi="Times New Roman" w:cs="Times New Roman"/>
                          <w:i/>
                          <w:sz w:val="20"/>
                          <w:szCs w:val="20"/>
                        </w:rPr>
                      </w:pPr>
                      <w:r w:rsidRPr="00173F83">
                        <w:rPr>
                          <w:rFonts w:ascii="Times New Roman" w:hAnsi="Times New Roman" w:cs="Times New Roman"/>
                          <w:i/>
                          <w:sz w:val="20"/>
                          <w:szCs w:val="20"/>
                        </w:rPr>
                        <w:t>Dertil kan skolerne planlægge med 7 arbejdsdage f.eks. som forberedelse til skoleåret.</w:t>
                      </w:r>
                    </w:p>
                    <w:p w:rsidR="00034E9B" w:rsidRPr="00173F83" w:rsidRDefault="00034E9B" w:rsidP="00905CD7">
                      <w:pPr>
                        <w:spacing w:after="0"/>
                        <w:rPr>
                          <w:rFonts w:ascii="Times New Roman" w:hAnsi="Times New Roman" w:cs="Times New Roman"/>
                          <w:i/>
                          <w:sz w:val="20"/>
                          <w:szCs w:val="20"/>
                        </w:rPr>
                      </w:pPr>
                    </w:p>
                    <w:p w:rsidR="00034E9B" w:rsidRPr="00173F83" w:rsidRDefault="00034E9B" w:rsidP="00905CD7">
                      <w:pPr>
                        <w:spacing w:after="0"/>
                        <w:rPr>
                          <w:rFonts w:ascii="Times New Roman" w:hAnsi="Times New Roman" w:cs="Times New Roman"/>
                          <w:i/>
                          <w:sz w:val="20"/>
                          <w:szCs w:val="20"/>
                        </w:rPr>
                      </w:pPr>
                      <w:r w:rsidRPr="00173F83">
                        <w:rPr>
                          <w:rFonts w:ascii="Times New Roman" w:hAnsi="Times New Roman" w:cs="Times New Roman"/>
                          <w:i/>
                          <w:sz w:val="20"/>
                          <w:szCs w:val="20"/>
                        </w:rPr>
                        <w:t>Der er afsat 420 timer i en pulje for at sikre samarbejde med og fleksibel betjening af forældrene. Også sociale arrangementer samt forberedelse henhører under den fleksible pulje.</w:t>
                      </w:r>
                    </w:p>
                    <w:p w:rsidR="00034E9B" w:rsidRPr="00173F83" w:rsidRDefault="00034E9B" w:rsidP="00905CD7">
                      <w:pPr>
                        <w:spacing w:after="0"/>
                        <w:rPr>
                          <w:rFonts w:ascii="Times New Roman" w:hAnsi="Times New Roman" w:cs="Times New Roman"/>
                          <w:i/>
                          <w:sz w:val="20"/>
                          <w:szCs w:val="20"/>
                        </w:rPr>
                      </w:pPr>
                      <w:r w:rsidRPr="00173F83">
                        <w:rPr>
                          <w:rFonts w:ascii="Times New Roman" w:hAnsi="Times New Roman" w:cs="Times New Roman"/>
                          <w:i/>
                          <w:sz w:val="20"/>
                          <w:szCs w:val="20"/>
                        </w:rPr>
                        <w:t>Samtidig vil puljen understøtte lærernes professionelle råderum, hvorfor læreren kan udføre opgaverne, hvor de finder det mest hensigtsmæssigt, herunder på skolen.</w:t>
                      </w:r>
                    </w:p>
                    <w:p w:rsidR="00034E9B" w:rsidRPr="00173F83" w:rsidRDefault="00034E9B" w:rsidP="00905CD7">
                      <w:pPr>
                        <w:spacing w:after="0"/>
                        <w:rPr>
                          <w:rFonts w:ascii="Times New Roman" w:hAnsi="Times New Roman" w:cs="Times New Roman"/>
                          <w:i/>
                          <w:sz w:val="20"/>
                          <w:szCs w:val="20"/>
                        </w:rPr>
                      </w:pPr>
                    </w:p>
                    <w:p w:rsidR="00034E9B" w:rsidRPr="00173F83" w:rsidRDefault="00034E9B" w:rsidP="00905CD7">
                      <w:pPr>
                        <w:spacing w:after="0"/>
                        <w:rPr>
                          <w:rFonts w:ascii="Times New Roman" w:hAnsi="Times New Roman" w:cs="Times New Roman"/>
                          <w:i/>
                          <w:sz w:val="20"/>
                          <w:szCs w:val="20"/>
                        </w:rPr>
                      </w:pPr>
                      <w:r w:rsidRPr="00173F83">
                        <w:rPr>
                          <w:rFonts w:ascii="Times New Roman" w:hAnsi="Times New Roman" w:cs="Times New Roman"/>
                          <w:i/>
                          <w:sz w:val="20"/>
                          <w:szCs w:val="20"/>
                        </w:rPr>
                        <w:t>Skolelederne har fået et udvidet ledelsesrum, hvor der bl.a. i tilstedeværelsestiden kan planlægges mødeaktiviteter for hele medarbejdergruppen og for afdelinger af skolen eller team. Der er også rum for udførelse af andre opgaver og funktioner.</w:t>
                      </w:r>
                    </w:p>
                    <w:p w:rsidR="00034E9B" w:rsidRPr="00173F83" w:rsidRDefault="00034E9B" w:rsidP="00905CD7">
                      <w:pPr>
                        <w:spacing w:after="0"/>
                        <w:rPr>
                          <w:rFonts w:ascii="Times New Roman" w:hAnsi="Times New Roman" w:cs="Times New Roman"/>
                          <w:i/>
                          <w:sz w:val="20"/>
                          <w:szCs w:val="20"/>
                        </w:rPr>
                      </w:pPr>
                      <w:r w:rsidRPr="00173F83">
                        <w:rPr>
                          <w:rFonts w:ascii="Times New Roman" w:hAnsi="Times New Roman" w:cs="Times New Roman"/>
                          <w:i/>
                          <w:sz w:val="20"/>
                          <w:szCs w:val="20"/>
                        </w:rPr>
                        <w:t>Tilstedeværelsestiden er som udgangspunkt 30,5 time om ugen, men vil svinge i forhold til de lærerlagte skemaer og ledelsens planlagte mødevirksomhed og kan derfor i perioder omfatte en større del af arbejdstiden.</w:t>
                      </w:r>
                    </w:p>
                    <w:p w:rsidR="00034E9B" w:rsidRPr="00173F83" w:rsidRDefault="00034E9B" w:rsidP="00905CD7">
                      <w:pPr>
                        <w:spacing w:after="0"/>
                        <w:rPr>
                          <w:rFonts w:ascii="Times New Roman" w:hAnsi="Times New Roman" w:cs="Times New Roman"/>
                          <w:i/>
                          <w:sz w:val="20"/>
                          <w:szCs w:val="20"/>
                        </w:rPr>
                      </w:pPr>
                    </w:p>
                    <w:p w:rsidR="00034E9B" w:rsidRPr="00173F83" w:rsidRDefault="00034E9B" w:rsidP="00905CD7">
                      <w:pPr>
                        <w:spacing w:after="0"/>
                        <w:rPr>
                          <w:rFonts w:ascii="Times New Roman" w:hAnsi="Times New Roman" w:cs="Times New Roman"/>
                          <w:i/>
                          <w:sz w:val="20"/>
                          <w:szCs w:val="20"/>
                        </w:rPr>
                      </w:pPr>
                      <w:r w:rsidRPr="00173F83">
                        <w:rPr>
                          <w:rFonts w:ascii="Times New Roman" w:hAnsi="Times New Roman" w:cs="Times New Roman"/>
                          <w:i/>
                          <w:sz w:val="20"/>
                          <w:szCs w:val="20"/>
                        </w:rPr>
                        <w:t xml:space="preserve">Der er også enighed om, at processen for udarbejdelsen af opgaveoversigten skal være retfærdig, gennemskuelig og involverende. </w:t>
                      </w:r>
                    </w:p>
                    <w:p w:rsidR="00034E9B" w:rsidRPr="00173F83" w:rsidRDefault="00034E9B" w:rsidP="00905CD7">
                      <w:pPr>
                        <w:spacing w:after="0"/>
                        <w:rPr>
                          <w:rFonts w:ascii="Times New Roman" w:hAnsi="Times New Roman" w:cs="Times New Roman"/>
                          <w:i/>
                          <w:sz w:val="20"/>
                          <w:szCs w:val="20"/>
                        </w:rPr>
                      </w:pPr>
                      <w:r w:rsidRPr="00173F83">
                        <w:rPr>
                          <w:rFonts w:ascii="Times New Roman" w:hAnsi="Times New Roman" w:cs="Times New Roman"/>
                          <w:i/>
                          <w:sz w:val="20"/>
                          <w:szCs w:val="20"/>
                        </w:rPr>
                        <w:t>Kravene til indholdet af opgaveoversigten er nærmere beskrevet.</w:t>
                      </w:r>
                    </w:p>
                    <w:p w:rsidR="00034E9B" w:rsidRPr="00173F83" w:rsidRDefault="00034E9B" w:rsidP="00905CD7">
                      <w:pPr>
                        <w:spacing w:after="0"/>
                        <w:rPr>
                          <w:rFonts w:ascii="Times New Roman" w:hAnsi="Times New Roman" w:cs="Times New Roman"/>
                          <w:i/>
                          <w:sz w:val="20"/>
                          <w:szCs w:val="20"/>
                        </w:rPr>
                      </w:pPr>
                    </w:p>
                    <w:p w:rsidR="00034E9B" w:rsidRPr="00173F83" w:rsidRDefault="00034E9B" w:rsidP="00905CD7">
                      <w:pPr>
                        <w:spacing w:after="0"/>
                        <w:rPr>
                          <w:rFonts w:ascii="Times New Roman" w:hAnsi="Times New Roman" w:cs="Times New Roman"/>
                          <w:i/>
                          <w:sz w:val="20"/>
                          <w:szCs w:val="20"/>
                        </w:rPr>
                      </w:pPr>
                      <w:r w:rsidRPr="00173F83">
                        <w:rPr>
                          <w:rFonts w:ascii="Times New Roman" w:hAnsi="Times New Roman" w:cs="Times New Roman"/>
                          <w:i/>
                          <w:sz w:val="20"/>
                          <w:szCs w:val="20"/>
                        </w:rPr>
                        <w:t>I en tid, hvor lærerne skal vænne sig til helt nye vilkår, og skoleledelserne har behov for gode rammer, er der hermed skabt det bedst mulige afsæt for en vellykket implementering af den ny reform for folkeskolen og Herlev Skolevæsen vil fortsat fremstå som en særlig attraktivitet.</w:t>
                      </w:r>
                    </w:p>
                    <w:p w:rsidR="00034E9B" w:rsidRPr="00173F83" w:rsidRDefault="00034E9B" w:rsidP="00905CD7">
                      <w:pPr>
                        <w:spacing w:after="0"/>
                        <w:rPr>
                          <w:rFonts w:ascii="Times New Roman" w:hAnsi="Times New Roman" w:cs="Times New Roman"/>
                          <w:i/>
                          <w:sz w:val="20"/>
                          <w:szCs w:val="20"/>
                        </w:rPr>
                      </w:pPr>
                    </w:p>
                    <w:p w:rsidR="00034E9B" w:rsidRPr="007B5038" w:rsidRDefault="00034E9B" w:rsidP="00905CD7">
                      <w:pPr>
                        <w:spacing w:after="0"/>
                        <w:rPr>
                          <w:rFonts w:ascii="Times New Roman" w:hAnsi="Times New Roman" w:cs="Times New Roman"/>
                          <w:i/>
                          <w:sz w:val="20"/>
                          <w:szCs w:val="20"/>
                        </w:rPr>
                      </w:pPr>
                      <w:r w:rsidRPr="00173F83">
                        <w:rPr>
                          <w:rFonts w:ascii="Times New Roman" w:hAnsi="Times New Roman" w:cs="Times New Roman"/>
                          <w:i/>
                          <w:sz w:val="20"/>
                          <w:szCs w:val="20"/>
                        </w:rPr>
                        <w:t xml:space="preserve">For yderligere oplysning, Bent Larsen, 4494 9750, </w:t>
                      </w:r>
                      <w:r w:rsidRPr="007B5038">
                        <w:rPr>
                          <w:rFonts w:ascii="Times New Roman" w:hAnsi="Times New Roman" w:cs="Times New Roman"/>
                          <w:i/>
                          <w:sz w:val="20"/>
                          <w:szCs w:val="20"/>
                        </w:rPr>
                        <w:t xml:space="preserve">2122 3625 Mail: </w:t>
                      </w:r>
                      <w:hyperlink r:id="rId16" w:history="1">
                        <w:r w:rsidRPr="007B5038">
                          <w:rPr>
                            <w:rStyle w:val="Hyperlink"/>
                            <w:rFonts w:ascii="Times New Roman" w:hAnsi="Times New Roman" w:cs="Times New Roman"/>
                            <w:i/>
                            <w:color w:val="auto"/>
                            <w:sz w:val="20"/>
                            <w:szCs w:val="20"/>
                          </w:rPr>
                          <w:t>023@dlf.org</w:t>
                        </w:r>
                      </w:hyperlink>
                      <w:r w:rsidRPr="007B5038">
                        <w:rPr>
                          <w:rFonts w:ascii="Times New Roman" w:hAnsi="Times New Roman" w:cs="Times New Roman"/>
                          <w:i/>
                          <w:sz w:val="20"/>
                          <w:szCs w:val="20"/>
                        </w:rPr>
                        <w:t xml:space="preserve"> Herlev Lærerforening.</w:t>
                      </w:r>
                    </w:p>
                    <w:p w:rsidR="00034E9B" w:rsidRPr="007B5038" w:rsidRDefault="00034E9B" w:rsidP="00905CD7">
                      <w:pPr>
                        <w:spacing w:after="0"/>
                        <w:rPr>
                          <w:rFonts w:ascii="Times New Roman" w:hAnsi="Times New Roman" w:cs="Times New Roman"/>
                          <w:i/>
                          <w:sz w:val="20"/>
                          <w:szCs w:val="20"/>
                        </w:rPr>
                      </w:pPr>
                      <w:r w:rsidRPr="007B5038">
                        <w:rPr>
                          <w:rFonts w:ascii="Times New Roman" w:hAnsi="Times New Roman" w:cs="Times New Roman"/>
                          <w:i/>
                          <w:sz w:val="20"/>
                          <w:szCs w:val="20"/>
                        </w:rPr>
                        <w:t xml:space="preserve">Det ”administrative grundlag” og ”fællesforståelserne” ses her: </w:t>
                      </w:r>
                      <w:hyperlink r:id="rId17" w:history="1">
                        <w:r w:rsidRPr="007B5038">
                          <w:rPr>
                            <w:rStyle w:val="Hyperlink"/>
                            <w:rFonts w:ascii="Times New Roman" w:hAnsi="Times New Roman" w:cs="Times New Roman"/>
                            <w:i/>
                            <w:color w:val="auto"/>
                            <w:sz w:val="20"/>
                            <w:szCs w:val="20"/>
                          </w:rPr>
                          <w:t>www.Herlev.laererforening.dk</w:t>
                        </w:r>
                      </w:hyperlink>
                    </w:p>
                    <w:p w:rsidR="00034E9B" w:rsidRPr="00173F83" w:rsidRDefault="00034E9B" w:rsidP="00905CD7">
                      <w:pPr>
                        <w:rPr>
                          <w:i/>
                          <w:sz w:val="20"/>
                          <w:szCs w:val="20"/>
                        </w:rPr>
                      </w:pPr>
                    </w:p>
                  </w:txbxContent>
                </v:textbox>
                <w10:wrap type="through"/>
              </v:shape>
            </w:pict>
          </mc:Fallback>
        </mc:AlternateContent>
      </w:r>
      <w:r w:rsidR="000A1DA3" w:rsidRPr="00905CD7">
        <w:rPr>
          <w:rFonts w:ascii="Times New Roman" w:hAnsi="Times New Roman" w:cs="Times New Roman"/>
        </w:rPr>
        <w:t>Helt fortjent</w:t>
      </w:r>
      <w:r w:rsidR="00333CE6" w:rsidRPr="00905CD7">
        <w:rPr>
          <w:rFonts w:ascii="Times New Roman" w:hAnsi="Times New Roman" w:cs="Times New Roman"/>
        </w:rPr>
        <w:t>! F</w:t>
      </w:r>
      <w:r w:rsidR="0040711B" w:rsidRPr="00905CD7">
        <w:rPr>
          <w:rFonts w:ascii="Times New Roman" w:hAnsi="Times New Roman" w:cs="Times New Roman"/>
        </w:rPr>
        <w:t>or på de parametre, der hurtigt dannede sig for sammenligninger af de knopskydende kommunale ordninger for arbejdstiden</w:t>
      </w:r>
      <w:r w:rsidR="000A1DA3" w:rsidRPr="00905CD7">
        <w:rPr>
          <w:rFonts w:ascii="Times New Roman" w:hAnsi="Times New Roman" w:cs="Times New Roman"/>
        </w:rPr>
        <w:t xml:space="preserve"> nemlig</w:t>
      </w:r>
      <w:r w:rsidR="0040711B" w:rsidRPr="00905CD7">
        <w:rPr>
          <w:rFonts w:ascii="Times New Roman" w:hAnsi="Times New Roman" w:cs="Times New Roman"/>
        </w:rPr>
        <w:t>:</w:t>
      </w:r>
    </w:p>
    <w:p w:rsidR="0040711B" w:rsidRPr="00905CD7" w:rsidRDefault="0040711B" w:rsidP="00173F83">
      <w:pPr>
        <w:spacing w:after="0"/>
        <w:rPr>
          <w:rFonts w:ascii="Times New Roman" w:hAnsi="Times New Roman" w:cs="Times New Roman"/>
        </w:rPr>
      </w:pPr>
      <w:r w:rsidRPr="00905CD7">
        <w:rPr>
          <w:rFonts w:ascii="Times New Roman" w:hAnsi="Times New Roman" w:cs="Times New Roman"/>
        </w:rPr>
        <w:t>Undervisningsmængden, antal arbejdsdage, tilstedeværelsestiden</w:t>
      </w:r>
      <w:r w:rsidR="00412723" w:rsidRPr="00905CD7">
        <w:rPr>
          <w:rFonts w:ascii="Times New Roman" w:hAnsi="Times New Roman" w:cs="Times New Roman"/>
        </w:rPr>
        <w:t>, det professionelle råderum</w:t>
      </w:r>
      <w:r w:rsidRPr="00905CD7">
        <w:rPr>
          <w:rFonts w:ascii="Times New Roman" w:hAnsi="Times New Roman" w:cs="Times New Roman"/>
        </w:rPr>
        <w:t xml:space="preserve"> og aftaler om U-tillæg</w:t>
      </w:r>
      <w:r w:rsidR="000A1DA3" w:rsidRPr="00905CD7">
        <w:rPr>
          <w:rFonts w:ascii="Times New Roman" w:hAnsi="Times New Roman" w:cs="Times New Roman"/>
        </w:rPr>
        <w:t xml:space="preserve"> -</w:t>
      </w:r>
      <w:r w:rsidR="0042085D" w:rsidRPr="00905CD7">
        <w:rPr>
          <w:rFonts w:ascii="Times New Roman" w:hAnsi="Times New Roman" w:cs="Times New Roman"/>
        </w:rPr>
        <w:t xml:space="preserve"> kunne vi</w:t>
      </w:r>
      <w:r w:rsidR="00332C97" w:rsidRPr="00905CD7">
        <w:rPr>
          <w:rFonts w:ascii="Times New Roman" w:hAnsi="Times New Roman" w:cs="Times New Roman"/>
        </w:rPr>
        <w:t xml:space="preserve"> samlet set</w:t>
      </w:r>
      <w:r w:rsidR="0042085D" w:rsidRPr="00905CD7">
        <w:rPr>
          <w:rFonts w:ascii="Times New Roman" w:hAnsi="Times New Roman" w:cs="Times New Roman"/>
        </w:rPr>
        <w:t xml:space="preserve"> lægge distance</w:t>
      </w:r>
      <w:r w:rsidRPr="00905CD7">
        <w:rPr>
          <w:rFonts w:ascii="Times New Roman" w:hAnsi="Times New Roman" w:cs="Times New Roman"/>
        </w:rPr>
        <w:t xml:space="preserve"> til så godt som alle</w:t>
      </w:r>
      <w:r w:rsidR="000A1DA3" w:rsidRPr="00905CD7">
        <w:rPr>
          <w:rFonts w:ascii="Times New Roman" w:hAnsi="Times New Roman" w:cs="Times New Roman"/>
        </w:rPr>
        <w:t xml:space="preserve"> </w:t>
      </w:r>
      <w:r w:rsidR="00C7532C" w:rsidRPr="00905CD7">
        <w:rPr>
          <w:rFonts w:ascii="Times New Roman" w:hAnsi="Times New Roman" w:cs="Times New Roman"/>
        </w:rPr>
        <w:t xml:space="preserve">andre </w:t>
      </w:r>
      <w:r w:rsidR="000A1DA3" w:rsidRPr="00905CD7">
        <w:rPr>
          <w:rFonts w:ascii="Times New Roman" w:hAnsi="Times New Roman" w:cs="Times New Roman"/>
        </w:rPr>
        <w:t>kommuner.</w:t>
      </w:r>
    </w:p>
    <w:p w:rsidR="00333CE6" w:rsidRPr="00882D38" w:rsidRDefault="000A1DA3" w:rsidP="00333CE6">
      <w:pPr>
        <w:spacing w:after="0"/>
        <w:rPr>
          <w:rFonts w:ascii="Times New Roman" w:hAnsi="Times New Roman" w:cs="Times New Roman"/>
        </w:rPr>
      </w:pPr>
      <w:r w:rsidRPr="00882D38">
        <w:rPr>
          <w:rFonts w:ascii="Times New Roman" w:hAnsi="Times New Roman" w:cs="Times New Roman"/>
          <w:b/>
        </w:rPr>
        <w:lastRenderedPageBreak/>
        <w:t>E</w:t>
      </w:r>
      <w:r w:rsidR="00333CE6" w:rsidRPr="00882D38">
        <w:rPr>
          <w:rFonts w:ascii="Times New Roman" w:hAnsi="Times New Roman" w:cs="Times New Roman"/>
          <w:b/>
        </w:rPr>
        <w:t>n væsentlig skønhedsplet</w:t>
      </w:r>
      <w:r w:rsidR="004573B7" w:rsidRPr="00882D38">
        <w:rPr>
          <w:rFonts w:ascii="Times New Roman" w:hAnsi="Times New Roman" w:cs="Times New Roman"/>
        </w:rPr>
        <w:t xml:space="preserve"> </w:t>
      </w:r>
      <w:r w:rsidR="002C6477" w:rsidRPr="00882D38">
        <w:rPr>
          <w:rFonts w:ascii="Times New Roman" w:hAnsi="Times New Roman" w:cs="Times New Roman"/>
        </w:rPr>
        <w:t>i administrations</w:t>
      </w:r>
      <w:r w:rsidR="007B5038">
        <w:rPr>
          <w:rFonts w:ascii="Times New Roman" w:hAnsi="Times New Roman" w:cs="Times New Roman"/>
        </w:rPr>
        <w:t>-</w:t>
      </w:r>
      <w:r w:rsidR="002C6477" w:rsidRPr="00882D38">
        <w:rPr>
          <w:rFonts w:ascii="Times New Roman" w:hAnsi="Times New Roman" w:cs="Times New Roman"/>
        </w:rPr>
        <w:t>grundlaget</w:t>
      </w:r>
      <w:r w:rsidR="004573B7" w:rsidRPr="00882D38">
        <w:rPr>
          <w:rFonts w:ascii="Times New Roman" w:hAnsi="Times New Roman" w:cs="Times New Roman"/>
        </w:rPr>
        <w:t xml:space="preserve"> skal påpeges</w:t>
      </w:r>
      <w:r w:rsidR="00060701" w:rsidRPr="00882D38">
        <w:rPr>
          <w:rFonts w:ascii="Times New Roman" w:hAnsi="Times New Roman" w:cs="Times New Roman"/>
        </w:rPr>
        <w:t xml:space="preserve">: </w:t>
      </w:r>
      <w:r w:rsidR="00332C97" w:rsidRPr="00882D38">
        <w:rPr>
          <w:rFonts w:ascii="Times New Roman" w:hAnsi="Times New Roman" w:cs="Times New Roman"/>
        </w:rPr>
        <w:t>Der er</w:t>
      </w:r>
      <w:r w:rsidR="00332C97" w:rsidRPr="00882D38">
        <w:rPr>
          <w:rFonts w:ascii="Times New Roman" w:hAnsi="Times New Roman" w:cs="Times New Roman"/>
          <w:b/>
        </w:rPr>
        <w:t xml:space="preserve"> ikke </w:t>
      </w:r>
      <w:r w:rsidR="00332C97" w:rsidRPr="00882D38">
        <w:rPr>
          <w:rFonts w:ascii="Times New Roman" w:hAnsi="Times New Roman" w:cs="Times New Roman"/>
        </w:rPr>
        <w:t xml:space="preserve">et </w:t>
      </w:r>
      <w:r w:rsidR="00333CE6" w:rsidRPr="00882D38">
        <w:rPr>
          <w:rFonts w:ascii="Times New Roman" w:hAnsi="Times New Roman" w:cs="Times New Roman"/>
        </w:rPr>
        <w:t>maksimalt undervisningstimetal for den enkelte. Denne individuelle sikring blev en af krigsomkostningerne sammen med det stærkt øgede undervisningstimetal. Til gengæld har det maksimale gennemsnitlige timetal (735) en stor k</w:t>
      </w:r>
      <w:r w:rsidR="004573B7" w:rsidRPr="00882D38">
        <w:rPr>
          <w:rFonts w:ascii="Times New Roman" w:hAnsi="Times New Roman" w:cs="Times New Roman"/>
        </w:rPr>
        <w:t>ollektiv værdi og sikrer et</w:t>
      </w:r>
      <w:r w:rsidR="00333CE6" w:rsidRPr="00882D38">
        <w:rPr>
          <w:rFonts w:ascii="Times New Roman" w:hAnsi="Times New Roman" w:cs="Times New Roman"/>
        </w:rPr>
        <w:t xml:space="preserve"> antal stillinger i forhold til undervisningsmængden.</w:t>
      </w:r>
    </w:p>
    <w:p w:rsidR="00333CE6" w:rsidRPr="00882D38" w:rsidRDefault="00333CE6" w:rsidP="00333CE6">
      <w:pPr>
        <w:spacing w:after="0"/>
        <w:rPr>
          <w:rFonts w:ascii="Times New Roman" w:hAnsi="Times New Roman" w:cs="Times New Roman"/>
        </w:rPr>
      </w:pPr>
    </w:p>
    <w:p w:rsidR="00333CE6" w:rsidRPr="00882D38" w:rsidRDefault="00333CE6" w:rsidP="00333CE6">
      <w:pPr>
        <w:spacing w:after="0"/>
        <w:rPr>
          <w:rFonts w:ascii="Times New Roman" w:hAnsi="Times New Roman" w:cs="Times New Roman"/>
        </w:rPr>
      </w:pPr>
      <w:r w:rsidRPr="00882D38">
        <w:rPr>
          <w:rFonts w:ascii="Times New Roman" w:hAnsi="Times New Roman" w:cs="Times New Roman"/>
          <w:b/>
        </w:rPr>
        <w:t>Alligevel er ikke alt fryd og gammen</w:t>
      </w:r>
      <w:r w:rsidRPr="00882D38">
        <w:rPr>
          <w:rFonts w:ascii="Times New Roman" w:hAnsi="Times New Roman" w:cs="Times New Roman"/>
        </w:rPr>
        <w:t>. Det er generelt blevet væsentligt hårdere at være lærer i den danske folkeskole. Den større undervisningsmængde har reduceret forberedelsestiden og det er en urimelig ydmygelse, at der ikke kan sættes timetal på de øvrige arbejdsopgaver.</w:t>
      </w:r>
    </w:p>
    <w:p w:rsidR="004573B7" w:rsidRPr="00882D38" w:rsidRDefault="004573B7" w:rsidP="00BF653A">
      <w:pPr>
        <w:spacing w:after="0"/>
        <w:rPr>
          <w:rFonts w:ascii="Times New Roman" w:hAnsi="Times New Roman" w:cs="Times New Roman"/>
        </w:rPr>
      </w:pPr>
      <w:r w:rsidRPr="00882D38">
        <w:rPr>
          <w:rFonts w:ascii="Times New Roman" w:hAnsi="Times New Roman" w:cs="Times New Roman"/>
        </w:rPr>
        <w:t>Der er også andre</w:t>
      </w:r>
      <w:r w:rsidR="002C6477" w:rsidRPr="00882D38">
        <w:rPr>
          <w:rFonts w:ascii="Times New Roman" w:hAnsi="Times New Roman" w:cs="Times New Roman"/>
        </w:rPr>
        <w:t xml:space="preserve"> afgørende bekymringsfelter, men det henhører til de fagpolitiske overvejelser i forb</w:t>
      </w:r>
      <w:r w:rsidR="00332C97" w:rsidRPr="00882D38">
        <w:rPr>
          <w:rFonts w:ascii="Times New Roman" w:hAnsi="Times New Roman" w:cs="Times New Roman"/>
        </w:rPr>
        <w:t>indelse med kredsen</w:t>
      </w:r>
      <w:r w:rsidRPr="00882D38">
        <w:rPr>
          <w:rFonts w:ascii="Times New Roman" w:hAnsi="Times New Roman" w:cs="Times New Roman"/>
        </w:rPr>
        <w:t>s</w:t>
      </w:r>
      <w:r w:rsidR="00332C97" w:rsidRPr="00882D38">
        <w:rPr>
          <w:rFonts w:ascii="Times New Roman" w:hAnsi="Times New Roman" w:cs="Times New Roman"/>
        </w:rPr>
        <w:t xml:space="preserve"> </w:t>
      </w:r>
      <w:r w:rsidR="002C6477" w:rsidRPr="00882D38">
        <w:rPr>
          <w:rFonts w:ascii="Times New Roman" w:hAnsi="Times New Roman" w:cs="Times New Roman"/>
        </w:rPr>
        <w:t>politik</w:t>
      </w:r>
      <w:r w:rsidR="00332C97" w:rsidRPr="00882D38">
        <w:rPr>
          <w:rFonts w:ascii="Times New Roman" w:hAnsi="Times New Roman" w:cs="Times New Roman"/>
        </w:rPr>
        <w:t xml:space="preserve"> på området</w:t>
      </w:r>
      <w:r w:rsidR="002C6477" w:rsidRPr="00882D38">
        <w:rPr>
          <w:rFonts w:ascii="Times New Roman" w:hAnsi="Times New Roman" w:cs="Times New Roman"/>
        </w:rPr>
        <w:t xml:space="preserve">. </w:t>
      </w:r>
    </w:p>
    <w:p w:rsidR="00CB195E" w:rsidRPr="00882D38" w:rsidRDefault="002C6477" w:rsidP="00BF653A">
      <w:pPr>
        <w:spacing w:after="0"/>
        <w:rPr>
          <w:rFonts w:ascii="Times New Roman" w:hAnsi="Times New Roman" w:cs="Times New Roman"/>
        </w:rPr>
      </w:pPr>
      <w:r w:rsidRPr="00882D38">
        <w:rPr>
          <w:rFonts w:ascii="Times New Roman" w:hAnsi="Times New Roman" w:cs="Times New Roman"/>
        </w:rPr>
        <w:t>Dette vil blive berørt i følgende afsnit om de f</w:t>
      </w:r>
      <w:r w:rsidR="00060701" w:rsidRPr="00882D38">
        <w:rPr>
          <w:rFonts w:ascii="Times New Roman" w:hAnsi="Times New Roman" w:cs="Times New Roman"/>
        </w:rPr>
        <w:t>r</w:t>
      </w:r>
      <w:r w:rsidRPr="00882D38">
        <w:rPr>
          <w:rFonts w:ascii="Times New Roman" w:hAnsi="Times New Roman" w:cs="Times New Roman"/>
        </w:rPr>
        <w:t>emtidige overvejelser.</w:t>
      </w:r>
    </w:p>
    <w:p w:rsidR="00332C97" w:rsidRPr="00882D38" w:rsidRDefault="00332C97" w:rsidP="004C57BF">
      <w:pPr>
        <w:spacing w:after="0"/>
        <w:rPr>
          <w:rFonts w:ascii="Times New Roman" w:hAnsi="Times New Roman" w:cs="Times New Roman"/>
          <w:u w:val="single"/>
        </w:rPr>
      </w:pPr>
    </w:p>
    <w:p w:rsidR="004C57BF" w:rsidRPr="00882D38" w:rsidRDefault="004C57BF" w:rsidP="004C57BF">
      <w:pPr>
        <w:spacing w:after="0"/>
        <w:rPr>
          <w:rFonts w:ascii="Times New Roman" w:hAnsi="Times New Roman" w:cs="Times New Roman"/>
          <w:b/>
        </w:rPr>
      </w:pPr>
      <w:r w:rsidRPr="00882D38">
        <w:rPr>
          <w:rFonts w:ascii="Times New Roman" w:hAnsi="Times New Roman" w:cs="Times New Roman"/>
          <w:b/>
        </w:rPr>
        <w:t xml:space="preserve">Arbejdet frem mod </w:t>
      </w:r>
      <w:r w:rsidR="003238CF" w:rsidRPr="00882D38">
        <w:rPr>
          <w:rFonts w:ascii="Times New Roman" w:hAnsi="Times New Roman" w:cs="Times New Roman"/>
          <w:b/>
        </w:rPr>
        <w:t>aftale</w:t>
      </w:r>
      <w:r w:rsidR="00332C97" w:rsidRPr="00882D38">
        <w:rPr>
          <w:rFonts w:ascii="Times New Roman" w:hAnsi="Times New Roman" w:cs="Times New Roman"/>
          <w:b/>
        </w:rPr>
        <w:t>fornyelse</w:t>
      </w:r>
    </w:p>
    <w:p w:rsidR="004C57BF" w:rsidRPr="00882D38" w:rsidRDefault="00882D38" w:rsidP="00BF653A">
      <w:pPr>
        <w:spacing w:after="0"/>
        <w:rPr>
          <w:rFonts w:ascii="Times New Roman" w:hAnsi="Times New Roman" w:cs="Times New Roman"/>
        </w:rPr>
      </w:pPr>
      <w:r>
        <w:rPr>
          <w:rFonts w:ascii="Times New Roman" w:hAnsi="Times New Roman" w:cs="Times New Roman"/>
          <w:noProof/>
          <w:lang w:eastAsia="da-DK"/>
        </w:rPr>
        <w:drawing>
          <wp:anchor distT="0" distB="0" distL="114300" distR="114300" simplePos="0" relativeHeight="251668480" behindDoc="1" locked="0" layoutInCell="1" allowOverlap="1" wp14:anchorId="5DC4FC5D" wp14:editId="69125745">
            <wp:simplePos x="0" y="0"/>
            <wp:positionH relativeFrom="column">
              <wp:posOffset>427990</wp:posOffset>
            </wp:positionH>
            <wp:positionV relativeFrom="paragraph">
              <wp:posOffset>1095375</wp:posOffset>
            </wp:positionV>
            <wp:extent cx="1824990" cy="1774190"/>
            <wp:effectExtent l="0" t="0" r="3810" b="0"/>
            <wp:wrapTight wrapText="bothSides">
              <wp:wrapPolygon edited="0">
                <wp:start x="16459" y="0"/>
                <wp:lineTo x="8568" y="464"/>
                <wp:lineTo x="2029" y="2087"/>
                <wp:lineTo x="2029" y="3711"/>
                <wp:lineTo x="225" y="7422"/>
                <wp:lineTo x="0" y="8813"/>
                <wp:lineTo x="0" y="20178"/>
                <wp:lineTo x="1127" y="21337"/>
                <wp:lineTo x="5186" y="21337"/>
                <wp:lineTo x="8117" y="21337"/>
                <wp:lineTo x="16234" y="19250"/>
                <wp:lineTo x="16234" y="18554"/>
                <wp:lineTo x="18939" y="14843"/>
                <wp:lineTo x="19841" y="11132"/>
                <wp:lineTo x="21420" y="8349"/>
                <wp:lineTo x="21420" y="4870"/>
                <wp:lineTo x="20292" y="3711"/>
                <wp:lineTo x="18263" y="232"/>
                <wp:lineTo x="18038" y="0"/>
                <wp:lineTo x="16459" y="0"/>
              </wp:wrapPolygon>
            </wp:wrapTight>
            <wp:docPr id="6" name="Billede 6" descr="j0396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039630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24990" cy="1774190"/>
                    </a:xfrm>
                    <a:prstGeom prst="rect">
                      <a:avLst/>
                    </a:prstGeom>
                    <a:noFill/>
                    <a:ln>
                      <a:noFill/>
                    </a:ln>
                  </pic:spPr>
                </pic:pic>
              </a:graphicData>
            </a:graphic>
            <wp14:sizeRelH relativeFrom="page">
              <wp14:pctWidth>0</wp14:pctWidth>
            </wp14:sizeRelH>
            <wp14:sizeRelV relativeFrom="page">
              <wp14:pctHeight>0</wp14:pctHeight>
            </wp14:sizeRelV>
          </wp:anchor>
        </w:drawing>
      </w:r>
      <w:r w:rsidR="008050B1" w:rsidRPr="00882D38">
        <w:rPr>
          <w:rFonts w:ascii="Times New Roman" w:hAnsi="Times New Roman" w:cs="Times New Roman"/>
        </w:rPr>
        <w:t>Allerede ved afslutningen af</w:t>
      </w:r>
      <w:r w:rsidR="00332C97" w:rsidRPr="00882D38">
        <w:rPr>
          <w:rFonts w:ascii="Times New Roman" w:hAnsi="Times New Roman" w:cs="Times New Roman"/>
        </w:rPr>
        <w:t xml:space="preserve"> arbejdet med </w:t>
      </w:r>
      <w:r w:rsidR="008050B1" w:rsidRPr="00882D38">
        <w:rPr>
          <w:rFonts w:ascii="Times New Roman" w:hAnsi="Times New Roman" w:cs="Times New Roman"/>
        </w:rPr>
        <w:t>”fællesforståe</w:t>
      </w:r>
      <w:r w:rsidR="003238CF" w:rsidRPr="00882D38">
        <w:rPr>
          <w:rFonts w:ascii="Times New Roman" w:hAnsi="Times New Roman" w:cs="Times New Roman"/>
        </w:rPr>
        <w:t>lserne” sidste år</w:t>
      </w:r>
      <w:r w:rsidR="008050B1" w:rsidRPr="00882D38">
        <w:rPr>
          <w:rFonts w:ascii="Times New Roman" w:hAnsi="Times New Roman" w:cs="Times New Roman"/>
        </w:rPr>
        <w:t xml:space="preserve"> stod det</w:t>
      </w:r>
      <w:r w:rsidR="003D5603" w:rsidRPr="00882D38">
        <w:rPr>
          <w:rFonts w:ascii="Times New Roman" w:hAnsi="Times New Roman" w:cs="Times New Roman"/>
        </w:rPr>
        <w:t xml:space="preserve"> </w:t>
      </w:r>
      <w:r w:rsidR="008050B1" w:rsidRPr="00882D38">
        <w:rPr>
          <w:rFonts w:ascii="Times New Roman" w:hAnsi="Times New Roman" w:cs="Times New Roman"/>
        </w:rPr>
        <w:t>klart, a</w:t>
      </w:r>
      <w:r w:rsidR="003238CF" w:rsidRPr="00882D38">
        <w:rPr>
          <w:rFonts w:ascii="Times New Roman" w:hAnsi="Times New Roman" w:cs="Times New Roman"/>
        </w:rPr>
        <w:t>t vi havde et hængeparti? H</w:t>
      </w:r>
      <w:r w:rsidR="008050B1" w:rsidRPr="00882D38">
        <w:rPr>
          <w:rFonts w:ascii="Times New Roman" w:hAnsi="Times New Roman" w:cs="Times New Roman"/>
        </w:rPr>
        <w:t>vordan håndterer vi det gennem</w:t>
      </w:r>
      <w:r w:rsidR="003238CF" w:rsidRPr="00882D38">
        <w:rPr>
          <w:rFonts w:ascii="Times New Roman" w:hAnsi="Times New Roman" w:cs="Times New Roman"/>
        </w:rPr>
        <w:t>snitlige undervisningstimetal, h</w:t>
      </w:r>
      <w:r w:rsidR="008050B1" w:rsidRPr="00882D38">
        <w:rPr>
          <w:rFonts w:ascii="Times New Roman" w:hAnsi="Times New Roman" w:cs="Times New Roman"/>
        </w:rPr>
        <w:t>vordan beregnes det efterfølgende på skolerne og hvilke konsekve</w:t>
      </w:r>
      <w:r w:rsidR="003238CF" w:rsidRPr="00882D38">
        <w:rPr>
          <w:rFonts w:ascii="Times New Roman" w:hAnsi="Times New Roman" w:cs="Times New Roman"/>
        </w:rPr>
        <w:t>nser skal beregningerne have - f.eks. for</w:t>
      </w:r>
      <w:r w:rsidR="008050B1" w:rsidRPr="00882D38">
        <w:rPr>
          <w:rFonts w:ascii="Times New Roman" w:hAnsi="Times New Roman" w:cs="Times New Roman"/>
        </w:rPr>
        <w:t xml:space="preserve"> overtid?</w:t>
      </w:r>
    </w:p>
    <w:p w:rsidR="008050B1" w:rsidRDefault="008050B1" w:rsidP="00BF653A">
      <w:pPr>
        <w:spacing w:after="0"/>
        <w:rPr>
          <w:rFonts w:ascii="Times New Roman" w:hAnsi="Times New Roman" w:cs="Times New Roman"/>
        </w:rPr>
      </w:pPr>
    </w:p>
    <w:p w:rsidR="00882D38" w:rsidRDefault="00882D38" w:rsidP="00BF653A">
      <w:pPr>
        <w:spacing w:after="0"/>
        <w:rPr>
          <w:rFonts w:ascii="Times New Roman" w:hAnsi="Times New Roman" w:cs="Times New Roman"/>
        </w:rPr>
      </w:pPr>
    </w:p>
    <w:p w:rsidR="00882D38" w:rsidRDefault="00882D38" w:rsidP="00BF653A">
      <w:pPr>
        <w:spacing w:after="0"/>
        <w:rPr>
          <w:rFonts w:ascii="Times New Roman" w:hAnsi="Times New Roman" w:cs="Times New Roman"/>
        </w:rPr>
      </w:pPr>
    </w:p>
    <w:p w:rsidR="00882D38" w:rsidRDefault="00882D38" w:rsidP="00BF653A">
      <w:pPr>
        <w:spacing w:after="0"/>
        <w:rPr>
          <w:rFonts w:ascii="Times New Roman" w:hAnsi="Times New Roman" w:cs="Times New Roman"/>
        </w:rPr>
      </w:pPr>
    </w:p>
    <w:p w:rsidR="00882D38" w:rsidRPr="00882D38" w:rsidRDefault="00882D38" w:rsidP="00BF653A">
      <w:pPr>
        <w:spacing w:after="0"/>
        <w:rPr>
          <w:rFonts w:ascii="Times New Roman" w:hAnsi="Times New Roman" w:cs="Times New Roman"/>
        </w:rPr>
      </w:pPr>
    </w:p>
    <w:p w:rsidR="00882D38" w:rsidRDefault="00882D38" w:rsidP="00BF653A">
      <w:pPr>
        <w:spacing w:after="0"/>
        <w:rPr>
          <w:rFonts w:ascii="Times New Roman" w:hAnsi="Times New Roman" w:cs="Times New Roman"/>
        </w:rPr>
      </w:pPr>
    </w:p>
    <w:p w:rsidR="00882D38" w:rsidRDefault="00882D38" w:rsidP="00BF653A">
      <w:pPr>
        <w:spacing w:after="0"/>
        <w:rPr>
          <w:rFonts w:ascii="Times New Roman" w:hAnsi="Times New Roman" w:cs="Times New Roman"/>
        </w:rPr>
      </w:pPr>
    </w:p>
    <w:p w:rsidR="00882D38" w:rsidRDefault="00882D38" w:rsidP="00BF653A">
      <w:pPr>
        <w:spacing w:after="0"/>
        <w:rPr>
          <w:rFonts w:ascii="Times New Roman" w:hAnsi="Times New Roman" w:cs="Times New Roman"/>
        </w:rPr>
      </w:pPr>
    </w:p>
    <w:p w:rsidR="00882D38" w:rsidRDefault="00882D38" w:rsidP="00BF653A">
      <w:pPr>
        <w:spacing w:after="0"/>
        <w:rPr>
          <w:rFonts w:ascii="Times New Roman" w:hAnsi="Times New Roman" w:cs="Times New Roman"/>
        </w:rPr>
      </w:pPr>
    </w:p>
    <w:p w:rsidR="005E596A" w:rsidRPr="00882D38" w:rsidRDefault="008050B1" w:rsidP="00BF653A">
      <w:pPr>
        <w:spacing w:after="0"/>
        <w:rPr>
          <w:rFonts w:ascii="Times New Roman" w:hAnsi="Times New Roman" w:cs="Times New Roman"/>
        </w:rPr>
      </w:pPr>
      <w:r w:rsidRPr="00882D38">
        <w:rPr>
          <w:rFonts w:ascii="Times New Roman" w:hAnsi="Times New Roman" w:cs="Times New Roman"/>
        </w:rPr>
        <w:t>Umiddelbart efter fer</w:t>
      </w:r>
      <w:r w:rsidR="003D5603" w:rsidRPr="00882D38">
        <w:rPr>
          <w:rFonts w:ascii="Times New Roman" w:hAnsi="Times New Roman" w:cs="Times New Roman"/>
        </w:rPr>
        <w:t xml:space="preserve">ien henvendte vi os til den ny </w:t>
      </w:r>
      <w:r w:rsidRPr="00882D38">
        <w:rPr>
          <w:rFonts w:ascii="Times New Roman" w:hAnsi="Times New Roman" w:cs="Times New Roman"/>
        </w:rPr>
        <w:t>centerchef med ø</w:t>
      </w:r>
      <w:r w:rsidR="003D5603" w:rsidRPr="00882D38">
        <w:rPr>
          <w:rFonts w:ascii="Times New Roman" w:hAnsi="Times New Roman" w:cs="Times New Roman"/>
        </w:rPr>
        <w:t>ns</w:t>
      </w:r>
      <w:r w:rsidRPr="00882D38">
        <w:rPr>
          <w:rFonts w:ascii="Times New Roman" w:hAnsi="Times New Roman" w:cs="Times New Roman"/>
        </w:rPr>
        <w:t>ket om at mødes snarest i forhandli</w:t>
      </w:r>
      <w:r w:rsidR="003D5603" w:rsidRPr="00882D38">
        <w:rPr>
          <w:rFonts w:ascii="Times New Roman" w:hAnsi="Times New Roman" w:cs="Times New Roman"/>
        </w:rPr>
        <w:t>n</w:t>
      </w:r>
      <w:r w:rsidRPr="00882D38">
        <w:rPr>
          <w:rFonts w:ascii="Times New Roman" w:hAnsi="Times New Roman" w:cs="Times New Roman"/>
        </w:rPr>
        <w:t>gsudvalget</w:t>
      </w:r>
      <w:r w:rsidR="003D5603" w:rsidRPr="00882D38">
        <w:rPr>
          <w:rFonts w:ascii="Times New Roman" w:hAnsi="Times New Roman" w:cs="Times New Roman"/>
        </w:rPr>
        <w:t>.</w:t>
      </w:r>
    </w:p>
    <w:p w:rsidR="003D5603" w:rsidRPr="00882D38" w:rsidRDefault="00E94A86" w:rsidP="00BF653A">
      <w:pPr>
        <w:spacing w:after="0"/>
        <w:rPr>
          <w:rFonts w:ascii="Times New Roman" w:hAnsi="Times New Roman" w:cs="Times New Roman"/>
        </w:rPr>
      </w:pPr>
      <w:r w:rsidRPr="00882D38">
        <w:rPr>
          <w:rFonts w:ascii="Times New Roman" w:hAnsi="Times New Roman" w:cs="Times New Roman"/>
        </w:rPr>
        <w:t xml:space="preserve"> Udover </w:t>
      </w:r>
      <w:r w:rsidR="003D5603" w:rsidRPr="00882D38">
        <w:rPr>
          <w:rFonts w:ascii="Times New Roman" w:hAnsi="Times New Roman" w:cs="Times New Roman"/>
        </w:rPr>
        <w:t>hængepar</w:t>
      </w:r>
      <w:r w:rsidR="005E596A" w:rsidRPr="00882D38">
        <w:rPr>
          <w:rFonts w:ascii="Times New Roman" w:hAnsi="Times New Roman" w:cs="Times New Roman"/>
        </w:rPr>
        <w:t>tier og nye aktuelle emner, var det hensigten</w:t>
      </w:r>
      <w:r w:rsidR="003D5603" w:rsidRPr="00882D38">
        <w:rPr>
          <w:rFonts w:ascii="Times New Roman" w:hAnsi="Times New Roman" w:cs="Times New Roman"/>
        </w:rPr>
        <w:t xml:space="preserve"> løbende at </w:t>
      </w:r>
      <w:r w:rsidR="005E596A" w:rsidRPr="00882D38">
        <w:rPr>
          <w:rFonts w:ascii="Times New Roman" w:hAnsi="Times New Roman" w:cs="Times New Roman"/>
        </w:rPr>
        <w:t xml:space="preserve">drøfte </w:t>
      </w:r>
      <w:r w:rsidR="003D5603" w:rsidRPr="00882D38">
        <w:rPr>
          <w:rFonts w:ascii="Times New Roman" w:hAnsi="Times New Roman" w:cs="Times New Roman"/>
        </w:rPr>
        <w:t>den</w:t>
      </w:r>
      <w:r w:rsidRPr="00882D38">
        <w:rPr>
          <w:rFonts w:ascii="Times New Roman" w:hAnsi="Times New Roman" w:cs="Times New Roman"/>
        </w:rPr>
        <w:t xml:space="preserve"> generelle udvikling</w:t>
      </w:r>
      <w:r w:rsidR="003D5603" w:rsidRPr="00882D38">
        <w:rPr>
          <w:rFonts w:ascii="Times New Roman" w:hAnsi="Times New Roman" w:cs="Times New Roman"/>
        </w:rPr>
        <w:t xml:space="preserve"> i arbejdstidsspørgsmål, samt naturligvis at drøft</w:t>
      </w:r>
      <w:r w:rsidR="00C7532C" w:rsidRPr="00882D38">
        <w:rPr>
          <w:rFonts w:ascii="Times New Roman" w:hAnsi="Times New Roman" w:cs="Times New Roman"/>
        </w:rPr>
        <w:t>e aktuelle problemstillinger på</w:t>
      </w:r>
      <w:r w:rsidR="003D5603" w:rsidRPr="00882D38">
        <w:rPr>
          <w:rFonts w:ascii="Times New Roman" w:hAnsi="Times New Roman" w:cs="Times New Roman"/>
        </w:rPr>
        <w:t xml:space="preserve"> vores skoler </w:t>
      </w:r>
      <w:r w:rsidR="003D5603" w:rsidRPr="00882D38">
        <w:rPr>
          <w:rFonts w:ascii="Times New Roman" w:hAnsi="Times New Roman" w:cs="Times New Roman"/>
        </w:rPr>
        <w:lastRenderedPageBreak/>
        <w:t>med henblik på den aftalte midtvejsevaluering og for at være opdateret med henblik på fornyelse af arbejdstidskomplekset for skoleåret 2016/17.</w:t>
      </w:r>
    </w:p>
    <w:p w:rsidR="003D5603" w:rsidRDefault="003D5603" w:rsidP="00BF653A">
      <w:pPr>
        <w:spacing w:after="0"/>
        <w:rPr>
          <w:rFonts w:ascii="Times New Roman" w:hAnsi="Times New Roman" w:cs="Times New Roman"/>
        </w:rPr>
      </w:pPr>
    </w:p>
    <w:p w:rsidR="003D5603" w:rsidRPr="00882D38" w:rsidRDefault="005361AD" w:rsidP="00BF653A">
      <w:pPr>
        <w:spacing w:after="0"/>
        <w:rPr>
          <w:rFonts w:ascii="Times New Roman" w:hAnsi="Times New Roman" w:cs="Times New Roman"/>
          <w:b/>
        </w:rPr>
      </w:pPr>
      <w:r w:rsidRPr="00882D38">
        <w:rPr>
          <w:rFonts w:ascii="Times New Roman" w:hAnsi="Times New Roman" w:cs="Times New Roman"/>
          <w:b/>
        </w:rPr>
        <w:t>Der er nok at tage fat på</w:t>
      </w:r>
      <w:r w:rsidR="003D5603" w:rsidRPr="00882D38">
        <w:rPr>
          <w:rFonts w:ascii="Times New Roman" w:hAnsi="Times New Roman" w:cs="Times New Roman"/>
          <w:b/>
        </w:rPr>
        <w:t>:</w:t>
      </w:r>
    </w:p>
    <w:p w:rsidR="005E596A" w:rsidRPr="00882D38" w:rsidRDefault="00E42696" w:rsidP="00BF653A">
      <w:pPr>
        <w:spacing w:after="0"/>
        <w:rPr>
          <w:rFonts w:ascii="Times New Roman" w:hAnsi="Times New Roman" w:cs="Times New Roman"/>
        </w:rPr>
      </w:pPr>
      <w:r w:rsidRPr="00882D38">
        <w:rPr>
          <w:rFonts w:ascii="Times New Roman" w:hAnsi="Times New Roman" w:cs="Times New Roman"/>
        </w:rPr>
        <w:t>Beskrivelse</w:t>
      </w:r>
      <w:r w:rsidR="00FE42A2" w:rsidRPr="00882D38">
        <w:rPr>
          <w:rFonts w:ascii="Times New Roman" w:hAnsi="Times New Roman" w:cs="Times New Roman"/>
        </w:rPr>
        <w:t xml:space="preserve"> </w:t>
      </w:r>
      <w:r w:rsidR="00E94A86" w:rsidRPr="00882D38">
        <w:rPr>
          <w:rFonts w:ascii="Times New Roman" w:hAnsi="Times New Roman" w:cs="Times New Roman"/>
        </w:rPr>
        <w:t>af</w:t>
      </w:r>
      <w:r w:rsidRPr="00882D38">
        <w:rPr>
          <w:rFonts w:ascii="Times New Roman" w:hAnsi="Times New Roman" w:cs="Times New Roman"/>
        </w:rPr>
        <w:t xml:space="preserve"> grundlaget for beregning af det gennemsnitlige undervisningstimetal.</w:t>
      </w:r>
      <w:r w:rsidR="00E94A86" w:rsidRPr="00882D38">
        <w:rPr>
          <w:rFonts w:ascii="Times New Roman" w:hAnsi="Times New Roman" w:cs="Times New Roman"/>
        </w:rPr>
        <w:t xml:space="preserve"> Håndtering af resultatet.</w:t>
      </w:r>
      <w:r w:rsidR="005E596A" w:rsidRPr="00882D38">
        <w:rPr>
          <w:rFonts w:ascii="Times New Roman" w:hAnsi="Times New Roman" w:cs="Times New Roman"/>
        </w:rPr>
        <w:t xml:space="preserve"> </w:t>
      </w:r>
    </w:p>
    <w:p w:rsidR="00FE42A2" w:rsidRPr="00882D38" w:rsidRDefault="00FE42A2" w:rsidP="00BF653A">
      <w:pPr>
        <w:spacing w:after="0"/>
        <w:rPr>
          <w:rFonts w:ascii="Times New Roman" w:hAnsi="Times New Roman" w:cs="Times New Roman"/>
        </w:rPr>
      </w:pPr>
      <w:r w:rsidRPr="00882D38">
        <w:rPr>
          <w:rFonts w:ascii="Times New Roman" w:hAnsi="Times New Roman" w:cs="Times New Roman"/>
        </w:rPr>
        <w:t>Afregning af undervisningsti</w:t>
      </w:r>
      <w:r w:rsidR="002B39B6" w:rsidRPr="00882D38">
        <w:rPr>
          <w:rFonts w:ascii="Times New Roman" w:hAnsi="Times New Roman" w:cs="Times New Roman"/>
        </w:rPr>
        <w:t>d som overtid. (hvilken opgave</w:t>
      </w:r>
      <w:r w:rsidRPr="00882D38">
        <w:rPr>
          <w:rFonts w:ascii="Times New Roman" w:hAnsi="Times New Roman" w:cs="Times New Roman"/>
        </w:rPr>
        <w:t>mængde tillægges undervisningen?)</w:t>
      </w:r>
    </w:p>
    <w:p w:rsidR="00882D38" w:rsidRPr="00882D38" w:rsidRDefault="00882D38" w:rsidP="00BF653A">
      <w:pPr>
        <w:spacing w:after="0"/>
        <w:rPr>
          <w:rFonts w:ascii="Times New Roman" w:hAnsi="Times New Roman" w:cs="Times New Roman"/>
        </w:rPr>
      </w:pPr>
      <w:r w:rsidRPr="00882D38">
        <w:rPr>
          <w:rFonts w:ascii="Times New Roman" w:hAnsi="Times New Roman" w:cs="Times New Roman"/>
          <w:b/>
          <w:noProof/>
          <w:lang w:eastAsia="da-DK"/>
        </w:rPr>
        <w:drawing>
          <wp:anchor distT="0" distB="0" distL="114300" distR="114300" simplePos="0" relativeHeight="251667456" behindDoc="1" locked="0" layoutInCell="1" allowOverlap="1" wp14:anchorId="5DE242C8" wp14:editId="4C28CFDE">
            <wp:simplePos x="0" y="0"/>
            <wp:positionH relativeFrom="column">
              <wp:posOffset>468630</wp:posOffset>
            </wp:positionH>
            <wp:positionV relativeFrom="paragraph">
              <wp:posOffset>171450</wp:posOffset>
            </wp:positionV>
            <wp:extent cx="1633855" cy="1268730"/>
            <wp:effectExtent l="0" t="0" r="4445" b="7620"/>
            <wp:wrapTight wrapText="bothSides">
              <wp:wrapPolygon edited="0">
                <wp:start x="4281" y="0"/>
                <wp:lineTo x="1511" y="5189"/>
                <wp:lineTo x="0" y="7459"/>
                <wp:lineTo x="0" y="18486"/>
                <wp:lineTo x="2267" y="21405"/>
                <wp:lineTo x="5792" y="21405"/>
                <wp:lineTo x="6800" y="20757"/>
                <wp:lineTo x="21407" y="18162"/>
                <wp:lineTo x="21407" y="12000"/>
                <wp:lineTo x="19140" y="10378"/>
                <wp:lineTo x="16622" y="5189"/>
                <wp:lineTo x="17881" y="0"/>
                <wp:lineTo x="4281" y="0"/>
              </wp:wrapPolygon>
            </wp:wrapTight>
            <wp:docPr id="4" name="Billede 4" descr="j00978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009787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33855" cy="12687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82D38" w:rsidRPr="00882D38" w:rsidRDefault="00882D38" w:rsidP="00BF653A">
      <w:pPr>
        <w:spacing w:after="0"/>
        <w:rPr>
          <w:rFonts w:ascii="Times New Roman" w:hAnsi="Times New Roman" w:cs="Times New Roman"/>
        </w:rPr>
      </w:pPr>
    </w:p>
    <w:p w:rsidR="00882D38" w:rsidRPr="00882D38" w:rsidRDefault="00882D38" w:rsidP="00BF653A">
      <w:pPr>
        <w:spacing w:after="0"/>
        <w:rPr>
          <w:rFonts w:ascii="Times New Roman" w:hAnsi="Times New Roman" w:cs="Times New Roman"/>
        </w:rPr>
      </w:pPr>
    </w:p>
    <w:p w:rsidR="00882D38" w:rsidRPr="00882D38" w:rsidRDefault="00882D38" w:rsidP="00BF653A">
      <w:pPr>
        <w:spacing w:after="0"/>
        <w:rPr>
          <w:rFonts w:ascii="Times New Roman" w:hAnsi="Times New Roman" w:cs="Times New Roman"/>
        </w:rPr>
      </w:pPr>
    </w:p>
    <w:p w:rsidR="00882D38" w:rsidRPr="00882D38" w:rsidRDefault="00882D38" w:rsidP="00BF653A">
      <w:pPr>
        <w:spacing w:after="0"/>
        <w:rPr>
          <w:rFonts w:ascii="Times New Roman" w:hAnsi="Times New Roman" w:cs="Times New Roman"/>
        </w:rPr>
      </w:pPr>
    </w:p>
    <w:p w:rsidR="00882D38" w:rsidRPr="00882D38" w:rsidRDefault="00882D38" w:rsidP="00BF653A">
      <w:pPr>
        <w:spacing w:after="0"/>
        <w:rPr>
          <w:rFonts w:ascii="Times New Roman" w:hAnsi="Times New Roman" w:cs="Times New Roman"/>
        </w:rPr>
      </w:pPr>
    </w:p>
    <w:p w:rsidR="00882D38" w:rsidRPr="00882D38" w:rsidRDefault="00882D38" w:rsidP="00BF653A">
      <w:pPr>
        <w:spacing w:after="0"/>
        <w:rPr>
          <w:rFonts w:ascii="Times New Roman" w:hAnsi="Times New Roman" w:cs="Times New Roman"/>
        </w:rPr>
      </w:pPr>
    </w:p>
    <w:p w:rsidR="00882D38" w:rsidRPr="00882D38" w:rsidRDefault="00882D38" w:rsidP="00BF653A">
      <w:pPr>
        <w:spacing w:after="0"/>
        <w:rPr>
          <w:rFonts w:ascii="Times New Roman" w:hAnsi="Times New Roman" w:cs="Times New Roman"/>
        </w:rPr>
      </w:pPr>
    </w:p>
    <w:p w:rsidR="00882D38" w:rsidRDefault="00882D38" w:rsidP="00BF653A">
      <w:pPr>
        <w:spacing w:after="0"/>
        <w:rPr>
          <w:rFonts w:ascii="Times New Roman" w:hAnsi="Times New Roman" w:cs="Times New Roman"/>
        </w:rPr>
      </w:pPr>
    </w:p>
    <w:p w:rsidR="00FE42A2" w:rsidRPr="00882D38" w:rsidRDefault="001827E3" w:rsidP="00BF653A">
      <w:pPr>
        <w:spacing w:after="0"/>
        <w:rPr>
          <w:rFonts w:ascii="Times New Roman" w:hAnsi="Times New Roman" w:cs="Times New Roman"/>
        </w:rPr>
      </w:pPr>
      <w:r w:rsidRPr="00882D38">
        <w:rPr>
          <w:rFonts w:ascii="Times New Roman" w:hAnsi="Times New Roman" w:cs="Times New Roman"/>
        </w:rPr>
        <w:t>Planlægning</w:t>
      </w:r>
      <w:r w:rsidR="001C7882" w:rsidRPr="00882D38">
        <w:rPr>
          <w:rFonts w:ascii="Times New Roman" w:hAnsi="Times New Roman" w:cs="Times New Roman"/>
        </w:rPr>
        <w:t>en og indholdet</w:t>
      </w:r>
      <w:r w:rsidRPr="00882D38">
        <w:rPr>
          <w:rFonts w:ascii="Times New Roman" w:hAnsi="Times New Roman" w:cs="Times New Roman"/>
        </w:rPr>
        <w:t xml:space="preserve"> af mødetid</w:t>
      </w:r>
      <w:r w:rsidR="001C7882" w:rsidRPr="00882D38">
        <w:rPr>
          <w:rFonts w:ascii="Times New Roman" w:hAnsi="Times New Roman" w:cs="Times New Roman"/>
        </w:rPr>
        <w:t>en.</w:t>
      </w:r>
    </w:p>
    <w:p w:rsidR="00FE42A2" w:rsidRPr="00882D38" w:rsidRDefault="002B39B6" w:rsidP="00BF653A">
      <w:pPr>
        <w:spacing w:after="0"/>
        <w:rPr>
          <w:rFonts w:ascii="Times New Roman" w:hAnsi="Times New Roman" w:cs="Times New Roman"/>
        </w:rPr>
      </w:pPr>
      <w:r w:rsidRPr="00882D38">
        <w:rPr>
          <w:rFonts w:ascii="Times New Roman" w:hAnsi="Times New Roman" w:cs="Times New Roman"/>
        </w:rPr>
        <w:t>Gråzoner i</w:t>
      </w:r>
      <w:r w:rsidR="005E596A" w:rsidRPr="00882D38">
        <w:rPr>
          <w:rFonts w:ascii="Times New Roman" w:hAnsi="Times New Roman" w:cs="Times New Roman"/>
        </w:rPr>
        <w:t xml:space="preserve"> den fleksible pulje.</w:t>
      </w:r>
      <w:r w:rsidR="00FE42A2" w:rsidRPr="00882D38">
        <w:rPr>
          <w:rFonts w:ascii="Times New Roman" w:hAnsi="Times New Roman" w:cs="Times New Roman"/>
        </w:rPr>
        <w:t xml:space="preserve"> Er der henlagt opgaver til denne pulje, der bør udløse ul</w:t>
      </w:r>
      <w:r w:rsidR="005E596A" w:rsidRPr="00882D38">
        <w:rPr>
          <w:rFonts w:ascii="Times New Roman" w:hAnsi="Times New Roman" w:cs="Times New Roman"/>
        </w:rPr>
        <w:t>empegodtgørelse? (efter kl.17.00</w:t>
      </w:r>
      <w:r w:rsidR="00FE42A2" w:rsidRPr="00882D38">
        <w:rPr>
          <w:rFonts w:ascii="Times New Roman" w:hAnsi="Times New Roman" w:cs="Times New Roman"/>
        </w:rPr>
        <w:t xml:space="preserve">) </w:t>
      </w:r>
    </w:p>
    <w:p w:rsidR="00FE42A2" w:rsidRPr="00882D38" w:rsidRDefault="00C7532C" w:rsidP="00BF653A">
      <w:pPr>
        <w:spacing w:after="0"/>
        <w:rPr>
          <w:rFonts w:ascii="Times New Roman" w:hAnsi="Times New Roman" w:cs="Times New Roman"/>
        </w:rPr>
      </w:pPr>
      <w:r w:rsidRPr="00882D38">
        <w:rPr>
          <w:rFonts w:ascii="Times New Roman" w:hAnsi="Times New Roman" w:cs="Times New Roman"/>
        </w:rPr>
        <w:t>Nye regler for ansætte</w:t>
      </w:r>
      <w:r w:rsidR="006029DD" w:rsidRPr="00882D38">
        <w:rPr>
          <w:rFonts w:ascii="Times New Roman" w:hAnsi="Times New Roman" w:cs="Times New Roman"/>
        </w:rPr>
        <w:t>lse</w:t>
      </w:r>
      <w:r w:rsidR="00FE42A2" w:rsidRPr="00882D38">
        <w:rPr>
          <w:rFonts w:ascii="Times New Roman" w:hAnsi="Times New Roman" w:cs="Times New Roman"/>
        </w:rPr>
        <w:t xml:space="preserve"> af timelønnede.</w:t>
      </w:r>
    </w:p>
    <w:p w:rsidR="00FE42A2" w:rsidRPr="00882D38" w:rsidRDefault="00FE42A2" w:rsidP="00BF653A">
      <w:pPr>
        <w:spacing w:after="0"/>
        <w:rPr>
          <w:rFonts w:ascii="Times New Roman" w:hAnsi="Times New Roman" w:cs="Times New Roman"/>
        </w:rPr>
      </w:pPr>
      <w:r w:rsidRPr="00882D38">
        <w:rPr>
          <w:rFonts w:ascii="Times New Roman" w:hAnsi="Times New Roman" w:cs="Times New Roman"/>
        </w:rPr>
        <w:t>Tolkning af afregningsregler for timelønnede vikarer.</w:t>
      </w:r>
    </w:p>
    <w:p w:rsidR="00FE42A2" w:rsidRPr="00882D38" w:rsidRDefault="007E58F0" w:rsidP="00BF653A">
      <w:pPr>
        <w:spacing w:after="0"/>
        <w:rPr>
          <w:rFonts w:ascii="Times New Roman" w:hAnsi="Times New Roman" w:cs="Times New Roman"/>
        </w:rPr>
      </w:pPr>
      <w:r w:rsidRPr="00882D38">
        <w:rPr>
          <w:rFonts w:ascii="Times New Roman" w:hAnsi="Times New Roman" w:cs="Times New Roman"/>
        </w:rPr>
        <w:t>Plan for udvikling af arbejdspladser</w:t>
      </w:r>
      <w:r w:rsidR="006029DD" w:rsidRPr="00882D38">
        <w:rPr>
          <w:rFonts w:ascii="Times New Roman" w:hAnsi="Times New Roman" w:cs="Times New Roman"/>
        </w:rPr>
        <w:t>.</w:t>
      </w:r>
    </w:p>
    <w:p w:rsidR="007E58F0" w:rsidRPr="00882D38" w:rsidRDefault="007E58F0" w:rsidP="00BF653A">
      <w:pPr>
        <w:spacing w:after="0"/>
        <w:rPr>
          <w:rFonts w:ascii="Times New Roman" w:hAnsi="Times New Roman" w:cs="Times New Roman"/>
        </w:rPr>
      </w:pPr>
      <w:r w:rsidRPr="00882D38">
        <w:rPr>
          <w:rFonts w:ascii="Times New Roman" w:hAnsi="Times New Roman" w:cs="Times New Roman"/>
        </w:rPr>
        <w:t>Anvendelse af lockoutmidler</w:t>
      </w:r>
    </w:p>
    <w:p w:rsidR="001827E3" w:rsidRPr="00882D38" w:rsidRDefault="001827E3" w:rsidP="00BF653A">
      <w:pPr>
        <w:spacing w:after="0"/>
        <w:rPr>
          <w:rFonts w:ascii="Times New Roman" w:hAnsi="Times New Roman" w:cs="Times New Roman"/>
        </w:rPr>
      </w:pPr>
      <w:r w:rsidRPr="00882D38">
        <w:rPr>
          <w:rFonts w:ascii="Times New Roman" w:hAnsi="Times New Roman" w:cs="Times New Roman"/>
        </w:rPr>
        <w:t xml:space="preserve">Tillæg til </w:t>
      </w:r>
      <w:r w:rsidR="006029DD" w:rsidRPr="00882D38">
        <w:rPr>
          <w:rFonts w:ascii="Times New Roman" w:hAnsi="Times New Roman" w:cs="Times New Roman"/>
        </w:rPr>
        <w:t>(nye)</w:t>
      </w:r>
      <w:r w:rsidRPr="00882D38">
        <w:rPr>
          <w:rFonts w:ascii="Times New Roman" w:hAnsi="Times New Roman" w:cs="Times New Roman"/>
        </w:rPr>
        <w:t>vejledere.</w:t>
      </w:r>
    </w:p>
    <w:p w:rsidR="001827E3" w:rsidRPr="00882D38" w:rsidRDefault="001827E3" w:rsidP="00BF653A">
      <w:pPr>
        <w:spacing w:after="0"/>
        <w:rPr>
          <w:rFonts w:ascii="Times New Roman" w:hAnsi="Times New Roman" w:cs="Times New Roman"/>
          <w:b/>
        </w:rPr>
      </w:pPr>
    </w:p>
    <w:p w:rsidR="007E58F0" w:rsidRPr="00882D38" w:rsidRDefault="007E58F0" w:rsidP="00BF653A">
      <w:pPr>
        <w:spacing w:after="0"/>
        <w:rPr>
          <w:rFonts w:ascii="Times New Roman" w:hAnsi="Times New Roman" w:cs="Times New Roman"/>
          <w:b/>
        </w:rPr>
      </w:pPr>
      <w:r w:rsidRPr="00882D38">
        <w:rPr>
          <w:rFonts w:ascii="Times New Roman" w:hAnsi="Times New Roman" w:cs="Times New Roman"/>
          <w:b/>
        </w:rPr>
        <w:t>I relation til opgaveoversigten:</w:t>
      </w:r>
    </w:p>
    <w:p w:rsidR="007E58F0" w:rsidRPr="00882D38" w:rsidRDefault="007E58F0" w:rsidP="00BF653A">
      <w:pPr>
        <w:spacing w:after="0"/>
        <w:rPr>
          <w:rFonts w:ascii="Times New Roman" w:hAnsi="Times New Roman" w:cs="Times New Roman"/>
        </w:rPr>
      </w:pPr>
      <w:r w:rsidRPr="00882D38">
        <w:rPr>
          <w:rFonts w:ascii="Times New Roman" w:hAnsi="Times New Roman" w:cs="Times New Roman"/>
        </w:rPr>
        <w:t>Håndtering af lejrskoler</w:t>
      </w:r>
      <w:r w:rsidR="006029DD" w:rsidRPr="00882D38">
        <w:rPr>
          <w:rFonts w:ascii="Times New Roman" w:hAnsi="Times New Roman" w:cs="Times New Roman"/>
        </w:rPr>
        <w:t>.</w:t>
      </w:r>
      <w:r w:rsidRPr="00882D38">
        <w:rPr>
          <w:rFonts w:ascii="Times New Roman" w:hAnsi="Times New Roman" w:cs="Times New Roman"/>
        </w:rPr>
        <w:t xml:space="preserve"> </w:t>
      </w:r>
    </w:p>
    <w:p w:rsidR="007E58F0" w:rsidRPr="00882D38" w:rsidRDefault="001827E3" w:rsidP="00BF653A">
      <w:pPr>
        <w:spacing w:after="0"/>
        <w:rPr>
          <w:rFonts w:ascii="Times New Roman" w:hAnsi="Times New Roman" w:cs="Times New Roman"/>
        </w:rPr>
      </w:pPr>
      <w:r w:rsidRPr="00882D38">
        <w:rPr>
          <w:rFonts w:ascii="Times New Roman" w:hAnsi="Times New Roman" w:cs="Times New Roman"/>
        </w:rPr>
        <w:t>Kursustid inklusiv transporttid</w:t>
      </w:r>
      <w:r w:rsidR="006029DD" w:rsidRPr="00882D38">
        <w:rPr>
          <w:rFonts w:ascii="Times New Roman" w:hAnsi="Times New Roman" w:cs="Times New Roman"/>
        </w:rPr>
        <w:t>.</w:t>
      </w:r>
    </w:p>
    <w:p w:rsidR="001827E3" w:rsidRPr="00882D38" w:rsidRDefault="001827E3" w:rsidP="001827E3">
      <w:pPr>
        <w:spacing w:after="0"/>
        <w:rPr>
          <w:rFonts w:ascii="Times New Roman" w:hAnsi="Times New Roman" w:cs="Times New Roman"/>
        </w:rPr>
      </w:pPr>
      <w:r w:rsidRPr="00882D38">
        <w:rPr>
          <w:rFonts w:ascii="Times New Roman" w:hAnsi="Times New Roman" w:cs="Times New Roman"/>
        </w:rPr>
        <w:t>Atomisering af tilsynsopgaver</w:t>
      </w:r>
      <w:r w:rsidR="006029DD" w:rsidRPr="00882D38">
        <w:rPr>
          <w:rFonts w:ascii="Times New Roman" w:hAnsi="Times New Roman" w:cs="Times New Roman"/>
        </w:rPr>
        <w:t>.</w:t>
      </w:r>
      <w:r w:rsidRPr="00882D38">
        <w:rPr>
          <w:rFonts w:ascii="Times New Roman" w:hAnsi="Times New Roman" w:cs="Times New Roman"/>
        </w:rPr>
        <w:t xml:space="preserve"> </w:t>
      </w:r>
    </w:p>
    <w:p w:rsidR="005E596A" w:rsidRPr="00882D38" w:rsidRDefault="005E596A" w:rsidP="001827E3">
      <w:pPr>
        <w:spacing w:after="0"/>
        <w:rPr>
          <w:rFonts w:ascii="Times New Roman" w:hAnsi="Times New Roman" w:cs="Times New Roman"/>
        </w:rPr>
      </w:pPr>
    </w:p>
    <w:p w:rsidR="00FE42A2" w:rsidRPr="00882D38" w:rsidRDefault="00FE42A2" w:rsidP="00BF653A">
      <w:pPr>
        <w:spacing w:after="0"/>
        <w:rPr>
          <w:rFonts w:ascii="Times New Roman" w:hAnsi="Times New Roman" w:cs="Times New Roman"/>
        </w:rPr>
      </w:pPr>
      <w:r w:rsidRPr="00882D38">
        <w:rPr>
          <w:rFonts w:ascii="Times New Roman" w:hAnsi="Times New Roman" w:cs="Times New Roman"/>
        </w:rPr>
        <w:t xml:space="preserve">Dertil kom udlægningen af </w:t>
      </w:r>
      <w:r w:rsidRPr="00882D38">
        <w:rPr>
          <w:rFonts w:ascii="Times New Roman" w:hAnsi="Times New Roman" w:cs="Times New Roman"/>
          <w:b/>
        </w:rPr>
        <w:t>konsekvenserne af de opsagte personalepolitiske ordninge</w:t>
      </w:r>
      <w:r w:rsidRPr="00882D38">
        <w:rPr>
          <w:rFonts w:ascii="Times New Roman" w:hAnsi="Times New Roman" w:cs="Times New Roman"/>
        </w:rPr>
        <w:t>r:</w:t>
      </w:r>
    </w:p>
    <w:p w:rsidR="00200B84" w:rsidRPr="00882D38" w:rsidRDefault="00FE42A2" w:rsidP="00BF653A">
      <w:pPr>
        <w:spacing w:after="0"/>
        <w:rPr>
          <w:rFonts w:ascii="Times New Roman" w:hAnsi="Times New Roman" w:cs="Times New Roman"/>
        </w:rPr>
      </w:pPr>
      <w:r w:rsidRPr="00882D38">
        <w:rPr>
          <w:rFonts w:ascii="Times New Roman" w:hAnsi="Times New Roman" w:cs="Times New Roman"/>
        </w:rPr>
        <w:t>Seniordage, forhåndsfast</w:t>
      </w:r>
      <w:r w:rsidR="002B39B6" w:rsidRPr="00882D38">
        <w:rPr>
          <w:rFonts w:ascii="Times New Roman" w:hAnsi="Times New Roman" w:cs="Times New Roman"/>
        </w:rPr>
        <w:t xml:space="preserve">lagte </w:t>
      </w:r>
      <w:r w:rsidRPr="00882D38">
        <w:rPr>
          <w:rFonts w:ascii="Times New Roman" w:hAnsi="Times New Roman" w:cs="Times New Roman"/>
        </w:rPr>
        <w:t xml:space="preserve">- ikke overenskomstmæssige </w:t>
      </w:r>
      <w:r w:rsidR="006029DD" w:rsidRPr="00882D38">
        <w:rPr>
          <w:rFonts w:ascii="Times New Roman" w:hAnsi="Times New Roman" w:cs="Times New Roman"/>
        </w:rPr>
        <w:t>– fridage: J</w:t>
      </w:r>
      <w:r w:rsidRPr="00882D38">
        <w:rPr>
          <w:rFonts w:ascii="Times New Roman" w:hAnsi="Times New Roman" w:cs="Times New Roman"/>
        </w:rPr>
        <w:t>uledag, nyt</w:t>
      </w:r>
      <w:r w:rsidR="005E596A" w:rsidRPr="00882D38">
        <w:rPr>
          <w:rFonts w:ascii="Times New Roman" w:hAnsi="Times New Roman" w:cs="Times New Roman"/>
        </w:rPr>
        <w:t xml:space="preserve">årsdag, 1. maj og grundlovsdag. </w:t>
      </w:r>
      <w:r w:rsidR="00200B84" w:rsidRPr="00882D38">
        <w:rPr>
          <w:rFonts w:ascii="Times New Roman" w:hAnsi="Times New Roman" w:cs="Times New Roman"/>
        </w:rPr>
        <w:t>Varsling af 6. ferieuge.</w:t>
      </w:r>
    </w:p>
    <w:p w:rsidR="00200B84" w:rsidRPr="00882D38" w:rsidRDefault="00200B84" w:rsidP="00BF653A">
      <w:pPr>
        <w:spacing w:after="0"/>
        <w:rPr>
          <w:rFonts w:ascii="Times New Roman" w:hAnsi="Times New Roman" w:cs="Times New Roman"/>
        </w:rPr>
      </w:pPr>
    </w:p>
    <w:p w:rsidR="00055B29" w:rsidRPr="00882D38" w:rsidRDefault="00055B29" w:rsidP="00BF653A">
      <w:pPr>
        <w:spacing w:after="0"/>
        <w:rPr>
          <w:rFonts w:ascii="Times New Roman" w:hAnsi="Times New Roman" w:cs="Times New Roman"/>
        </w:rPr>
      </w:pPr>
      <w:r w:rsidRPr="00882D38">
        <w:rPr>
          <w:rFonts w:ascii="Times New Roman" w:hAnsi="Times New Roman" w:cs="Times New Roman"/>
        </w:rPr>
        <w:t xml:space="preserve">Derudover havde vi et stort behov for at drøfte de noget </w:t>
      </w:r>
      <w:r w:rsidRPr="00882D38">
        <w:rPr>
          <w:rFonts w:ascii="Times New Roman" w:hAnsi="Times New Roman" w:cs="Times New Roman"/>
          <w:b/>
        </w:rPr>
        <w:t xml:space="preserve">overraskende meldinger på </w:t>
      </w:r>
      <w:r w:rsidR="005515D7" w:rsidRPr="00882D38">
        <w:rPr>
          <w:rFonts w:ascii="Times New Roman" w:hAnsi="Times New Roman" w:cs="Times New Roman"/>
          <w:b/>
        </w:rPr>
        <w:t>DLF`s kongres</w:t>
      </w:r>
      <w:r w:rsidRPr="00882D38">
        <w:rPr>
          <w:rFonts w:ascii="Times New Roman" w:hAnsi="Times New Roman" w:cs="Times New Roman"/>
        </w:rPr>
        <w:t xml:space="preserve"> i september. Emner der også fandt vej til </w:t>
      </w:r>
      <w:r w:rsidRPr="00882D38">
        <w:rPr>
          <w:rFonts w:ascii="Times New Roman" w:hAnsi="Times New Roman" w:cs="Times New Roman"/>
        </w:rPr>
        <w:lastRenderedPageBreak/>
        <w:t xml:space="preserve">de sociale medier samt i nogen grad </w:t>
      </w:r>
      <w:r w:rsidR="00784AFD" w:rsidRPr="00882D38">
        <w:rPr>
          <w:rFonts w:ascii="Times New Roman" w:hAnsi="Times New Roman" w:cs="Times New Roman"/>
        </w:rPr>
        <w:t>t</w:t>
      </w:r>
      <w:r w:rsidRPr="00882D38">
        <w:rPr>
          <w:rFonts w:ascii="Times New Roman" w:hAnsi="Times New Roman" w:cs="Times New Roman"/>
        </w:rPr>
        <w:t>i</w:t>
      </w:r>
      <w:r w:rsidR="00784AFD" w:rsidRPr="00882D38">
        <w:rPr>
          <w:rFonts w:ascii="Times New Roman" w:hAnsi="Times New Roman" w:cs="Times New Roman"/>
        </w:rPr>
        <w:t>l</w:t>
      </w:r>
      <w:r w:rsidR="003169E0" w:rsidRPr="00882D38">
        <w:rPr>
          <w:rFonts w:ascii="Times New Roman" w:hAnsi="Times New Roman" w:cs="Times New Roman"/>
        </w:rPr>
        <w:t xml:space="preserve"> </w:t>
      </w:r>
      <w:r w:rsidRPr="00882D38">
        <w:rPr>
          <w:rFonts w:ascii="Times New Roman" w:hAnsi="Times New Roman" w:cs="Times New Roman"/>
        </w:rPr>
        <w:t xml:space="preserve">den lokale debat. </w:t>
      </w:r>
    </w:p>
    <w:p w:rsidR="00055B29" w:rsidRPr="00882D38" w:rsidRDefault="001827E3" w:rsidP="00BF653A">
      <w:pPr>
        <w:spacing w:after="0"/>
        <w:rPr>
          <w:rFonts w:ascii="Times New Roman" w:hAnsi="Times New Roman" w:cs="Times New Roman"/>
          <w:b/>
        </w:rPr>
      </w:pPr>
      <w:r w:rsidRPr="00882D38">
        <w:rPr>
          <w:rFonts w:ascii="Times New Roman" w:hAnsi="Times New Roman" w:cs="Times New Roman"/>
        </w:rPr>
        <w:t>Problemstillingen</w:t>
      </w:r>
      <w:r w:rsidR="004C18DE" w:rsidRPr="00882D38">
        <w:rPr>
          <w:rFonts w:ascii="Times New Roman" w:hAnsi="Times New Roman" w:cs="Times New Roman"/>
        </w:rPr>
        <w:t xml:space="preserve"> var</w:t>
      </w:r>
      <w:r w:rsidRPr="00882D38">
        <w:rPr>
          <w:rFonts w:ascii="Times New Roman" w:hAnsi="Times New Roman" w:cs="Times New Roman"/>
        </w:rPr>
        <w:t xml:space="preserve"> </w:t>
      </w:r>
      <w:r w:rsidR="00200B84" w:rsidRPr="00882D38">
        <w:rPr>
          <w:rFonts w:ascii="Times New Roman" w:hAnsi="Times New Roman" w:cs="Times New Roman"/>
        </w:rPr>
        <w:t xml:space="preserve">og er: </w:t>
      </w:r>
      <w:r w:rsidR="00055B29" w:rsidRPr="00882D38">
        <w:rPr>
          <w:rFonts w:ascii="Times New Roman" w:hAnsi="Times New Roman" w:cs="Times New Roman"/>
          <w:b/>
        </w:rPr>
        <w:t>Det grænseløse arbejde.</w:t>
      </w:r>
    </w:p>
    <w:p w:rsidR="001827E3" w:rsidRPr="00882D38" w:rsidRDefault="00055B29" w:rsidP="00BF653A">
      <w:pPr>
        <w:spacing w:after="0"/>
        <w:rPr>
          <w:rFonts w:ascii="Times New Roman" w:hAnsi="Times New Roman" w:cs="Times New Roman"/>
        </w:rPr>
      </w:pPr>
      <w:r w:rsidRPr="00882D38">
        <w:rPr>
          <w:rFonts w:ascii="Times New Roman" w:hAnsi="Times New Roman" w:cs="Times New Roman"/>
        </w:rPr>
        <w:t>Fast t</w:t>
      </w:r>
      <w:r w:rsidR="00200B84" w:rsidRPr="00882D38">
        <w:rPr>
          <w:rFonts w:ascii="Times New Roman" w:hAnsi="Times New Roman" w:cs="Times New Roman"/>
        </w:rPr>
        <w:t xml:space="preserve">ilstedeværelse vs frihed til at </w:t>
      </w:r>
      <w:r w:rsidRPr="00882D38">
        <w:rPr>
          <w:rFonts w:ascii="Times New Roman" w:hAnsi="Times New Roman" w:cs="Times New Roman"/>
        </w:rPr>
        <w:t>udføre arbejdet, hvornår og hvor det findes hensigtsmæssigt.</w:t>
      </w:r>
    </w:p>
    <w:p w:rsidR="00055B29" w:rsidRPr="00882D38" w:rsidRDefault="00055B29" w:rsidP="00BF653A">
      <w:pPr>
        <w:spacing w:after="0"/>
        <w:rPr>
          <w:rFonts w:ascii="Times New Roman" w:hAnsi="Times New Roman" w:cs="Times New Roman"/>
        </w:rPr>
      </w:pPr>
    </w:p>
    <w:p w:rsidR="00200B84" w:rsidRPr="00882D38" w:rsidRDefault="0009319D" w:rsidP="00BF653A">
      <w:pPr>
        <w:spacing w:after="0"/>
        <w:rPr>
          <w:rFonts w:ascii="Times New Roman" w:hAnsi="Times New Roman" w:cs="Times New Roman"/>
        </w:rPr>
      </w:pPr>
      <w:r>
        <w:rPr>
          <w:rFonts w:ascii="Times New Roman" w:hAnsi="Times New Roman" w:cs="Times New Roman"/>
          <w:noProof/>
          <w:lang w:eastAsia="da-DK"/>
        </w:rPr>
        <w:drawing>
          <wp:anchor distT="0" distB="0" distL="114300" distR="114300" simplePos="0" relativeHeight="251669504" behindDoc="1" locked="0" layoutInCell="1" allowOverlap="1" wp14:anchorId="61554E26" wp14:editId="20A3E385">
            <wp:simplePos x="0" y="0"/>
            <wp:positionH relativeFrom="column">
              <wp:posOffset>1994535</wp:posOffset>
            </wp:positionH>
            <wp:positionV relativeFrom="paragraph">
              <wp:posOffset>474345</wp:posOffset>
            </wp:positionV>
            <wp:extent cx="658495" cy="857250"/>
            <wp:effectExtent l="0" t="0" r="8255" b="0"/>
            <wp:wrapTight wrapText="bothSides">
              <wp:wrapPolygon edited="0">
                <wp:start x="0" y="0"/>
                <wp:lineTo x="0" y="21120"/>
                <wp:lineTo x="21246" y="21120"/>
                <wp:lineTo x="21246" y="0"/>
                <wp:lineTo x="0" y="0"/>
              </wp:wrapPolygon>
            </wp:wrapTight>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åd.jpg"/>
                    <pic:cNvPicPr/>
                  </pic:nvPicPr>
                  <pic:blipFill>
                    <a:blip r:embed="rId20">
                      <a:extLst>
                        <a:ext uri="{28A0092B-C50C-407E-A947-70E740481C1C}">
                          <a14:useLocalDpi xmlns:a14="http://schemas.microsoft.com/office/drawing/2010/main" val="0"/>
                        </a:ext>
                      </a:extLst>
                    </a:blip>
                    <a:stretch>
                      <a:fillRect/>
                    </a:stretch>
                  </pic:blipFill>
                  <pic:spPr>
                    <a:xfrm>
                      <a:off x="0" y="0"/>
                      <a:ext cx="658495" cy="857250"/>
                    </a:xfrm>
                    <a:prstGeom prst="rect">
                      <a:avLst/>
                    </a:prstGeom>
                  </pic:spPr>
                </pic:pic>
              </a:graphicData>
            </a:graphic>
            <wp14:sizeRelH relativeFrom="page">
              <wp14:pctWidth>0</wp14:pctWidth>
            </wp14:sizeRelH>
            <wp14:sizeRelV relativeFrom="page">
              <wp14:pctHeight>0</wp14:pctHeight>
            </wp14:sizeRelV>
          </wp:anchor>
        </w:drawing>
      </w:r>
      <w:r w:rsidR="00F97044" w:rsidRPr="00882D38">
        <w:rPr>
          <w:rFonts w:ascii="Times New Roman" w:hAnsi="Times New Roman" w:cs="Times New Roman"/>
        </w:rPr>
        <w:t xml:space="preserve">Med udspring i det jyske </w:t>
      </w:r>
      <w:r w:rsidR="00200B84" w:rsidRPr="00882D38">
        <w:rPr>
          <w:rFonts w:ascii="Times New Roman" w:hAnsi="Times New Roman" w:cs="Times New Roman"/>
        </w:rPr>
        <w:t>hørte vi meldinger om en vis tilfredshed med at kunne holde fri f.eks. fredag kl. 15.00. til mandag kl. 8.00. De barske konsekve</w:t>
      </w:r>
      <w:r w:rsidR="004C18DE" w:rsidRPr="00882D38">
        <w:rPr>
          <w:rFonts w:ascii="Times New Roman" w:hAnsi="Times New Roman" w:cs="Times New Roman"/>
        </w:rPr>
        <w:t>nser af manglende forberedelse -</w:t>
      </w:r>
      <w:r w:rsidR="00200B84" w:rsidRPr="00882D38">
        <w:rPr>
          <w:rFonts w:ascii="Times New Roman" w:hAnsi="Times New Roman" w:cs="Times New Roman"/>
        </w:rPr>
        <w:t xml:space="preserve"> kunne tillæres! Vi er jo mange </w:t>
      </w:r>
      <w:r w:rsidR="00F97044" w:rsidRPr="00882D38">
        <w:rPr>
          <w:rFonts w:ascii="Times New Roman" w:hAnsi="Times New Roman" w:cs="Times New Roman"/>
        </w:rPr>
        <w:t>i samme båd</w:t>
      </w:r>
      <w:r w:rsidR="00200B84" w:rsidRPr="00882D38">
        <w:rPr>
          <w:rFonts w:ascii="Times New Roman" w:hAnsi="Times New Roman" w:cs="Times New Roman"/>
        </w:rPr>
        <w:t>!</w:t>
      </w:r>
    </w:p>
    <w:p w:rsidR="006F4A0F" w:rsidRPr="00882D38" w:rsidRDefault="006F4A0F" w:rsidP="00BF653A">
      <w:pPr>
        <w:spacing w:after="0"/>
        <w:rPr>
          <w:rFonts w:ascii="Times New Roman" w:hAnsi="Times New Roman" w:cs="Times New Roman"/>
        </w:rPr>
      </w:pPr>
    </w:p>
    <w:p w:rsidR="004C18DE" w:rsidRPr="00882D38" w:rsidRDefault="001F571B" w:rsidP="00BF653A">
      <w:pPr>
        <w:spacing w:after="0"/>
        <w:rPr>
          <w:rFonts w:ascii="Times New Roman" w:hAnsi="Times New Roman" w:cs="Times New Roman"/>
        </w:rPr>
      </w:pPr>
      <w:r w:rsidRPr="00882D38">
        <w:rPr>
          <w:rFonts w:ascii="Times New Roman" w:hAnsi="Times New Roman" w:cs="Times New Roman"/>
        </w:rPr>
        <w:t xml:space="preserve">Over for </w:t>
      </w:r>
      <w:r w:rsidR="00200B84" w:rsidRPr="00882D38">
        <w:rPr>
          <w:rFonts w:ascii="Times New Roman" w:hAnsi="Times New Roman" w:cs="Times New Roman"/>
        </w:rPr>
        <w:t>dette står vores vilkår</w:t>
      </w:r>
      <w:r w:rsidR="00706285" w:rsidRPr="00882D38">
        <w:rPr>
          <w:rFonts w:ascii="Times New Roman" w:hAnsi="Times New Roman" w:cs="Times New Roman"/>
        </w:rPr>
        <w:t xml:space="preserve"> i Herlev</w:t>
      </w:r>
      <w:r w:rsidR="00200B84" w:rsidRPr="00882D38">
        <w:rPr>
          <w:rFonts w:ascii="Times New Roman" w:hAnsi="Times New Roman" w:cs="Times New Roman"/>
        </w:rPr>
        <w:t xml:space="preserve"> med markant større tilstedeværelsesfrihed</w:t>
      </w:r>
      <w:r w:rsidR="00706285" w:rsidRPr="00882D38">
        <w:rPr>
          <w:rFonts w:ascii="Times New Roman" w:hAnsi="Times New Roman" w:cs="Times New Roman"/>
        </w:rPr>
        <w:t xml:space="preserve">, men ingen </w:t>
      </w:r>
      <w:r w:rsidR="00F16876" w:rsidRPr="00882D38">
        <w:rPr>
          <w:rFonts w:ascii="Times New Roman" w:hAnsi="Times New Roman" w:cs="Times New Roman"/>
        </w:rPr>
        <w:t xml:space="preserve">tidsmæssig </w:t>
      </w:r>
      <w:r w:rsidR="00706285" w:rsidRPr="00882D38">
        <w:rPr>
          <w:rFonts w:ascii="Times New Roman" w:hAnsi="Times New Roman" w:cs="Times New Roman"/>
        </w:rPr>
        <w:t xml:space="preserve">bagkant i forhold til at </w:t>
      </w:r>
      <w:r w:rsidR="00F16876" w:rsidRPr="00882D38">
        <w:rPr>
          <w:rFonts w:ascii="Times New Roman" w:hAnsi="Times New Roman" w:cs="Times New Roman"/>
        </w:rPr>
        <w:t>l</w:t>
      </w:r>
      <w:r w:rsidR="00706285" w:rsidRPr="00882D38">
        <w:rPr>
          <w:rFonts w:ascii="Times New Roman" w:hAnsi="Times New Roman" w:cs="Times New Roman"/>
        </w:rPr>
        <w:t xml:space="preserve">øse de pålagte opgaver. </w:t>
      </w:r>
    </w:p>
    <w:p w:rsidR="004C18DE" w:rsidRPr="00882D38" w:rsidRDefault="004C18DE" w:rsidP="00BF653A">
      <w:pPr>
        <w:spacing w:after="0"/>
        <w:rPr>
          <w:rFonts w:ascii="Times New Roman" w:hAnsi="Times New Roman" w:cs="Times New Roman"/>
        </w:rPr>
      </w:pPr>
      <w:r w:rsidRPr="00882D38">
        <w:rPr>
          <w:rFonts w:ascii="Times New Roman" w:hAnsi="Times New Roman" w:cs="Times New Roman"/>
        </w:rPr>
        <w:t xml:space="preserve">Problemstillingen </w:t>
      </w:r>
      <w:r w:rsidR="00706285" w:rsidRPr="00882D38">
        <w:rPr>
          <w:rFonts w:ascii="Times New Roman" w:hAnsi="Times New Roman" w:cs="Times New Roman"/>
        </w:rPr>
        <w:t xml:space="preserve">er </w:t>
      </w:r>
      <w:r w:rsidRPr="00882D38">
        <w:rPr>
          <w:rFonts w:ascii="Times New Roman" w:hAnsi="Times New Roman" w:cs="Times New Roman"/>
        </w:rPr>
        <w:t>helt reel i en</w:t>
      </w:r>
      <w:r w:rsidR="00706285" w:rsidRPr="00882D38">
        <w:rPr>
          <w:rFonts w:ascii="Times New Roman" w:hAnsi="Times New Roman" w:cs="Times New Roman"/>
        </w:rPr>
        <w:t xml:space="preserve"> situation med</w:t>
      </w:r>
      <w:r w:rsidRPr="00882D38">
        <w:rPr>
          <w:rFonts w:ascii="Times New Roman" w:hAnsi="Times New Roman" w:cs="Times New Roman"/>
        </w:rPr>
        <w:t xml:space="preserve"> voksende opgavemængde.</w:t>
      </w:r>
    </w:p>
    <w:p w:rsidR="004C18DE" w:rsidRPr="00882D38" w:rsidRDefault="004C18DE" w:rsidP="00BF653A">
      <w:pPr>
        <w:spacing w:after="0"/>
        <w:rPr>
          <w:rFonts w:ascii="Times New Roman" w:hAnsi="Times New Roman" w:cs="Times New Roman"/>
        </w:rPr>
      </w:pPr>
    </w:p>
    <w:p w:rsidR="006F4A0F" w:rsidRPr="00882D38" w:rsidRDefault="004C18DE" w:rsidP="00BF653A">
      <w:pPr>
        <w:spacing w:after="0"/>
        <w:rPr>
          <w:rFonts w:ascii="Times New Roman" w:hAnsi="Times New Roman" w:cs="Times New Roman"/>
        </w:rPr>
      </w:pPr>
      <w:r w:rsidRPr="00882D38">
        <w:rPr>
          <w:rFonts w:ascii="Times New Roman" w:hAnsi="Times New Roman" w:cs="Times New Roman"/>
          <w:b/>
        </w:rPr>
        <w:t>Prof</w:t>
      </w:r>
      <w:r w:rsidR="00F97044" w:rsidRPr="00882D38">
        <w:rPr>
          <w:rFonts w:ascii="Times New Roman" w:hAnsi="Times New Roman" w:cs="Times New Roman"/>
          <w:b/>
        </w:rPr>
        <w:t>essionsaftaler og lønmodtageraft</w:t>
      </w:r>
      <w:r w:rsidRPr="00882D38">
        <w:rPr>
          <w:rFonts w:ascii="Times New Roman" w:hAnsi="Times New Roman" w:cs="Times New Roman"/>
          <w:b/>
        </w:rPr>
        <w:t>aler</w:t>
      </w:r>
      <w:r w:rsidR="006F4A0F" w:rsidRPr="00882D38">
        <w:rPr>
          <w:rFonts w:ascii="Times New Roman" w:hAnsi="Times New Roman" w:cs="Times New Roman"/>
        </w:rPr>
        <w:t xml:space="preserve"> er jargongen for de to aftaletyper. De sids</w:t>
      </w:r>
      <w:r w:rsidR="006029DD" w:rsidRPr="00882D38">
        <w:rPr>
          <w:rFonts w:ascii="Times New Roman" w:hAnsi="Times New Roman" w:cs="Times New Roman"/>
        </w:rPr>
        <w:t>te 10-15 år har professionstilgangen</w:t>
      </w:r>
      <w:r w:rsidR="00784AFD" w:rsidRPr="00882D38">
        <w:rPr>
          <w:rFonts w:ascii="Times New Roman" w:hAnsi="Times New Roman" w:cs="Times New Roman"/>
        </w:rPr>
        <w:t xml:space="preserve"> været alt</w:t>
      </w:r>
      <w:r w:rsidR="006F4A0F" w:rsidRPr="00882D38">
        <w:rPr>
          <w:rFonts w:ascii="Times New Roman" w:hAnsi="Times New Roman" w:cs="Times New Roman"/>
        </w:rPr>
        <w:t>dominerende. I særlig grad i Herlev.</w:t>
      </w:r>
    </w:p>
    <w:p w:rsidR="006F4A0F" w:rsidRPr="00882D38" w:rsidRDefault="006F4A0F" w:rsidP="00BF653A">
      <w:pPr>
        <w:spacing w:after="0"/>
        <w:rPr>
          <w:rFonts w:ascii="Times New Roman" w:hAnsi="Times New Roman" w:cs="Times New Roman"/>
        </w:rPr>
      </w:pPr>
    </w:p>
    <w:p w:rsidR="001827E3" w:rsidRPr="00882D38" w:rsidRDefault="00706285" w:rsidP="00BF653A">
      <w:pPr>
        <w:spacing w:after="0"/>
        <w:rPr>
          <w:rFonts w:ascii="Times New Roman" w:hAnsi="Times New Roman" w:cs="Times New Roman"/>
        </w:rPr>
      </w:pPr>
      <w:r w:rsidRPr="00882D38">
        <w:rPr>
          <w:rFonts w:ascii="Times New Roman" w:hAnsi="Times New Roman" w:cs="Times New Roman"/>
        </w:rPr>
        <w:t xml:space="preserve">Vi har 8 års forspring med at håndtere </w:t>
      </w:r>
      <w:r w:rsidR="00784AFD" w:rsidRPr="00882D38">
        <w:rPr>
          <w:rFonts w:ascii="Times New Roman" w:hAnsi="Times New Roman" w:cs="Times New Roman"/>
        </w:rPr>
        <w:t>det professionelle</w:t>
      </w:r>
      <w:r w:rsidRPr="00882D38">
        <w:rPr>
          <w:rFonts w:ascii="Times New Roman" w:hAnsi="Times New Roman" w:cs="Times New Roman"/>
        </w:rPr>
        <w:t xml:space="preserve"> råderum</w:t>
      </w:r>
      <w:r w:rsidR="00F16876" w:rsidRPr="00882D38">
        <w:rPr>
          <w:rFonts w:ascii="Times New Roman" w:hAnsi="Times New Roman" w:cs="Times New Roman"/>
        </w:rPr>
        <w:t>,</w:t>
      </w:r>
      <w:r w:rsidRPr="00882D38">
        <w:rPr>
          <w:rFonts w:ascii="Times New Roman" w:hAnsi="Times New Roman" w:cs="Times New Roman"/>
        </w:rPr>
        <w:t xml:space="preserve"> som vi har fået tillagt i enestående grad. Skulle vi kunne </w:t>
      </w:r>
      <w:r w:rsidR="00F16876" w:rsidRPr="00882D38">
        <w:rPr>
          <w:rFonts w:ascii="Times New Roman" w:hAnsi="Times New Roman" w:cs="Times New Roman"/>
        </w:rPr>
        <w:t>”</w:t>
      </w:r>
      <w:r w:rsidRPr="00882D38">
        <w:rPr>
          <w:rFonts w:ascii="Times New Roman" w:hAnsi="Times New Roman" w:cs="Times New Roman"/>
        </w:rPr>
        <w:t>slå op i</w:t>
      </w:r>
      <w:r w:rsidR="00F16876" w:rsidRPr="00882D38">
        <w:rPr>
          <w:rFonts w:ascii="Times New Roman" w:hAnsi="Times New Roman" w:cs="Times New Roman"/>
        </w:rPr>
        <w:t xml:space="preserve"> </w:t>
      </w:r>
      <w:r w:rsidRPr="00882D38">
        <w:rPr>
          <w:rFonts w:ascii="Times New Roman" w:hAnsi="Times New Roman" w:cs="Times New Roman"/>
        </w:rPr>
        <w:t>banen</w:t>
      </w:r>
      <w:r w:rsidR="00F16876" w:rsidRPr="00882D38">
        <w:rPr>
          <w:rFonts w:ascii="Times New Roman" w:hAnsi="Times New Roman" w:cs="Times New Roman"/>
        </w:rPr>
        <w:t>”</w:t>
      </w:r>
      <w:r w:rsidRPr="00882D38">
        <w:rPr>
          <w:rFonts w:ascii="Times New Roman" w:hAnsi="Times New Roman" w:cs="Times New Roman"/>
        </w:rPr>
        <w:t xml:space="preserve"> og lade os indespærre 40 timer om ugen, med fragmentariske muligheder for forberedelse, store logistiske udfordringer og et stadigt pres for at</w:t>
      </w:r>
      <w:r w:rsidR="006F4A0F" w:rsidRPr="00882D38">
        <w:rPr>
          <w:rFonts w:ascii="Times New Roman" w:hAnsi="Times New Roman" w:cs="Times New Roman"/>
        </w:rPr>
        <w:t xml:space="preserve"> servicere forældre </w:t>
      </w:r>
      <w:r w:rsidR="00784AFD" w:rsidRPr="00882D38">
        <w:rPr>
          <w:rFonts w:ascii="Times New Roman" w:hAnsi="Times New Roman" w:cs="Times New Roman"/>
        </w:rPr>
        <w:t xml:space="preserve">- </w:t>
      </w:r>
      <w:r w:rsidR="006F4A0F" w:rsidRPr="00882D38">
        <w:rPr>
          <w:rFonts w:ascii="Times New Roman" w:hAnsi="Times New Roman" w:cs="Times New Roman"/>
        </w:rPr>
        <w:t>for til sidst alligevel at</w:t>
      </w:r>
      <w:r w:rsidR="00F16876" w:rsidRPr="00882D38">
        <w:rPr>
          <w:rFonts w:ascii="Times New Roman" w:hAnsi="Times New Roman" w:cs="Times New Roman"/>
        </w:rPr>
        <w:t xml:space="preserve"> foretage</w:t>
      </w:r>
      <w:r w:rsidR="006F4A0F" w:rsidRPr="00882D38">
        <w:rPr>
          <w:rFonts w:ascii="Times New Roman" w:hAnsi="Times New Roman" w:cs="Times New Roman"/>
          <w:b/>
        </w:rPr>
        <w:t xml:space="preserve"> overlevelsesforberedelse</w:t>
      </w:r>
      <w:r w:rsidRPr="00882D38">
        <w:rPr>
          <w:rFonts w:ascii="Times New Roman" w:hAnsi="Times New Roman" w:cs="Times New Roman"/>
        </w:rPr>
        <w:t xml:space="preserve"> - uden for den fastagte tilstedeværelsestid?</w:t>
      </w:r>
      <w:r w:rsidR="00F16876" w:rsidRPr="00882D38">
        <w:rPr>
          <w:rFonts w:ascii="Times New Roman" w:hAnsi="Times New Roman" w:cs="Times New Roman"/>
        </w:rPr>
        <w:t xml:space="preserve"> Vi tror </w:t>
      </w:r>
      <w:r w:rsidR="006F4A0F" w:rsidRPr="00882D38">
        <w:rPr>
          <w:rFonts w:ascii="Times New Roman" w:hAnsi="Times New Roman" w:cs="Times New Roman"/>
        </w:rPr>
        <w:t>ikke på det!</w:t>
      </w:r>
      <w:r w:rsidR="00F16876" w:rsidRPr="00882D38">
        <w:rPr>
          <w:rFonts w:ascii="Times New Roman" w:hAnsi="Times New Roman" w:cs="Times New Roman"/>
        </w:rPr>
        <w:t xml:space="preserve"> </w:t>
      </w:r>
    </w:p>
    <w:p w:rsidR="00706285" w:rsidRPr="00882D38" w:rsidRDefault="006F4A0F" w:rsidP="00BF653A">
      <w:pPr>
        <w:spacing w:after="0"/>
        <w:rPr>
          <w:rFonts w:ascii="Times New Roman" w:hAnsi="Times New Roman" w:cs="Times New Roman"/>
        </w:rPr>
      </w:pPr>
      <w:r w:rsidRPr="00882D38">
        <w:rPr>
          <w:rFonts w:ascii="Times New Roman" w:hAnsi="Times New Roman" w:cs="Times New Roman"/>
        </w:rPr>
        <w:t>De eventuelle o</w:t>
      </w:r>
      <w:r w:rsidR="00F16876" w:rsidRPr="00882D38">
        <w:rPr>
          <w:rFonts w:ascii="Times New Roman" w:hAnsi="Times New Roman" w:cs="Times New Roman"/>
        </w:rPr>
        <w:t xml:space="preserve">vervejelser i denne forbindelse tilskriver vi manglende erfaringer med </w:t>
      </w:r>
      <w:r w:rsidRPr="00882D38">
        <w:rPr>
          <w:rFonts w:ascii="Times New Roman" w:hAnsi="Times New Roman" w:cs="Times New Roman"/>
        </w:rPr>
        <w:t>alternativet.</w:t>
      </w:r>
    </w:p>
    <w:p w:rsidR="006F4A0F" w:rsidRDefault="00F16876" w:rsidP="00BF653A">
      <w:pPr>
        <w:spacing w:after="0"/>
        <w:rPr>
          <w:rFonts w:ascii="Times New Roman" w:hAnsi="Times New Roman" w:cs="Times New Roman"/>
        </w:rPr>
      </w:pPr>
      <w:r w:rsidRPr="00882D38">
        <w:rPr>
          <w:rFonts w:ascii="Times New Roman" w:hAnsi="Times New Roman" w:cs="Times New Roman"/>
        </w:rPr>
        <w:t>Vi ser da også flere og flere eks</w:t>
      </w:r>
      <w:r w:rsidR="00D35086" w:rsidRPr="00882D38">
        <w:rPr>
          <w:rFonts w:ascii="Times New Roman" w:hAnsi="Times New Roman" w:cs="Times New Roman"/>
        </w:rPr>
        <w:t>empler på opblødning af de rigide fastsættelser for tilstedeværelsen</w:t>
      </w:r>
      <w:r w:rsidRPr="00882D38">
        <w:rPr>
          <w:rFonts w:ascii="Times New Roman" w:hAnsi="Times New Roman" w:cs="Times New Roman"/>
        </w:rPr>
        <w:t xml:space="preserve"> i andre kommuner, men </w:t>
      </w:r>
      <w:r w:rsidR="006F4A0F" w:rsidRPr="00882D38">
        <w:rPr>
          <w:rFonts w:ascii="Times New Roman" w:hAnsi="Times New Roman" w:cs="Times New Roman"/>
        </w:rPr>
        <w:t>sjældent i sammenhæng med de øvrige vilkår</w:t>
      </w:r>
      <w:r w:rsidR="00784AFD" w:rsidRPr="00882D38">
        <w:rPr>
          <w:rFonts w:ascii="Times New Roman" w:hAnsi="Times New Roman" w:cs="Times New Roman"/>
        </w:rPr>
        <w:t>,</w:t>
      </w:r>
      <w:r w:rsidR="00D35086" w:rsidRPr="00882D38">
        <w:rPr>
          <w:rFonts w:ascii="Times New Roman" w:hAnsi="Times New Roman" w:cs="Times New Roman"/>
        </w:rPr>
        <w:t xml:space="preserve"> der er gældende for os.</w:t>
      </w:r>
      <w:r w:rsidR="006F4A0F" w:rsidRPr="00882D38">
        <w:rPr>
          <w:rFonts w:ascii="Times New Roman" w:hAnsi="Times New Roman" w:cs="Times New Roman"/>
        </w:rPr>
        <w:t xml:space="preserve"> </w:t>
      </w:r>
    </w:p>
    <w:p w:rsidR="00A43CCF" w:rsidRPr="00882D38" w:rsidRDefault="00A43CCF" w:rsidP="00BF653A">
      <w:pPr>
        <w:spacing w:after="0"/>
        <w:rPr>
          <w:rFonts w:ascii="Times New Roman" w:hAnsi="Times New Roman" w:cs="Times New Roman"/>
        </w:rPr>
      </w:pPr>
    </w:p>
    <w:p w:rsidR="007F21FA" w:rsidRPr="00882D38" w:rsidRDefault="00A43CCF" w:rsidP="00BF653A">
      <w:pPr>
        <w:spacing w:after="0"/>
        <w:rPr>
          <w:rFonts w:ascii="Times New Roman" w:hAnsi="Times New Roman" w:cs="Times New Roman"/>
          <w:b/>
        </w:rPr>
      </w:pPr>
      <w:r>
        <w:rPr>
          <w:rFonts w:ascii="Times New Roman" w:hAnsi="Times New Roman" w:cs="Times New Roman"/>
          <w:b/>
        </w:rPr>
        <w:t>M</w:t>
      </w:r>
      <w:r w:rsidR="007F21FA" w:rsidRPr="00882D38">
        <w:rPr>
          <w:rFonts w:ascii="Times New Roman" w:hAnsi="Times New Roman" w:cs="Times New Roman"/>
          <w:b/>
        </w:rPr>
        <w:t xml:space="preserve">en vi er ikke i mål! </w:t>
      </w:r>
      <w:r w:rsidR="007F21FA" w:rsidRPr="00A43CCF">
        <w:rPr>
          <w:rFonts w:ascii="Times New Roman" w:hAnsi="Times New Roman" w:cs="Times New Roman"/>
          <w:b/>
        </w:rPr>
        <w:t>Slet ikke.</w:t>
      </w:r>
      <w:r w:rsidR="007F21FA" w:rsidRPr="00882D38">
        <w:rPr>
          <w:rFonts w:ascii="Times New Roman" w:hAnsi="Times New Roman" w:cs="Times New Roman"/>
          <w:b/>
        </w:rPr>
        <w:t xml:space="preserve"> </w:t>
      </w:r>
    </w:p>
    <w:p w:rsidR="007F21FA" w:rsidRPr="00882D38" w:rsidRDefault="001F571B" w:rsidP="00BF653A">
      <w:pPr>
        <w:spacing w:after="0"/>
        <w:rPr>
          <w:rFonts w:ascii="Times New Roman" w:hAnsi="Times New Roman" w:cs="Times New Roman"/>
        </w:rPr>
      </w:pPr>
      <w:r w:rsidRPr="00882D38">
        <w:rPr>
          <w:rFonts w:ascii="Times New Roman" w:hAnsi="Times New Roman" w:cs="Times New Roman"/>
        </w:rPr>
        <w:lastRenderedPageBreak/>
        <w:t xml:space="preserve">Derfor er det afgørende for os at være i dialog </w:t>
      </w:r>
      <w:r w:rsidR="007F21FA" w:rsidRPr="00882D38">
        <w:rPr>
          <w:rFonts w:ascii="Times New Roman" w:hAnsi="Times New Roman" w:cs="Times New Roman"/>
        </w:rPr>
        <w:t xml:space="preserve">på alle niveauer </w:t>
      </w:r>
      <w:r w:rsidR="00C71B37" w:rsidRPr="00882D38">
        <w:rPr>
          <w:rFonts w:ascii="Times New Roman" w:hAnsi="Times New Roman" w:cs="Times New Roman"/>
        </w:rPr>
        <w:t>løbende. Der</w:t>
      </w:r>
      <w:r w:rsidRPr="00882D38">
        <w:rPr>
          <w:rFonts w:ascii="Times New Roman" w:hAnsi="Times New Roman" w:cs="Times New Roman"/>
        </w:rPr>
        <w:t xml:space="preserve"> skal justeres, skrues </w:t>
      </w:r>
      <w:r w:rsidR="007F21FA" w:rsidRPr="00882D38">
        <w:rPr>
          <w:rFonts w:ascii="Times New Roman" w:hAnsi="Times New Roman" w:cs="Times New Roman"/>
        </w:rPr>
        <w:t xml:space="preserve">og </w:t>
      </w:r>
      <w:r w:rsidR="00E50BCE" w:rsidRPr="00882D38">
        <w:rPr>
          <w:rFonts w:ascii="Times New Roman" w:hAnsi="Times New Roman" w:cs="Times New Roman"/>
        </w:rPr>
        <w:t>mi</w:t>
      </w:r>
      <w:r w:rsidRPr="00882D38">
        <w:rPr>
          <w:rFonts w:ascii="Times New Roman" w:hAnsi="Times New Roman" w:cs="Times New Roman"/>
        </w:rPr>
        <w:t>ngeleres i takt med erkendelse af problemer</w:t>
      </w:r>
      <w:r w:rsidR="007F21FA" w:rsidRPr="00882D38">
        <w:rPr>
          <w:rFonts w:ascii="Times New Roman" w:hAnsi="Times New Roman" w:cs="Times New Roman"/>
        </w:rPr>
        <w:t>ne</w:t>
      </w:r>
      <w:r w:rsidRPr="00882D38">
        <w:rPr>
          <w:rFonts w:ascii="Times New Roman" w:hAnsi="Times New Roman" w:cs="Times New Roman"/>
        </w:rPr>
        <w:t xml:space="preserve"> og</w:t>
      </w:r>
      <w:r w:rsidR="00C71B37" w:rsidRPr="00882D38">
        <w:rPr>
          <w:rFonts w:ascii="Times New Roman" w:hAnsi="Times New Roman" w:cs="Times New Roman"/>
        </w:rPr>
        <w:t xml:space="preserve"> mulighederne for at imødegå dem. </w:t>
      </w:r>
    </w:p>
    <w:p w:rsidR="007F21FA" w:rsidRPr="00882D38" w:rsidRDefault="007F21FA" w:rsidP="00BF653A">
      <w:pPr>
        <w:spacing w:after="0"/>
        <w:rPr>
          <w:rFonts w:ascii="Times New Roman" w:hAnsi="Times New Roman" w:cs="Times New Roman"/>
          <w:b/>
        </w:rPr>
      </w:pPr>
    </w:p>
    <w:p w:rsidR="00C71B37" w:rsidRPr="00882D38" w:rsidRDefault="00361673" w:rsidP="00BF653A">
      <w:pPr>
        <w:spacing w:after="0"/>
        <w:rPr>
          <w:rFonts w:ascii="Times New Roman" w:hAnsi="Times New Roman" w:cs="Times New Roman"/>
        </w:rPr>
      </w:pPr>
      <w:r w:rsidRPr="00882D38">
        <w:rPr>
          <w:rFonts w:ascii="Times New Roman" w:hAnsi="Times New Roman" w:cs="Times New Roman"/>
          <w:b/>
        </w:rPr>
        <w:t>Hvilke problemer har vi løst</w:t>
      </w:r>
      <w:r w:rsidR="007F21FA" w:rsidRPr="00882D38">
        <w:rPr>
          <w:rFonts w:ascii="Times New Roman" w:hAnsi="Times New Roman" w:cs="Times New Roman"/>
          <w:b/>
        </w:rPr>
        <w:t xml:space="preserve"> i fællesskab siden skoleårets start</w:t>
      </w:r>
      <w:r w:rsidR="007F21FA" w:rsidRPr="00882D38">
        <w:rPr>
          <w:rFonts w:ascii="Times New Roman" w:hAnsi="Times New Roman" w:cs="Times New Roman"/>
        </w:rPr>
        <w:t>?</w:t>
      </w:r>
    </w:p>
    <w:p w:rsidR="0029343E" w:rsidRPr="00882D38" w:rsidRDefault="0029343E" w:rsidP="00BF653A">
      <w:pPr>
        <w:spacing w:after="0"/>
        <w:rPr>
          <w:rFonts w:ascii="Times New Roman" w:hAnsi="Times New Roman" w:cs="Times New Roman"/>
        </w:rPr>
      </w:pPr>
      <w:r w:rsidRPr="00882D38">
        <w:rPr>
          <w:rFonts w:ascii="Times New Roman" w:hAnsi="Times New Roman" w:cs="Times New Roman"/>
        </w:rPr>
        <w:t xml:space="preserve">Der er skabt et grundlag for beregning af den gennemsnitlige undervisningstid og det er fastslået, at </w:t>
      </w:r>
      <w:r w:rsidR="007F21FA" w:rsidRPr="00882D38">
        <w:rPr>
          <w:rFonts w:ascii="Times New Roman" w:hAnsi="Times New Roman" w:cs="Times New Roman"/>
        </w:rPr>
        <w:t xml:space="preserve">undervisningsmængden </w:t>
      </w:r>
      <w:r w:rsidRPr="00882D38">
        <w:rPr>
          <w:rFonts w:ascii="Times New Roman" w:hAnsi="Times New Roman" w:cs="Times New Roman"/>
        </w:rPr>
        <w:t>er holdt inden for den aftalte ramme.</w:t>
      </w:r>
    </w:p>
    <w:p w:rsidR="00C71B37" w:rsidRPr="00882D38" w:rsidRDefault="0029343E" w:rsidP="00BF653A">
      <w:pPr>
        <w:spacing w:after="0"/>
        <w:rPr>
          <w:rFonts w:ascii="Times New Roman" w:hAnsi="Times New Roman" w:cs="Times New Roman"/>
        </w:rPr>
      </w:pPr>
      <w:r w:rsidRPr="00882D38">
        <w:rPr>
          <w:rFonts w:ascii="Times New Roman" w:hAnsi="Times New Roman" w:cs="Times New Roman"/>
        </w:rPr>
        <w:t xml:space="preserve">Vi </w:t>
      </w:r>
      <w:r w:rsidR="00547501" w:rsidRPr="00882D38">
        <w:rPr>
          <w:rFonts w:ascii="Times New Roman" w:hAnsi="Times New Roman" w:cs="Times New Roman"/>
        </w:rPr>
        <w:t>har afklaret,</w:t>
      </w:r>
      <w:r w:rsidRPr="00882D38">
        <w:rPr>
          <w:rFonts w:ascii="Times New Roman" w:hAnsi="Times New Roman" w:cs="Times New Roman"/>
        </w:rPr>
        <w:t xml:space="preserve"> hvordan ændringerne i</w:t>
      </w:r>
      <w:r w:rsidR="00C71B37" w:rsidRPr="00882D38">
        <w:rPr>
          <w:rFonts w:ascii="Times New Roman" w:hAnsi="Times New Roman" w:cs="Times New Roman"/>
        </w:rPr>
        <w:t xml:space="preserve"> personalepolitikken håndteres.</w:t>
      </w:r>
    </w:p>
    <w:p w:rsidR="001F571B" w:rsidRPr="00882D38" w:rsidRDefault="001F571B" w:rsidP="00BF653A">
      <w:pPr>
        <w:spacing w:after="0"/>
        <w:rPr>
          <w:rFonts w:ascii="Times New Roman" w:hAnsi="Times New Roman" w:cs="Times New Roman"/>
        </w:rPr>
      </w:pPr>
      <w:r w:rsidRPr="00882D38">
        <w:rPr>
          <w:rFonts w:ascii="Times New Roman" w:hAnsi="Times New Roman" w:cs="Times New Roman"/>
        </w:rPr>
        <w:t>Vi har set en rigtig god bevægelse i anvendelse af mødetiden.</w:t>
      </w:r>
    </w:p>
    <w:p w:rsidR="00547501" w:rsidRPr="00882D38" w:rsidRDefault="00547501" w:rsidP="00547501">
      <w:pPr>
        <w:spacing w:after="0"/>
        <w:rPr>
          <w:rFonts w:ascii="Times New Roman" w:hAnsi="Times New Roman" w:cs="Times New Roman"/>
        </w:rPr>
      </w:pPr>
      <w:r w:rsidRPr="00882D38">
        <w:rPr>
          <w:rFonts w:ascii="Times New Roman" w:hAnsi="Times New Roman" w:cs="Times New Roman"/>
        </w:rPr>
        <w:t>Der er enighed om tolkningen af vikarafregningen</w:t>
      </w:r>
    </w:p>
    <w:p w:rsidR="001F571B" w:rsidRDefault="0029343E" w:rsidP="00BF653A">
      <w:pPr>
        <w:spacing w:after="0"/>
        <w:rPr>
          <w:rFonts w:ascii="Times New Roman" w:hAnsi="Times New Roman" w:cs="Times New Roman"/>
        </w:rPr>
      </w:pPr>
      <w:r w:rsidRPr="00882D38">
        <w:rPr>
          <w:rFonts w:ascii="Times New Roman" w:hAnsi="Times New Roman" w:cs="Times New Roman"/>
        </w:rPr>
        <w:t>D</w:t>
      </w:r>
      <w:r w:rsidR="00C71B37" w:rsidRPr="00882D38">
        <w:rPr>
          <w:rFonts w:ascii="Times New Roman" w:hAnsi="Times New Roman" w:cs="Times New Roman"/>
        </w:rPr>
        <w:t xml:space="preserve">er er aftalt </w:t>
      </w:r>
      <w:r w:rsidR="00361673" w:rsidRPr="00882D38">
        <w:rPr>
          <w:rFonts w:ascii="Times New Roman" w:hAnsi="Times New Roman" w:cs="Times New Roman"/>
        </w:rPr>
        <w:t xml:space="preserve">en </w:t>
      </w:r>
      <w:r w:rsidR="00C71B37" w:rsidRPr="00882D38">
        <w:rPr>
          <w:rFonts w:ascii="Times New Roman" w:hAnsi="Times New Roman" w:cs="Times New Roman"/>
        </w:rPr>
        <w:t xml:space="preserve">fælles </w:t>
      </w:r>
      <w:r w:rsidR="001F571B" w:rsidRPr="00882D38">
        <w:rPr>
          <w:rFonts w:ascii="Times New Roman" w:hAnsi="Times New Roman" w:cs="Times New Roman"/>
          <w:b/>
        </w:rPr>
        <w:t>kronesats for undervisning som overtid</w:t>
      </w:r>
      <w:r w:rsidR="00C71B37" w:rsidRPr="00882D38">
        <w:rPr>
          <w:rFonts w:ascii="Times New Roman" w:hAnsi="Times New Roman" w:cs="Times New Roman"/>
          <w:b/>
        </w:rPr>
        <w:t xml:space="preserve"> </w:t>
      </w:r>
      <w:r w:rsidR="00C71B37" w:rsidRPr="00882D38">
        <w:rPr>
          <w:rFonts w:ascii="Times New Roman" w:hAnsi="Times New Roman" w:cs="Times New Roman"/>
        </w:rPr>
        <w:t>på alle skoler.</w:t>
      </w:r>
    </w:p>
    <w:p w:rsidR="0009319D" w:rsidRPr="00882D38" w:rsidRDefault="0009319D" w:rsidP="00BF653A">
      <w:pPr>
        <w:spacing w:after="0"/>
        <w:rPr>
          <w:rFonts w:ascii="Times New Roman" w:hAnsi="Times New Roman" w:cs="Times New Roman"/>
        </w:rPr>
      </w:pPr>
      <w:r>
        <w:rPr>
          <w:rFonts w:ascii="Times New Roman" w:hAnsi="Times New Roman" w:cs="Times New Roman"/>
          <w:noProof/>
          <w:lang w:eastAsia="da-DK"/>
        </w:rPr>
        <w:drawing>
          <wp:anchor distT="0" distB="0" distL="114300" distR="114300" simplePos="0" relativeHeight="251670528" behindDoc="1" locked="0" layoutInCell="1" allowOverlap="1">
            <wp:simplePos x="0" y="0"/>
            <wp:positionH relativeFrom="column">
              <wp:posOffset>607695</wp:posOffset>
            </wp:positionH>
            <wp:positionV relativeFrom="paragraph">
              <wp:posOffset>34290</wp:posOffset>
            </wp:positionV>
            <wp:extent cx="1509395" cy="1387475"/>
            <wp:effectExtent l="0" t="0" r="0" b="3175"/>
            <wp:wrapTight wrapText="bothSides">
              <wp:wrapPolygon edited="0">
                <wp:start x="12268" y="0"/>
                <wp:lineTo x="0" y="2669"/>
                <wp:lineTo x="0" y="18980"/>
                <wp:lineTo x="7088" y="18980"/>
                <wp:lineTo x="7088" y="20167"/>
                <wp:lineTo x="8451" y="21353"/>
                <wp:lineTo x="9541" y="21353"/>
                <wp:lineTo x="12813" y="21353"/>
                <wp:lineTo x="13631" y="21353"/>
                <wp:lineTo x="15539" y="19573"/>
                <wp:lineTo x="17447" y="18980"/>
                <wp:lineTo x="21264" y="16015"/>
                <wp:lineTo x="21264" y="8304"/>
                <wp:lineTo x="20173" y="6524"/>
                <wp:lineTo x="18538" y="4745"/>
                <wp:lineTo x="18810" y="2669"/>
                <wp:lineTo x="17720" y="297"/>
                <wp:lineTo x="16357" y="0"/>
                <wp:lineTo x="12268" y="0"/>
              </wp:wrapPolygon>
            </wp:wrapTight>
            <wp:docPr id="9" name="Billede 9" descr="j0424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042478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09395" cy="1387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45FC" w:rsidRPr="00882D38" w:rsidRDefault="003645FC" w:rsidP="00BF653A">
      <w:pPr>
        <w:spacing w:after="0"/>
        <w:rPr>
          <w:rFonts w:ascii="Times New Roman" w:hAnsi="Times New Roman" w:cs="Times New Roman"/>
        </w:rPr>
      </w:pPr>
    </w:p>
    <w:p w:rsidR="0009319D" w:rsidRDefault="0009319D" w:rsidP="00BF653A">
      <w:pPr>
        <w:spacing w:after="0"/>
        <w:rPr>
          <w:rFonts w:ascii="Times New Roman" w:hAnsi="Times New Roman" w:cs="Times New Roman"/>
        </w:rPr>
      </w:pPr>
    </w:p>
    <w:p w:rsidR="0009319D" w:rsidRDefault="0009319D" w:rsidP="00BF653A">
      <w:pPr>
        <w:spacing w:after="0"/>
        <w:rPr>
          <w:rFonts w:ascii="Times New Roman" w:hAnsi="Times New Roman" w:cs="Times New Roman"/>
        </w:rPr>
      </w:pPr>
    </w:p>
    <w:p w:rsidR="0009319D" w:rsidRDefault="0009319D" w:rsidP="00BF653A">
      <w:pPr>
        <w:spacing w:after="0"/>
        <w:rPr>
          <w:rFonts w:ascii="Times New Roman" w:hAnsi="Times New Roman" w:cs="Times New Roman"/>
        </w:rPr>
      </w:pPr>
    </w:p>
    <w:p w:rsidR="0009319D" w:rsidRDefault="0009319D" w:rsidP="00BF653A">
      <w:pPr>
        <w:spacing w:after="0"/>
        <w:rPr>
          <w:rFonts w:ascii="Times New Roman" w:hAnsi="Times New Roman" w:cs="Times New Roman"/>
        </w:rPr>
      </w:pPr>
    </w:p>
    <w:p w:rsidR="0009319D" w:rsidRDefault="0009319D" w:rsidP="00BF653A">
      <w:pPr>
        <w:spacing w:after="0"/>
        <w:rPr>
          <w:rFonts w:ascii="Times New Roman" w:hAnsi="Times New Roman" w:cs="Times New Roman"/>
        </w:rPr>
      </w:pPr>
    </w:p>
    <w:p w:rsidR="0009319D" w:rsidRDefault="0009319D" w:rsidP="00BF653A">
      <w:pPr>
        <w:spacing w:after="0"/>
        <w:rPr>
          <w:rFonts w:ascii="Times New Roman" w:hAnsi="Times New Roman" w:cs="Times New Roman"/>
        </w:rPr>
      </w:pPr>
    </w:p>
    <w:p w:rsidR="00547501" w:rsidRPr="00882D38" w:rsidRDefault="0029343E" w:rsidP="00BF653A">
      <w:pPr>
        <w:spacing w:after="0"/>
        <w:rPr>
          <w:rFonts w:ascii="Times New Roman" w:hAnsi="Times New Roman" w:cs="Times New Roman"/>
        </w:rPr>
      </w:pPr>
      <w:r w:rsidRPr="00882D38">
        <w:rPr>
          <w:rFonts w:ascii="Times New Roman" w:hAnsi="Times New Roman" w:cs="Times New Roman"/>
        </w:rPr>
        <w:t>Den planlægningsmæssige udfordring og det meget store irritationsmoment vedrør</w:t>
      </w:r>
      <w:r w:rsidR="003645FC" w:rsidRPr="00882D38">
        <w:rPr>
          <w:rFonts w:ascii="Times New Roman" w:hAnsi="Times New Roman" w:cs="Times New Roman"/>
        </w:rPr>
        <w:t>ende arrangementer i flexpuljen -</w:t>
      </w:r>
      <w:r w:rsidRPr="00882D38">
        <w:rPr>
          <w:rFonts w:ascii="Times New Roman" w:hAnsi="Times New Roman" w:cs="Times New Roman"/>
        </w:rPr>
        <w:t xml:space="preserve"> der ikke planlægges og bestemmes af læreren</w:t>
      </w:r>
      <w:r w:rsidR="00547501" w:rsidRPr="00882D38">
        <w:rPr>
          <w:rFonts w:ascii="Times New Roman" w:hAnsi="Times New Roman" w:cs="Times New Roman"/>
        </w:rPr>
        <w:t xml:space="preserve">, men ikke </w:t>
      </w:r>
      <w:r w:rsidR="003645FC" w:rsidRPr="00882D38">
        <w:rPr>
          <w:rFonts w:ascii="Times New Roman" w:hAnsi="Times New Roman" w:cs="Times New Roman"/>
        </w:rPr>
        <w:t>udløser ulempegodtgørelse -</w:t>
      </w:r>
      <w:r w:rsidRPr="00882D38">
        <w:rPr>
          <w:rFonts w:ascii="Times New Roman" w:hAnsi="Times New Roman" w:cs="Times New Roman"/>
        </w:rPr>
        <w:t xml:space="preserve"> er høj prioritet på </w:t>
      </w:r>
      <w:r w:rsidR="00547501" w:rsidRPr="00882D38">
        <w:rPr>
          <w:rFonts w:ascii="Times New Roman" w:hAnsi="Times New Roman" w:cs="Times New Roman"/>
        </w:rPr>
        <w:t xml:space="preserve">den aktuelle </w:t>
      </w:r>
      <w:r w:rsidR="003645FC" w:rsidRPr="00882D38">
        <w:rPr>
          <w:rFonts w:ascii="Times New Roman" w:hAnsi="Times New Roman" w:cs="Times New Roman"/>
        </w:rPr>
        <w:t>dagsorden</w:t>
      </w:r>
      <w:r w:rsidRPr="00882D38">
        <w:rPr>
          <w:rFonts w:ascii="Times New Roman" w:hAnsi="Times New Roman" w:cs="Times New Roman"/>
        </w:rPr>
        <w:t xml:space="preserve">. </w:t>
      </w:r>
    </w:p>
    <w:p w:rsidR="0029343E" w:rsidRPr="00882D38" w:rsidRDefault="003645FC" w:rsidP="00BF653A">
      <w:pPr>
        <w:spacing w:after="0"/>
        <w:rPr>
          <w:rFonts w:ascii="Times New Roman" w:hAnsi="Times New Roman" w:cs="Times New Roman"/>
        </w:rPr>
      </w:pPr>
      <w:r w:rsidRPr="00882D38">
        <w:rPr>
          <w:rFonts w:ascii="Times New Roman" w:hAnsi="Times New Roman" w:cs="Times New Roman"/>
        </w:rPr>
        <w:t>Også s</w:t>
      </w:r>
      <w:r w:rsidR="0029343E" w:rsidRPr="00882D38">
        <w:rPr>
          <w:rFonts w:ascii="Times New Roman" w:hAnsi="Times New Roman" w:cs="Times New Roman"/>
        </w:rPr>
        <w:t>kolelederne øns</w:t>
      </w:r>
      <w:r w:rsidR="00547501" w:rsidRPr="00882D38">
        <w:rPr>
          <w:rFonts w:ascii="Times New Roman" w:hAnsi="Times New Roman" w:cs="Times New Roman"/>
        </w:rPr>
        <w:t>ker en løsning, så der kan</w:t>
      </w:r>
      <w:r w:rsidR="0029343E" w:rsidRPr="00882D38">
        <w:rPr>
          <w:rFonts w:ascii="Times New Roman" w:hAnsi="Times New Roman" w:cs="Times New Roman"/>
        </w:rPr>
        <w:t xml:space="preserve"> planlægge</w:t>
      </w:r>
      <w:r w:rsidR="00547501" w:rsidRPr="00882D38">
        <w:rPr>
          <w:rFonts w:ascii="Times New Roman" w:hAnsi="Times New Roman" w:cs="Times New Roman"/>
        </w:rPr>
        <w:t>s</w:t>
      </w:r>
      <w:r w:rsidR="0029343E" w:rsidRPr="00882D38">
        <w:rPr>
          <w:rFonts w:ascii="Times New Roman" w:hAnsi="Times New Roman" w:cs="Times New Roman"/>
        </w:rPr>
        <w:t xml:space="preserve"> med en mindre mødetidsmængde efter kl. 17.00.</w:t>
      </w:r>
    </w:p>
    <w:p w:rsidR="00547501" w:rsidRPr="00882D38" w:rsidRDefault="0029343E" w:rsidP="00BF653A">
      <w:pPr>
        <w:spacing w:after="0"/>
        <w:rPr>
          <w:rFonts w:ascii="Times New Roman" w:hAnsi="Times New Roman" w:cs="Times New Roman"/>
        </w:rPr>
      </w:pPr>
      <w:r w:rsidRPr="00882D38">
        <w:rPr>
          <w:rFonts w:ascii="Times New Roman" w:hAnsi="Times New Roman" w:cs="Times New Roman"/>
        </w:rPr>
        <w:t>Vi satser stærk</w:t>
      </w:r>
      <w:r w:rsidR="003A5B12" w:rsidRPr="00882D38">
        <w:rPr>
          <w:rFonts w:ascii="Times New Roman" w:hAnsi="Times New Roman" w:cs="Times New Roman"/>
        </w:rPr>
        <w:t>t</w:t>
      </w:r>
      <w:r w:rsidRPr="00882D38">
        <w:rPr>
          <w:rFonts w:ascii="Times New Roman" w:hAnsi="Times New Roman" w:cs="Times New Roman"/>
        </w:rPr>
        <w:t xml:space="preserve"> på </w:t>
      </w:r>
      <w:r w:rsidR="00547501" w:rsidRPr="00882D38">
        <w:rPr>
          <w:rFonts w:ascii="Times New Roman" w:hAnsi="Times New Roman" w:cs="Times New Roman"/>
        </w:rPr>
        <w:t>at kunne præsentere en løsning på generalforsamlingen den 20 marts.</w:t>
      </w:r>
    </w:p>
    <w:p w:rsidR="001F571B" w:rsidRDefault="001F571B" w:rsidP="00BF653A">
      <w:pPr>
        <w:spacing w:after="0"/>
        <w:rPr>
          <w:rFonts w:ascii="Times New Roman" w:hAnsi="Times New Roman" w:cs="Times New Roman"/>
        </w:rPr>
      </w:pPr>
    </w:p>
    <w:p w:rsidR="00635315" w:rsidRPr="009A39E7" w:rsidRDefault="00E23ABE" w:rsidP="00635315">
      <w:pPr>
        <w:spacing w:after="0"/>
        <w:rPr>
          <w:rFonts w:ascii="Times New Roman" w:hAnsi="Times New Roman" w:cs="Times New Roman"/>
          <w:sz w:val="28"/>
          <w:szCs w:val="28"/>
        </w:rPr>
      </w:pPr>
      <w:r w:rsidRPr="009A39E7">
        <w:rPr>
          <w:rFonts w:ascii="Times New Roman" w:hAnsi="Times New Roman" w:cs="Times New Roman"/>
          <w:b/>
          <w:sz w:val="28"/>
          <w:szCs w:val="28"/>
        </w:rPr>
        <w:t xml:space="preserve">Lokal </w:t>
      </w:r>
      <w:r w:rsidR="00803DAF" w:rsidRPr="009A39E7">
        <w:rPr>
          <w:rFonts w:ascii="Times New Roman" w:hAnsi="Times New Roman" w:cs="Times New Roman"/>
          <w:b/>
          <w:sz w:val="28"/>
          <w:szCs w:val="28"/>
        </w:rPr>
        <w:t>lønaftale</w:t>
      </w:r>
      <w:r w:rsidR="00635315" w:rsidRPr="009A39E7">
        <w:rPr>
          <w:rFonts w:ascii="Times New Roman" w:hAnsi="Times New Roman" w:cs="Times New Roman"/>
          <w:sz w:val="28"/>
          <w:szCs w:val="28"/>
        </w:rPr>
        <w:t xml:space="preserve"> </w:t>
      </w:r>
    </w:p>
    <w:p w:rsidR="00E1798C" w:rsidRPr="00882D38" w:rsidRDefault="00580329" w:rsidP="00BF653A">
      <w:pPr>
        <w:spacing w:after="0"/>
        <w:rPr>
          <w:rFonts w:ascii="Times New Roman" w:hAnsi="Times New Roman" w:cs="Times New Roman"/>
        </w:rPr>
      </w:pPr>
      <w:r w:rsidRPr="00882D38">
        <w:rPr>
          <w:rFonts w:ascii="Times New Roman" w:hAnsi="Times New Roman" w:cs="Times New Roman"/>
        </w:rPr>
        <w:t xml:space="preserve">Lov 409 opsagde </w:t>
      </w:r>
      <w:r w:rsidR="00E1798C" w:rsidRPr="00882D38">
        <w:rPr>
          <w:rFonts w:ascii="Times New Roman" w:hAnsi="Times New Roman" w:cs="Times New Roman"/>
        </w:rPr>
        <w:t xml:space="preserve">alle </w:t>
      </w:r>
      <w:r w:rsidRPr="00882D38">
        <w:rPr>
          <w:rFonts w:ascii="Times New Roman" w:hAnsi="Times New Roman" w:cs="Times New Roman"/>
        </w:rPr>
        <w:t>lønaftaler, der var indg</w:t>
      </w:r>
      <w:r w:rsidR="00C86601" w:rsidRPr="00882D38">
        <w:rPr>
          <w:rFonts w:ascii="Times New Roman" w:hAnsi="Times New Roman" w:cs="Times New Roman"/>
        </w:rPr>
        <w:t>ået med en særlig hjemmel i</w:t>
      </w:r>
      <w:r w:rsidR="003B57C0" w:rsidRPr="00882D38">
        <w:rPr>
          <w:rFonts w:ascii="Times New Roman" w:hAnsi="Times New Roman" w:cs="Times New Roman"/>
        </w:rPr>
        <w:t xml:space="preserve"> ar</w:t>
      </w:r>
      <w:r w:rsidRPr="00882D38">
        <w:rPr>
          <w:rFonts w:ascii="Times New Roman" w:hAnsi="Times New Roman" w:cs="Times New Roman"/>
        </w:rPr>
        <w:t xml:space="preserve">bejdstidsaftale A 08. </w:t>
      </w:r>
      <w:r w:rsidR="00E1798C" w:rsidRPr="00882D38">
        <w:rPr>
          <w:rFonts w:ascii="Times New Roman" w:hAnsi="Times New Roman" w:cs="Times New Roman"/>
        </w:rPr>
        <w:t>Dette</w:t>
      </w:r>
      <w:r w:rsidRPr="00882D38">
        <w:rPr>
          <w:rFonts w:ascii="Times New Roman" w:hAnsi="Times New Roman" w:cs="Times New Roman"/>
        </w:rPr>
        <w:t xml:space="preserve"> </w:t>
      </w:r>
      <w:r w:rsidR="00736F12" w:rsidRPr="00882D38">
        <w:rPr>
          <w:rFonts w:ascii="Times New Roman" w:hAnsi="Times New Roman" w:cs="Times New Roman"/>
        </w:rPr>
        <w:t>har medført,</w:t>
      </w:r>
      <w:r w:rsidR="00E1798C" w:rsidRPr="00882D38">
        <w:rPr>
          <w:rFonts w:ascii="Times New Roman" w:hAnsi="Times New Roman" w:cs="Times New Roman"/>
        </w:rPr>
        <w:t xml:space="preserve"> at der skal</w:t>
      </w:r>
      <w:r w:rsidRPr="00882D38">
        <w:rPr>
          <w:rFonts w:ascii="Times New Roman" w:hAnsi="Times New Roman" w:cs="Times New Roman"/>
        </w:rPr>
        <w:t xml:space="preserve"> gives </w:t>
      </w:r>
      <w:r w:rsidR="00E1798C" w:rsidRPr="00882D38">
        <w:rPr>
          <w:rFonts w:ascii="Times New Roman" w:hAnsi="Times New Roman" w:cs="Times New Roman"/>
        </w:rPr>
        <w:t>særskilt U-tillæg</w:t>
      </w:r>
      <w:r w:rsidRPr="00882D38">
        <w:rPr>
          <w:rFonts w:ascii="Times New Roman" w:hAnsi="Times New Roman" w:cs="Times New Roman"/>
        </w:rPr>
        <w:t xml:space="preserve"> for de konkret udførte undervisningstimer i henhold til det udvidede undervisningsbegreb for hver enkelt person </w:t>
      </w:r>
      <w:r w:rsidR="00E1798C" w:rsidRPr="00882D38">
        <w:rPr>
          <w:rFonts w:ascii="Times New Roman" w:hAnsi="Times New Roman" w:cs="Times New Roman"/>
        </w:rPr>
        <w:t xml:space="preserve">- </w:t>
      </w:r>
      <w:r w:rsidRPr="00882D38">
        <w:rPr>
          <w:rFonts w:ascii="Times New Roman" w:hAnsi="Times New Roman" w:cs="Times New Roman"/>
        </w:rPr>
        <w:t>løbende justeret hen over året.</w:t>
      </w:r>
      <w:r w:rsidR="00603AE5" w:rsidRPr="00882D38">
        <w:rPr>
          <w:rFonts w:ascii="Times New Roman" w:hAnsi="Times New Roman" w:cs="Times New Roman"/>
        </w:rPr>
        <w:t xml:space="preserve"> </w:t>
      </w:r>
    </w:p>
    <w:p w:rsidR="00E1798C" w:rsidRPr="00882D38" w:rsidRDefault="00603AE5" w:rsidP="00BF653A">
      <w:pPr>
        <w:spacing w:after="0"/>
        <w:rPr>
          <w:rFonts w:ascii="Times New Roman" w:hAnsi="Times New Roman" w:cs="Times New Roman"/>
        </w:rPr>
      </w:pPr>
      <w:r w:rsidRPr="00882D38">
        <w:rPr>
          <w:rFonts w:ascii="Times New Roman" w:hAnsi="Times New Roman" w:cs="Times New Roman"/>
        </w:rPr>
        <w:lastRenderedPageBreak/>
        <w:t>Alle aftaler om a</w:t>
      </w:r>
      <w:r w:rsidR="00E1798C" w:rsidRPr="00882D38">
        <w:rPr>
          <w:rFonts w:ascii="Times New Roman" w:hAnsi="Times New Roman" w:cs="Times New Roman"/>
        </w:rPr>
        <w:t>kkord- og timerammetillæg er automatisk opsagt som følge af ophævelse a</w:t>
      </w:r>
      <w:r w:rsidR="00E23ABE" w:rsidRPr="00882D38">
        <w:rPr>
          <w:rFonts w:ascii="Times New Roman" w:hAnsi="Times New Roman" w:cs="Times New Roman"/>
        </w:rPr>
        <w:t>f arbejdstidsbestemmelserne. A</w:t>
      </w:r>
      <w:r w:rsidR="00E1798C" w:rsidRPr="00882D38">
        <w:rPr>
          <w:rFonts w:ascii="Times New Roman" w:hAnsi="Times New Roman" w:cs="Times New Roman"/>
        </w:rPr>
        <w:t>ftaler om et samlet kommunalt tillæg</w:t>
      </w:r>
      <w:r w:rsidR="00E23ABE" w:rsidRPr="00882D38">
        <w:rPr>
          <w:rFonts w:ascii="Times New Roman" w:hAnsi="Times New Roman" w:cs="Times New Roman"/>
        </w:rPr>
        <w:t xml:space="preserve"> er dermed splittet op.</w:t>
      </w:r>
    </w:p>
    <w:p w:rsidR="00E23ABE" w:rsidRPr="0009319D" w:rsidRDefault="006E5555" w:rsidP="00BF653A">
      <w:pPr>
        <w:spacing w:after="0"/>
        <w:rPr>
          <w:rFonts w:ascii="Times New Roman" w:hAnsi="Times New Roman" w:cs="Times New Roman"/>
        </w:rPr>
      </w:pPr>
      <w:r w:rsidRPr="0009319D">
        <w:rPr>
          <w:rFonts w:ascii="Times New Roman" w:hAnsi="Times New Roman" w:cs="Times New Roman"/>
        </w:rPr>
        <w:t>Kun et par kommuner i landet havde ikke indgået arbejdst</w:t>
      </w:r>
      <w:r w:rsidR="00456ACD" w:rsidRPr="0009319D">
        <w:rPr>
          <w:rFonts w:ascii="Times New Roman" w:hAnsi="Times New Roman" w:cs="Times New Roman"/>
        </w:rPr>
        <w:t>idsaftaler hjemlet i A 08,</w:t>
      </w:r>
      <w:r w:rsidRPr="0009319D">
        <w:rPr>
          <w:rFonts w:ascii="Times New Roman" w:hAnsi="Times New Roman" w:cs="Times New Roman"/>
        </w:rPr>
        <w:t xml:space="preserve"> men</w:t>
      </w:r>
      <w:r w:rsidR="00E23ABE" w:rsidRPr="0009319D">
        <w:rPr>
          <w:rFonts w:ascii="Times New Roman" w:hAnsi="Times New Roman" w:cs="Times New Roman"/>
        </w:rPr>
        <w:t xml:space="preserve"> fundet hjemmel i </w:t>
      </w:r>
      <w:r w:rsidRPr="0009319D">
        <w:rPr>
          <w:rFonts w:ascii="Times New Roman" w:hAnsi="Times New Roman" w:cs="Times New Roman"/>
        </w:rPr>
        <w:t>KTO-aftale</w:t>
      </w:r>
      <w:r w:rsidR="00E23ABE" w:rsidRPr="0009319D">
        <w:rPr>
          <w:rFonts w:ascii="Times New Roman" w:hAnsi="Times New Roman" w:cs="Times New Roman"/>
        </w:rPr>
        <w:t>n</w:t>
      </w:r>
      <w:r w:rsidRPr="0009319D">
        <w:rPr>
          <w:rFonts w:ascii="Times New Roman" w:hAnsi="Times New Roman" w:cs="Times New Roman"/>
        </w:rPr>
        <w:t xml:space="preserve">. Disse kommunale aftaler var ikke omfattet af Lov 409. </w:t>
      </w:r>
    </w:p>
    <w:p w:rsidR="006E5555" w:rsidRPr="0009319D" w:rsidRDefault="006E5555" w:rsidP="00BF653A">
      <w:pPr>
        <w:spacing w:after="0"/>
        <w:rPr>
          <w:rFonts w:ascii="Times New Roman" w:hAnsi="Times New Roman" w:cs="Times New Roman"/>
        </w:rPr>
      </w:pPr>
      <w:r w:rsidRPr="0009319D">
        <w:rPr>
          <w:rFonts w:ascii="Times New Roman" w:hAnsi="Times New Roman" w:cs="Times New Roman"/>
        </w:rPr>
        <w:t>Sådan en kommune er vi.</w:t>
      </w:r>
    </w:p>
    <w:p w:rsidR="00882D38" w:rsidRDefault="00882D38" w:rsidP="00BF653A">
      <w:pPr>
        <w:spacing w:after="0"/>
        <w:rPr>
          <w:rFonts w:ascii="Times New Roman" w:hAnsi="Times New Roman" w:cs="Times New Roman"/>
        </w:rPr>
      </w:pPr>
    </w:p>
    <w:p w:rsidR="00E234CE" w:rsidRDefault="00603AE5" w:rsidP="00BF653A">
      <w:pPr>
        <w:spacing w:after="0"/>
        <w:rPr>
          <w:rFonts w:ascii="Times New Roman" w:hAnsi="Times New Roman" w:cs="Times New Roman"/>
        </w:rPr>
      </w:pPr>
      <w:r w:rsidRPr="0009319D">
        <w:rPr>
          <w:rFonts w:ascii="Times New Roman" w:hAnsi="Times New Roman" w:cs="Times New Roman"/>
        </w:rPr>
        <w:t xml:space="preserve">DLF slog det rigeligt stort op, at lærerne kunne forvente en klækkelig lønforhøjelse pga. det større U-timetal og det udvidede undervisningsbegreb. De gjorde knap så meget ud af, </w:t>
      </w:r>
      <w:r w:rsidR="00E234CE" w:rsidRPr="0009319D">
        <w:rPr>
          <w:rFonts w:ascii="Times New Roman" w:hAnsi="Times New Roman" w:cs="Times New Roman"/>
        </w:rPr>
        <w:t>bortfald af aftaler om akkord- og timerammetillæg og evt. ulempetillæg ville trække i den modsatte retning og dermed modregne stigningen i U-tillæggene.</w:t>
      </w:r>
    </w:p>
    <w:p w:rsidR="00A43CCF" w:rsidRPr="0009319D" w:rsidRDefault="00A43CCF" w:rsidP="00BF653A">
      <w:pPr>
        <w:spacing w:after="0"/>
        <w:rPr>
          <w:rFonts w:ascii="Times New Roman" w:hAnsi="Times New Roman" w:cs="Times New Roman"/>
        </w:rPr>
      </w:pPr>
    </w:p>
    <w:p w:rsidR="00635315" w:rsidRPr="0009319D" w:rsidRDefault="00A43CCF" w:rsidP="00BF653A">
      <w:pPr>
        <w:spacing w:after="0"/>
        <w:rPr>
          <w:rFonts w:ascii="Times New Roman" w:hAnsi="Times New Roman" w:cs="Times New Roman"/>
        </w:rPr>
      </w:pPr>
      <w:r w:rsidRPr="009A39E7">
        <w:rPr>
          <w:rFonts w:ascii="Times New Roman" w:hAnsi="Times New Roman" w:cs="Times New Roman"/>
          <w:noProof/>
          <w:lang w:eastAsia="da-DK"/>
        </w:rPr>
        <mc:AlternateContent>
          <mc:Choice Requires="wps">
            <w:drawing>
              <wp:anchor distT="0" distB="0" distL="114300" distR="114300" simplePos="0" relativeHeight="251672576" behindDoc="1" locked="0" layoutInCell="1" allowOverlap="1" wp14:anchorId="2EBF9095" wp14:editId="061A6732">
                <wp:simplePos x="0" y="0"/>
                <wp:positionH relativeFrom="column">
                  <wp:posOffset>3810</wp:posOffset>
                </wp:positionH>
                <wp:positionV relativeFrom="paragraph">
                  <wp:posOffset>94615</wp:posOffset>
                </wp:positionV>
                <wp:extent cx="2609850" cy="1076325"/>
                <wp:effectExtent l="0" t="0" r="19050" b="28575"/>
                <wp:wrapTight wrapText="bothSides">
                  <wp:wrapPolygon edited="0">
                    <wp:start x="0" y="0"/>
                    <wp:lineTo x="0" y="21791"/>
                    <wp:lineTo x="21600" y="21791"/>
                    <wp:lineTo x="21600" y="0"/>
                    <wp:lineTo x="0" y="0"/>
                  </wp:wrapPolygon>
                </wp:wrapTight>
                <wp:docPr id="10"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1076325"/>
                        </a:xfrm>
                        <a:prstGeom prst="rect">
                          <a:avLst/>
                        </a:prstGeom>
                        <a:solidFill>
                          <a:srgbClr val="FFFFFF"/>
                        </a:solidFill>
                        <a:ln w="15875">
                          <a:solidFill>
                            <a:srgbClr val="000000"/>
                          </a:solidFill>
                          <a:prstDash val="dash"/>
                          <a:miter lim="800000"/>
                          <a:headEnd/>
                          <a:tailEnd/>
                        </a:ln>
                      </wps:spPr>
                      <wps:txbx>
                        <w:txbxContent>
                          <w:p w:rsidR="00034E9B" w:rsidRPr="009A39E7" w:rsidRDefault="00034E9B" w:rsidP="009A39E7">
                            <w:pPr>
                              <w:jc w:val="center"/>
                              <w:rPr>
                                <w:sz w:val="120"/>
                                <w:szCs w:val="120"/>
                              </w:rPr>
                            </w:pPr>
                            <w:r w:rsidRPr="009A39E7">
                              <w:rPr>
                                <w:sz w:val="120"/>
                                <w:szCs w:val="120"/>
                              </w:rPr>
                              <w:t>7</w:t>
                            </w:r>
                            <w:r>
                              <w:rPr>
                                <w:sz w:val="120"/>
                                <w:szCs w:val="120"/>
                              </w:rPr>
                              <w:t>80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pt;margin-top:7.45pt;width:205.5pt;height:84.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" strokeweight="1.25pt">
                <v:stroke dashstyle="dash"/>
                <v:textbox>
                  <w:txbxContent>
                    <w:p w:rsidR="00034E9B" w:rsidRPr="009A39E7" w:rsidRDefault="00034E9B" w:rsidP="009A39E7">
                      <w:pPr>
                        <w:jc w:val="center"/>
                        <w:rPr>
                          <w:sz w:val="120"/>
                          <w:szCs w:val="120"/>
                        </w:rPr>
                      </w:pPr>
                      <w:r w:rsidRPr="009A39E7">
                        <w:rPr>
                          <w:sz w:val="120"/>
                          <w:szCs w:val="120"/>
                        </w:rPr>
                        <w:t>7</w:t>
                      </w:r>
                      <w:r>
                        <w:rPr>
                          <w:sz w:val="120"/>
                          <w:szCs w:val="120"/>
                        </w:rPr>
                        <w:t>80</w:t>
                      </w:r>
                    </w:p>
                  </w:txbxContent>
                </v:textbox>
                <w10:wrap type="tight"/>
              </v:shape>
            </w:pict>
          </mc:Fallback>
        </mc:AlternateContent>
      </w:r>
    </w:p>
    <w:p w:rsidR="00603AE5" w:rsidRPr="0009319D" w:rsidRDefault="005213D3" w:rsidP="00BF653A">
      <w:pPr>
        <w:spacing w:after="0"/>
        <w:rPr>
          <w:rFonts w:ascii="Times New Roman" w:hAnsi="Times New Roman" w:cs="Times New Roman"/>
        </w:rPr>
      </w:pPr>
      <w:r w:rsidRPr="0009319D">
        <w:rPr>
          <w:rFonts w:ascii="Times New Roman" w:hAnsi="Times New Roman" w:cs="Times New Roman"/>
        </w:rPr>
        <w:t>I</w:t>
      </w:r>
      <w:r w:rsidR="00603AE5" w:rsidRPr="0009319D">
        <w:rPr>
          <w:rFonts w:ascii="Times New Roman" w:hAnsi="Times New Roman" w:cs="Times New Roman"/>
        </w:rPr>
        <w:t xml:space="preserve"> g</w:t>
      </w:r>
      <w:r w:rsidRPr="0009319D">
        <w:rPr>
          <w:rFonts w:ascii="Times New Roman" w:hAnsi="Times New Roman" w:cs="Times New Roman"/>
        </w:rPr>
        <w:t xml:space="preserve">od forståelse med forvaltningen tog vi </w:t>
      </w:r>
      <w:r w:rsidR="00603AE5" w:rsidRPr="0009319D">
        <w:rPr>
          <w:rFonts w:ascii="Times New Roman" w:hAnsi="Times New Roman" w:cs="Times New Roman"/>
          <w:b/>
        </w:rPr>
        <w:t>udgangspunkt i vores velfungerende fællestillæg</w:t>
      </w:r>
      <w:r w:rsidR="00635315" w:rsidRPr="0009319D">
        <w:rPr>
          <w:rFonts w:ascii="Times New Roman" w:hAnsi="Times New Roman" w:cs="Times New Roman"/>
          <w:b/>
        </w:rPr>
        <w:t xml:space="preserve"> -</w:t>
      </w:r>
      <w:r w:rsidR="00603AE5" w:rsidRPr="0009319D">
        <w:rPr>
          <w:rFonts w:ascii="Times New Roman" w:hAnsi="Times New Roman" w:cs="Times New Roman"/>
        </w:rPr>
        <w:t xml:space="preserve"> </w:t>
      </w:r>
      <w:r w:rsidR="00603AE5" w:rsidRPr="0009319D">
        <w:rPr>
          <w:rFonts w:ascii="Times New Roman" w:hAnsi="Times New Roman" w:cs="Times New Roman"/>
          <w:b/>
        </w:rPr>
        <w:t>Herlevtillægget.</w:t>
      </w:r>
      <w:r w:rsidR="00603AE5" w:rsidRPr="0009319D">
        <w:rPr>
          <w:rFonts w:ascii="Times New Roman" w:hAnsi="Times New Roman" w:cs="Times New Roman"/>
        </w:rPr>
        <w:t xml:space="preserve"> Ulempetillæg findes ikke, hvor man selv tilrettelægger arbejdet. Men akkord- og timerammer har været en del af Herlevtillægget.</w:t>
      </w:r>
    </w:p>
    <w:p w:rsidR="00635315" w:rsidRPr="0009319D" w:rsidRDefault="00603AE5" w:rsidP="00BF653A">
      <w:pPr>
        <w:spacing w:after="0"/>
        <w:rPr>
          <w:rFonts w:ascii="Times New Roman" w:hAnsi="Times New Roman" w:cs="Times New Roman"/>
        </w:rPr>
      </w:pPr>
      <w:r w:rsidRPr="0009319D">
        <w:rPr>
          <w:rFonts w:ascii="Times New Roman" w:hAnsi="Times New Roman" w:cs="Times New Roman"/>
        </w:rPr>
        <w:t>Det var ganske indviklede regnestykker, der ru</w:t>
      </w:r>
      <w:r w:rsidR="005213D3" w:rsidRPr="0009319D">
        <w:rPr>
          <w:rFonts w:ascii="Times New Roman" w:hAnsi="Times New Roman" w:cs="Times New Roman"/>
        </w:rPr>
        <w:t>llede over bordet i de dage. Det</w:t>
      </w:r>
      <w:r w:rsidRPr="0009319D">
        <w:rPr>
          <w:rFonts w:ascii="Times New Roman" w:hAnsi="Times New Roman" w:cs="Times New Roman"/>
        </w:rPr>
        <w:t xml:space="preserve"> var en </w:t>
      </w:r>
      <w:r w:rsidR="000A2C0F" w:rsidRPr="0009319D">
        <w:rPr>
          <w:rFonts w:ascii="Times New Roman" w:hAnsi="Times New Roman" w:cs="Times New Roman"/>
        </w:rPr>
        <w:t>fælles holdning,</w:t>
      </w:r>
      <w:r w:rsidRPr="0009319D">
        <w:rPr>
          <w:rFonts w:ascii="Times New Roman" w:hAnsi="Times New Roman" w:cs="Times New Roman"/>
        </w:rPr>
        <w:t xml:space="preserve"> at det ville styrke fællesskabet at fastholde</w:t>
      </w:r>
      <w:r w:rsidR="000A2C0F" w:rsidRPr="0009319D">
        <w:rPr>
          <w:rFonts w:ascii="Times New Roman" w:hAnsi="Times New Roman" w:cs="Times New Roman"/>
        </w:rPr>
        <w:t xml:space="preserve"> Herlevtillægget</w:t>
      </w:r>
      <w:r w:rsidRPr="0009319D">
        <w:rPr>
          <w:rFonts w:ascii="Times New Roman" w:hAnsi="Times New Roman" w:cs="Times New Roman"/>
        </w:rPr>
        <w:t xml:space="preserve">. </w:t>
      </w:r>
    </w:p>
    <w:p w:rsidR="00635315" w:rsidRPr="0009319D" w:rsidRDefault="00603AE5" w:rsidP="00BF653A">
      <w:pPr>
        <w:spacing w:after="0"/>
        <w:rPr>
          <w:rFonts w:ascii="Times New Roman" w:hAnsi="Times New Roman" w:cs="Times New Roman"/>
        </w:rPr>
      </w:pPr>
      <w:r w:rsidRPr="0009319D">
        <w:rPr>
          <w:rFonts w:ascii="Times New Roman" w:hAnsi="Times New Roman" w:cs="Times New Roman"/>
        </w:rPr>
        <w:t xml:space="preserve">Efter udregninger, modregninger og </w:t>
      </w:r>
      <w:r w:rsidR="003B57C0" w:rsidRPr="0009319D">
        <w:rPr>
          <w:rFonts w:ascii="Times New Roman" w:hAnsi="Times New Roman" w:cs="Times New Roman"/>
        </w:rPr>
        <w:t>ubetalte regninger, fandt vi hinanden i et U-tillæg</w:t>
      </w:r>
      <w:r w:rsidR="00635315" w:rsidRPr="0009319D">
        <w:rPr>
          <w:rFonts w:ascii="Times New Roman" w:hAnsi="Times New Roman" w:cs="Times New Roman"/>
        </w:rPr>
        <w:t>, der inkluderede</w:t>
      </w:r>
      <w:r w:rsidR="003B57C0" w:rsidRPr="0009319D">
        <w:rPr>
          <w:rFonts w:ascii="Times New Roman" w:hAnsi="Times New Roman" w:cs="Times New Roman"/>
        </w:rPr>
        <w:t xml:space="preserve"> det udvidede U-begre</w:t>
      </w:r>
      <w:r w:rsidR="00635315" w:rsidRPr="0009319D">
        <w:rPr>
          <w:rFonts w:ascii="Times New Roman" w:hAnsi="Times New Roman" w:cs="Times New Roman"/>
        </w:rPr>
        <w:t xml:space="preserve">b for </w:t>
      </w:r>
      <w:r w:rsidR="004E3551" w:rsidRPr="0009319D">
        <w:rPr>
          <w:rFonts w:ascii="Times New Roman" w:hAnsi="Times New Roman" w:cs="Times New Roman"/>
        </w:rPr>
        <w:t xml:space="preserve">en udbetaling for </w:t>
      </w:r>
      <w:r w:rsidR="00635315" w:rsidRPr="0009319D">
        <w:rPr>
          <w:rFonts w:ascii="Times New Roman" w:hAnsi="Times New Roman" w:cs="Times New Roman"/>
        </w:rPr>
        <w:t>780 timer til</w:t>
      </w:r>
      <w:r w:rsidR="003B57C0" w:rsidRPr="0009319D">
        <w:rPr>
          <w:rFonts w:ascii="Times New Roman" w:hAnsi="Times New Roman" w:cs="Times New Roman"/>
          <w:b/>
        </w:rPr>
        <w:t xml:space="preserve"> alle</w:t>
      </w:r>
      <w:r w:rsidR="003B57C0" w:rsidRPr="0009319D">
        <w:rPr>
          <w:rFonts w:ascii="Times New Roman" w:hAnsi="Times New Roman" w:cs="Times New Roman"/>
        </w:rPr>
        <w:t xml:space="preserve"> lærere (</w:t>
      </w:r>
      <w:r w:rsidR="002A5729" w:rsidRPr="0009319D">
        <w:rPr>
          <w:rFonts w:ascii="Times New Roman" w:hAnsi="Times New Roman" w:cs="Times New Roman"/>
        </w:rPr>
        <w:t xml:space="preserve">på </w:t>
      </w:r>
      <w:r w:rsidR="003B57C0" w:rsidRPr="0009319D">
        <w:rPr>
          <w:rFonts w:ascii="Times New Roman" w:hAnsi="Times New Roman" w:cs="Times New Roman"/>
        </w:rPr>
        <w:t xml:space="preserve">fuld tid). </w:t>
      </w:r>
    </w:p>
    <w:p w:rsidR="002A5729" w:rsidRPr="0009319D" w:rsidRDefault="002A5729" w:rsidP="00BF653A">
      <w:pPr>
        <w:spacing w:after="0"/>
        <w:rPr>
          <w:rFonts w:ascii="Times New Roman" w:hAnsi="Times New Roman" w:cs="Times New Roman"/>
        </w:rPr>
      </w:pPr>
      <w:r w:rsidRPr="0009319D">
        <w:rPr>
          <w:rFonts w:ascii="Times New Roman" w:hAnsi="Times New Roman" w:cs="Times New Roman"/>
        </w:rPr>
        <w:t xml:space="preserve">Denne konstruktion </w:t>
      </w:r>
      <w:r w:rsidR="006C2D9E">
        <w:rPr>
          <w:rFonts w:ascii="Times New Roman" w:hAnsi="Times New Roman" w:cs="Times New Roman"/>
        </w:rPr>
        <w:t>respekterer at øvrige pålagte</w:t>
      </w:r>
      <w:r w:rsidRPr="0009319D">
        <w:rPr>
          <w:rFonts w:ascii="Times New Roman" w:hAnsi="Times New Roman" w:cs="Times New Roman"/>
        </w:rPr>
        <w:t xml:space="preserve"> opgaver er ligeværdige i det samlede lærerarbejde.</w:t>
      </w:r>
    </w:p>
    <w:p w:rsidR="003B57C0" w:rsidRPr="0009319D" w:rsidRDefault="00635315" w:rsidP="00BF653A">
      <w:pPr>
        <w:spacing w:after="0"/>
        <w:rPr>
          <w:rFonts w:ascii="Times New Roman" w:hAnsi="Times New Roman" w:cs="Times New Roman"/>
        </w:rPr>
      </w:pPr>
      <w:r w:rsidRPr="0009319D">
        <w:rPr>
          <w:rFonts w:ascii="Times New Roman" w:hAnsi="Times New Roman" w:cs="Times New Roman"/>
        </w:rPr>
        <w:t>Alle lærer</w:t>
      </w:r>
      <w:r w:rsidR="002A5729" w:rsidRPr="0009319D">
        <w:rPr>
          <w:rFonts w:ascii="Times New Roman" w:hAnsi="Times New Roman" w:cs="Times New Roman"/>
        </w:rPr>
        <w:t>grupper samt børnehave</w:t>
      </w:r>
      <w:r w:rsidR="003B57C0" w:rsidRPr="0009319D">
        <w:rPr>
          <w:rFonts w:ascii="Times New Roman" w:hAnsi="Times New Roman" w:cs="Times New Roman"/>
        </w:rPr>
        <w:t xml:space="preserve">klasselederne steg således mellem 350,- og 360,- kr./md. </w:t>
      </w:r>
      <w:r w:rsidR="002A5729" w:rsidRPr="0009319D">
        <w:rPr>
          <w:rFonts w:ascii="Times New Roman" w:hAnsi="Times New Roman" w:cs="Times New Roman"/>
        </w:rPr>
        <w:t>Herlevtillægget udbetales samlet og andrager for en</w:t>
      </w:r>
      <w:r w:rsidR="004E3551" w:rsidRPr="0009319D">
        <w:rPr>
          <w:rFonts w:ascii="Times New Roman" w:hAnsi="Times New Roman" w:cs="Times New Roman"/>
        </w:rPr>
        <w:t xml:space="preserve"> OK-ansat lærer ca. 29.000,-/år. </w:t>
      </w:r>
    </w:p>
    <w:p w:rsidR="00033FBB" w:rsidRPr="0009319D" w:rsidRDefault="00033FBB" w:rsidP="00BF653A">
      <w:pPr>
        <w:spacing w:after="0"/>
        <w:rPr>
          <w:rFonts w:ascii="Times New Roman" w:hAnsi="Times New Roman" w:cs="Times New Roman"/>
        </w:rPr>
      </w:pPr>
      <w:r w:rsidRPr="0009319D">
        <w:rPr>
          <w:rFonts w:ascii="Times New Roman" w:hAnsi="Times New Roman" w:cs="Times New Roman"/>
        </w:rPr>
        <w:lastRenderedPageBreak/>
        <w:t xml:space="preserve">Se aftalen på </w:t>
      </w:r>
      <w:hyperlink r:id="rId22" w:history="1">
        <w:r w:rsidRPr="00A43CCF">
          <w:rPr>
            <w:rStyle w:val="Hyperlink"/>
            <w:rFonts w:ascii="Times New Roman" w:hAnsi="Times New Roman" w:cs="Times New Roman"/>
            <w:color w:val="auto"/>
          </w:rPr>
          <w:t>www.herlevlaererforening.dk</w:t>
        </w:r>
      </w:hyperlink>
      <w:r w:rsidRPr="00A43CCF">
        <w:rPr>
          <w:rFonts w:ascii="Times New Roman" w:hAnsi="Times New Roman" w:cs="Times New Roman"/>
        </w:rPr>
        <w:t xml:space="preserve"> </w:t>
      </w:r>
    </w:p>
    <w:p w:rsidR="0009319D" w:rsidRDefault="006C54D9" w:rsidP="00BF653A">
      <w:pPr>
        <w:spacing w:after="0"/>
        <w:rPr>
          <w:rFonts w:ascii="Times New Roman" w:hAnsi="Times New Roman" w:cs="Times New Roman"/>
        </w:rPr>
      </w:pPr>
      <w:r w:rsidRPr="0009319D">
        <w:rPr>
          <w:rFonts w:ascii="Times New Roman" w:hAnsi="Times New Roman" w:cs="Times New Roman"/>
        </w:rPr>
        <w:t>Dette kan man gøre for en b</w:t>
      </w:r>
      <w:r w:rsidR="0009319D">
        <w:rPr>
          <w:rFonts w:ascii="Times New Roman" w:hAnsi="Times New Roman" w:cs="Times New Roman"/>
        </w:rPr>
        <w:t xml:space="preserve">eskeden merpris på ca. 1,2 mio. </w:t>
      </w:r>
    </w:p>
    <w:p w:rsidR="00603AE5" w:rsidRPr="0009319D" w:rsidRDefault="003B57C0" w:rsidP="00BF653A">
      <w:pPr>
        <w:spacing w:after="0"/>
        <w:rPr>
          <w:rFonts w:ascii="Times New Roman" w:hAnsi="Times New Roman" w:cs="Times New Roman"/>
        </w:rPr>
      </w:pPr>
      <w:r w:rsidRPr="0009319D">
        <w:rPr>
          <w:rFonts w:ascii="Times New Roman" w:hAnsi="Times New Roman" w:cs="Times New Roman"/>
        </w:rPr>
        <w:t>Det a</w:t>
      </w:r>
      <w:r w:rsidR="008E630E" w:rsidRPr="0009319D">
        <w:rPr>
          <w:rFonts w:ascii="Times New Roman" w:hAnsi="Times New Roman" w:cs="Times New Roman"/>
        </w:rPr>
        <w:t>dfærdsregulerende element er</w:t>
      </w:r>
      <w:r w:rsidRPr="0009319D">
        <w:rPr>
          <w:rFonts w:ascii="Times New Roman" w:hAnsi="Times New Roman" w:cs="Times New Roman"/>
        </w:rPr>
        <w:t xml:space="preserve"> fastholdt ved, at eventuelt tillagte undervisningstimer - fa</w:t>
      </w:r>
      <w:r w:rsidR="00033FBB" w:rsidRPr="0009319D">
        <w:rPr>
          <w:rFonts w:ascii="Times New Roman" w:hAnsi="Times New Roman" w:cs="Times New Roman"/>
        </w:rPr>
        <w:t xml:space="preserve">grelaterede som understøttende </w:t>
      </w:r>
      <w:r w:rsidRPr="0009319D">
        <w:rPr>
          <w:rFonts w:ascii="Times New Roman" w:hAnsi="Times New Roman" w:cs="Times New Roman"/>
        </w:rPr>
        <w:t>- over 780 timer</w:t>
      </w:r>
      <w:r w:rsidR="00635315" w:rsidRPr="0009319D">
        <w:rPr>
          <w:rFonts w:ascii="Times New Roman" w:hAnsi="Times New Roman" w:cs="Times New Roman"/>
        </w:rPr>
        <w:t xml:space="preserve"> -</w:t>
      </w:r>
      <w:r w:rsidRPr="0009319D">
        <w:rPr>
          <w:rFonts w:ascii="Times New Roman" w:hAnsi="Times New Roman" w:cs="Times New Roman"/>
        </w:rPr>
        <w:t xml:space="preserve"> udløser ca. 109,- pr. klokketime. </w:t>
      </w:r>
    </w:p>
    <w:p w:rsidR="00033FBB" w:rsidRPr="0009319D" w:rsidRDefault="00033FBB" w:rsidP="00BF653A">
      <w:pPr>
        <w:spacing w:after="0"/>
        <w:rPr>
          <w:rFonts w:ascii="Times New Roman" w:hAnsi="Times New Roman" w:cs="Times New Roman"/>
        </w:rPr>
      </w:pPr>
    </w:p>
    <w:p w:rsidR="00635315" w:rsidRPr="0009319D" w:rsidRDefault="00635315" w:rsidP="00BF653A">
      <w:pPr>
        <w:spacing w:after="0"/>
        <w:rPr>
          <w:rFonts w:ascii="Times New Roman" w:hAnsi="Times New Roman" w:cs="Times New Roman"/>
        </w:rPr>
      </w:pPr>
      <w:r w:rsidRPr="0009319D">
        <w:rPr>
          <w:rFonts w:ascii="Times New Roman" w:hAnsi="Times New Roman" w:cs="Times New Roman"/>
        </w:rPr>
        <w:t>I nogle kredse fulgte de KL`s anbefaling og opsagde alle lønaftaler</w:t>
      </w:r>
      <w:r w:rsidR="004E3551" w:rsidRPr="0009319D">
        <w:rPr>
          <w:rFonts w:ascii="Times New Roman" w:hAnsi="Times New Roman" w:cs="Times New Roman"/>
        </w:rPr>
        <w:t xml:space="preserve"> til udløb ved skoleårets start</w:t>
      </w:r>
      <w:r w:rsidRPr="0009319D">
        <w:rPr>
          <w:rFonts w:ascii="Times New Roman" w:hAnsi="Times New Roman" w:cs="Times New Roman"/>
        </w:rPr>
        <w:t>. Det er i skrivende stu</w:t>
      </w:r>
      <w:r w:rsidR="004E3551" w:rsidRPr="0009319D">
        <w:rPr>
          <w:rFonts w:ascii="Times New Roman" w:hAnsi="Times New Roman" w:cs="Times New Roman"/>
        </w:rPr>
        <w:t>n</w:t>
      </w:r>
      <w:r w:rsidRPr="0009319D">
        <w:rPr>
          <w:rFonts w:ascii="Times New Roman" w:hAnsi="Times New Roman" w:cs="Times New Roman"/>
        </w:rPr>
        <w:t>d ikke alle kredse, der har fået et positivt regnskab ud af omlægningerne.</w:t>
      </w:r>
    </w:p>
    <w:p w:rsidR="00803DAF" w:rsidRPr="0009319D" w:rsidRDefault="00803DAF" w:rsidP="00BF653A">
      <w:pPr>
        <w:spacing w:after="0"/>
        <w:rPr>
          <w:rFonts w:ascii="Times New Roman" w:hAnsi="Times New Roman" w:cs="Times New Roman"/>
        </w:rPr>
      </w:pPr>
    </w:p>
    <w:p w:rsidR="00BF653A" w:rsidRPr="0009319D" w:rsidRDefault="000361E3" w:rsidP="00BF653A">
      <w:pPr>
        <w:spacing w:after="0"/>
        <w:rPr>
          <w:rFonts w:ascii="Times New Roman" w:hAnsi="Times New Roman" w:cs="Times New Roman"/>
          <w:b/>
        </w:rPr>
      </w:pPr>
      <w:r w:rsidRPr="0009319D">
        <w:rPr>
          <w:rFonts w:ascii="Times New Roman" w:hAnsi="Times New Roman" w:cs="Times New Roman"/>
          <w:b/>
        </w:rPr>
        <w:t>L</w:t>
      </w:r>
      <w:r w:rsidR="00347B54" w:rsidRPr="0009319D">
        <w:rPr>
          <w:rFonts w:ascii="Times New Roman" w:hAnsi="Times New Roman" w:cs="Times New Roman"/>
          <w:b/>
        </w:rPr>
        <w:t>øntjekkampagne</w:t>
      </w:r>
    </w:p>
    <w:p w:rsidR="000361E3" w:rsidRPr="0009319D" w:rsidRDefault="000361E3" w:rsidP="00BF653A">
      <w:pPr>
        <w:spacing w:after="0"/>
        <w:rPr>
          <w:rFonts w:ascii="Times New Roman" w:hAnsi="Times New Roman" w:cs="Times New Roman"/>
        </w:rPr>
      </w:pPr>
      <w:r w:rsidRPr="0009319D">
        <w:rPr>
          <w:rFonts w:ascii="Times New Roman" w:hAnsi="Times New Roman" w:cs="Times New Roman"/>
        </w:rPr>
        <w:t>Sammen med en række faglige organisationer genne</w:t>
      </w:r>
      <w:r w:rsidR="003D388C" w:rsidRPr="0009319D">
        <w:rPr>
          <w:rFonts w:ascii="Times New Roman" w:hAnsi="Times New Roman" w:cs="Times New Roman"/>
        </w:rPr>
        <w:t>mførte Herlevkredsen en løntjek</w:t>
      </w:r>
      <w:r w:rsidRPr="0009319D">
        <w:rPr>
          <w:rFonts w:ascii="Times New Roman" w:hAnsi="Times New Roman" w:cs="Times New Roman"/>
        </w:rPr>
        <w:t>kam</w:t>
      </w:r>
      <w:r w:rsidR="00494236" w:rsidRPr="0009319D">
        <w:rPr>
          <w:rFonts w:ascii="Times New Roman" w:hAnsi="Times New Roman" w:cs="Times New Roman"/>
        </w:rPr>
        <w:t xml:space="preserve">pagne over et par uger, hvor TR </w:t>
      </w:r>
      <w:r w:rsidRPr="0009319D">
        <w:rPr>
          <w:rFonts w:ascii="Times New Roman" w:hAnsi="Times New Roman" w:cs="Times New Roman"/>
        </w:rPr>
        <w:t>og styrelsesrepræsentanter besøgte skolerne for en gennemgang af lønsedlerne og teknikke</w:t>
      </w:r>
      <w:r w:rsidR="00494236" w:rsidRPr="0009319D">
        <w:rPr>
          <w:rFonts w:ascii="Times New Roman" w:hAnsi="Times New Roman" w:cs="Times New Roman"/>
        </w:rPr>
        <w:t>n</w:t>
      </w:r>
      <w:r w:rsidRPr="0009319D">
        <w:rPr>
          <w:rFonts w:ascii="Times New Roman" w:hAnsi="Times New Roman" w:cs="Times New Roman"/>
        </w:rPr>
        <w:t xml:space="preserve"> bag. Der blev uddelt materialer, HLF`s</w:t>
      </w:r>
      <w:r w:rsidR="00494236" w:rsidRPr="0009319D">
        <w:rPr>
          <w:rFonts w:ascii="Times New Roman" w:hAnsi="Times New Roman" w:cs="Times New Roman"/>
        </w:rPr>
        <w:t xml:space="preserve"> </w:t>
      </w:r>
      <w:r w:rsidRPr="0009319D">
        <w:rPr>
          <w:rFonts w:ascii="Times New Roman" w:hAnsi="Times New Roman" w:cs="Times New Roman"/>
        </w:rPr>
        <w:t>lønkort og studeret lønsedler.</w:t>
      </w:r>
    </w:p>
    <w:p w:rsidR="00494236" w:rsidRDefault="00FA7483" w:rsidP="00BF653A">
      <w:pPr>
        <w:spacing w:after="0"/>
        <w:rPr>
          <w:rFonts w:ascii="Times New Roman" w:hAnsi="Times New Roman" w:cs="Times New Roman"/>
        </w:rPr>
      </w:pPr>
      <w:r>
        <w:rPr>
          <w:rFonts w:ascii="Times New Roman" w:hAnsi="Times New Roman" w:cs="Times New Roman"/>
          <w:noProof/>
          <w:lang w:eastAsia="da-DK"/>
        </w:rPr>
        <w:drawing>
          <wp:anchor distT="0" distB="0" distL="114300" distR="114300" simplePos="0" relativeHeight="251673600" behindDoc="1" locked="0" layoutInCell="1" allowOverlap="1" wp14:anchorId="1336DB80" wp14:editId="3A8F6870">
            <wp:simplePos x="0" y="0"/>
            <wp:positionH relativeFrom="column">
              <wp:posOffset>728980</wp:posOffset>
            </wp:positionH>
            <wp:positionV relativeFrom="paragraph">
              <wp:posOffset>10795</wp:posOffset>
            </wp:positionV>
            <wp:extent cx="1257300" cy="1257300"/>
            <wp:effectExtent l="0" t="0" r="0" b="0"/>
            <wp:wrapTight wrapText="bothSides">
              <wp:wrapPolygon edited="0">
                <wp:start x="0" y="0"/>
                <wp:lineTo x="0" y="21273"/>
                <wp:lineTo x="21273" y="21273"/>
                <wp:lineTo x="21273" y="0"/>
                <wp:lineTo x="0" y="0"/>
              </wp:wrapPolygon>
            </wp:wrapTight>
            <wp:docPr id="12" name="Billede 12" descr="MB9003109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B900310998[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39E7" w:rsidRDefault="009A39E7" w:rsidP="00BF653A">
      <w:pPr>
        <w:spacing w:after="0"/>
        <w:rPr>
          <w:rFonts w:ascii="Times New Roman" w:hAnsi="Times New Roman" w:cs="Times New Roman"/>
        </w:rPr>
      </w:pPr>
    </w:p>
    <w:p w:rsidR="009A39E7" w:rsidRDefault="009A39E7" w:rsidP="00BF653A">
      <w:pPr>
        <w:spacing w:after="0"/>
        <w:rPr>
          <w:rFonts w:ascii="Times New Roman" w:hAnsi="Times New Roman" w:cs="Times New Roman"/>
        </w:rPr>
      </w:pPr>
    </w:p>
    <w:p w:rsidR="009A39E7" w:rsidRDefault="009A39E7" w:rsidP="00BF653A">
      <w:pPr>
        <w:spacing w:after="0"/>
        <w:rPr>
          <w:rFonts w:ascii="Times New Roman" w:hAnsi="Times New Roman" w:cs="Times New Roman"/>
        </w:rPr>
      </w:pPr>
    </w:p>
    <w:p w:rsidR="009A39E7" w:rsidRDefault="009A39E7" w:rsidP="00BF653A">
      <w:pPr>
        <w:spacing w:after="0"/>
        <w:rPr>
          <w:rFonts w:ascii="Times New Roman" w:hAnsi="Times New Roman" w:cs="Times New Roman"/>
        </w:rPr>
      </w:pPr>
    </w:p>
    <w:p w:rsidR="009A39E7" w:rsidRDefault="009A39E7" w:rsidP="00BF653A">
      <w:pPr>
        <w:spacing w:after="0"/>
        <w:rPr>
          <w:rFonts w:ascii="Times New Roman" w:hAnsi="Times New Roman" w:cs="Times New Roman"/>
        </w:rPr>
      </w:pPr>
    </w:p>
    <w:p w:rsidR="009A39E7" w:rsidRPr="0009319D" w:rsidRDefault="009A39E7" w:rsidP="00BF653A">
      <w:pPr>
        <w:spacing w:after="0"/>
        <w:rPr>
          <w:rFonts w:ascii="Times New Roman" w:hAnsi="Times New Roman" w:cs="Times New Roman"/>
        </w:rPr>
      </w:pPr>
    </w:p>
    <w:p w:rsidR="00FA7483" w:rsidRDefault="00FA7483" w:rsidP="00BF653A">
      <w:pPr>
        <w:spacing w:after="0"/>
        <w:rPr>
          <w:rFonts w:ascii="Times New Roman" w:hAnsi="Times New Roman" w:cs="Times New Roman"/>
        </w:rPr>
      </w:pPr>
    </w:p>
    <w:p w:rsidR="00494236" w:rsidRPr="0009319D" w:rsidRDefault="00494236" w:rsidP="00BF653A">
      <w:pPr>
        <w:spacing w:after="0"/>
        <w:rPr>
          <w:rFonts w:ascii="Times New Roman" w:hAnsi="Times New Roman" w:cs="Times New Roman"/>
        </w:rPr>
      </w:pPr>
      <w:r w:rsidRPr="0009319D">
        <w:rPr>
          <w:rFonts w:ascii="Times New Roman" w:hAnsi="Times New Roman" w:cs="Times New Roman"/>
        </w:rPr>
        <w:t xml:space="preserve">Der blev fundet en del mindre fejl, men ingen graverende og ikke noget, der ikke kunne løses ved en henvendelse til </w:t>
      </w:r>
      <w:r w:rsidR="003D34F6" w:rsidRPr="0009319D">
        <w:rPr>
          <w:rFonts w:ascii="Times New Roman" w:hAnsi="Times New Roman" w:cs="Times New Roman"/>
        </w:rPr>
        <w:t>skolen/</w:t>
      </w:r>
      <w:r w:rsidRPr="0009319D">
        <w:rPr>
          <w:rFonts w:ascii="Times New Roman" w:hAnsi="Times New Roman" w:cs="Times New Roman"/>
        </w:rPr>
        <w:t>lønkontoret.</w:t>
      </w:r>
    </w:p>
    <w:p w:rsidR="00494236" w:rsidRPr="0009319D" w:rsidRDefault="00736F12" w:rsidP="00BF653A">
      <w:pPr>
        <w:spacing w:after="0"/>
        <w:rPr>
          <w:rFonts w:ascii="Times New Roman" w:hAnsi="Times New Roman" w:cs="Times New Roman"/>
        </w:rPr>
      </w:pPr>
      <w:r w:rsidRPr="0009319D">
        <w:rPr>
          <w:rFonts w:ascii="Times New Roman" w:hAnsi="Times New Roman" w:cs="Times New Roman"/>
        </w:rPr>
        <w:t>Erfaringsdatoerne, fritvalgs</w:t>
      </w:r>
      <w:r w:rsidR="00494236" w:rsidRPr="0009319D">
        <w:rPr>
          <w:rFonts w:ascii="Times New Roman" w:hAnsi="Times New Roman" w:cs="Times New Roman"/>
        </w:rPr>
        <w:t>ord</w:t>
      </w:r>
      <w:r w:rsidR="008E630E" w:rsidRPr="0009319D">
        <w:rPr>
          <w:rFonts w:ascii="Times New Roman" w:hAnsi="Times New Roman" w:cs="Times New Roman"/>
        </w:rPr>
        <w:t>ningerne, tillæg udbetalt i henhold til</w:t>
      </w:r>
      <w:r w:rsidR="00494236" w:rsidRPr="0009319D">
        <w:rPr>
          <w:rFonts w:ascii="Times New Roman" w:hAnsi="Times New Roman" w:cs="Times New Roman"/>
        </w:rPr>
        <w:t xml:space="preserve"> beskæftigelsesgrad, et par nye satser og lidt niveauregulering var syndens gengangere.</w:t>
      </w:r>
    </w:p>
    <w:p w:rsidR="00FA7483" w:rsidRDefault="00494236" w:rsidP="00127C0B">
      <w:pPr>
        <w:spacing w:after="0"/>
        <w:rPr>
          <w:rFonts w:ascii="Times New Roman" w:hAnsi="Times New Roman" w:cs="Times New Roman"/>
        </w:rPr>
      </w:pPr>
      <w:r w:rsidRPr="0009319D">
        <w:rPr>
          <w:rFonts w:ascii="Times New Roman" w:hAnsi="Times New Roman" w:cs="Times New Roman"/>
        </w:rPr>
        <w:t>TR har et notat, der redegør for de samlede erfaringer.</w:t>
      </w:r>
    </w:p>
    <w:p w:rsidR="00A43CCF" w:rsidRDefault="00A43CCF" w:rsidP="00127C0B">
      <w:pPr>
        <w:spacing w:after="0"/>
        <w:rPr>
          <w:rFonts w:ascii="Times New Roman" w:hAnsi="Times New Roman" w:cs="Times New Roman"/>
        </w:rPr>
      </w:pPr>
    </w:p>
    <w:p w:rsidR="00127C0B" w:rsidRPr="00FA7483" w:rsidRDefault="00127C0B" w:rsidP="00FA7483">
      <w:pPr>
        <w:spacing w:after="0"/>
        <w:rPr>
          <w:rFonts w:ascii="Times New Roman" w:hAnsi="Times New Roman" w:cs="Times New Roman"/>
          <w:b/>
          <w:sz w:val="36"/>
          <w:szCs w:val="36"/>
        </w:rPr>
      </w:pPr>
      <w:r w:rsidRPr="00FA7483">
        <w:rPr>
          <w:rFonts w:ascii="Times New Roman" w:hAnsi="Times New Roman" w:cs="Times New Roman"/>
          <w:b/>
          <w:sz w:val="36"/>
          <w:szCs w:val="36"/>
        </w:rPr>
        <w:t>Øvrige lokale forhandlinger</w:t>
      </w:r>
    </w:p>
    <w:p w:rsidR="00FA7483" w:rsidRPr="00FA7483" w:rsidRDefault="00FA7483" w:rsidP="00FA7483">
      <w:pPr>
        <w:spacing w:after="0"/>
        <w:rPr>
          <w:rFonts w:ascii="Times New Roman" w:hAnsi="Times New Roman" w:cs="Times New Roman"/>
        </w:rPr>
      </w:pPr>
    </w:p>
    <w:p w:rsidR="00127C0B" w:rsidRPr="00FA7483" w:rsidRDefault="00127C0B" w:rsidP="00127C0B">
      <w:pPr>
        <w:spacing w:after="0"/>
        <w:rPr>
          <w:rFonts w:ascii="Times New Roman" w:hAnsi="Times New Roman" w:cs="Times New Roman"/>
          <w:b/>
          <w:sz w:val="26"/>
          <w:szCs w:val="26"/>
        </w:rPr>
      </w:pPr>
      <w:r w:rsidRPr="00FA7483">
        <w:rPr>
          <w:rFonts w:ascii="Times New Roman" w:hAnsi="Times New Roman" w:cs="Times New Roman"/>
          <w:b/>
          <w:sz w:val="26"/>
          <w:szCs w:val="26"/>
        </w:rPr>
        <w:t>Lønforløb for ikke læreruddannede.</w:t>
      </w:r>
    </w:p>
    <w:p w:rsidR="00127C0B" w:rsidRPr="0009319D" w:rsidRDefault="00127C0B" w:rsidP="00127C0B">
      <w:pPr>
        <w:spacing w:after="0"/>
        <w:rPr>
          <w:rFonts w:ascii="Times New Roman" w:hAnsi="Times New Roman" w:cs="Times New Roman"/>
        </w:rPr>
      </w:pPr>
      <w:r w:rsidRPr="0009319D">
        <w:rPr>
          <w:rFonts w:ascii="Times New Roman" w:hAnsi="Times New Roman" w:cs="Times New Roman"/>
        </w:rPr>
        <w:t xml:space="preserve">Ved mødet for nye lærere var der nogle kolleger, der mente sig berettiget til at få tillagt anciennitet fra deres tid som undervisere </w:t>
      </w:r>
      <w:r w:rsidR="004528E5" w:rsidRPr="0009319D">
        <w:rPr>
          <w:rFonts w:ascii="Times New Roman" w:hAnsi="Times New Roman" w:cs="Times New Roman"/>
        </w:rPr>
        <w:t xml:space="preserve">i andre kommuner </w:t>
      </w:r>
      <w:r w:rsidRPr="0009319D">
        <w:rPr>
          <w:rFonts w:ascii="Times New Roman" w:hAnsi="Times New Roman" w:cs="Times New Roman"/>
        </w:rPr>
        <w:t>før endt læreruddannelse.</w:t>
      </w:r>
    </w:p>
    <w:p w:rsidR="00127C0B" w:rsidRPr="0009319D" w:rsidRDefault="00127C0B" w:rsidP="00127C0B">
      <w:pPr>
        <w:spacing w:after="0"/>
        <w:rPr>
          <w:rFonts w:ascii="Times New Roman" w:hAnsi="Times New Roman" w:cs="Times New Roman"/>
        </w:rPr>
      </w:pPr>
      <w:r w:rsidRPr="0009319D">
        <w:rPr>
          <w:rFonts w:ascii="Times New Roman" w:hAnsi="Times New Roman" w:cs="Times New Roman"/>
        </w:rPr>
        <w:lastRenderedPageBreak/>
        <w:t>De var undskyldt i deres vildfarelse, da et aftaletillæg af en senere dato ikke havde fundet vej til vores hjemmeside.</w:t>
      </w:r>
    </w:p>
    <w:p w:rsidR="00127C0B" w:rsidRPr="00F249AF" w:rsidRDefault="00127C0B" w:rsidP="00127C0B">
      <w:pPr>
        <w:spacing w:after="0"/>
        <w:rPr>
          <w:rFonts w:ascii="Times New Roman" w:hAnsi="Times New Roman" w:cs="Times New Roman"/>
          <w:sz w:val="24"/>
          <w:szCs w:val="24"/>
        </w:rPr>
      </w:pPr>
      <w:r w:rsidRPr="0009319D">
        <w:rPr>
          <w:rFonts w:ascii="Times New Roman" w:hAnsi="Times New Roman" w:cs="Times New Roman"/>
        </w:rPr>
        <w:t xml:space="preserve">Nu er de to papirer skrevet sammen, og når </w:t>
      </w:r>
      <w:r w:rsidRPr="0009319D">
        <w:rPr>
          <w:rFonts w:ascii="Times New Roman" w:hAnsi="Times New Roman" w:cs="Times New Roman"/>
          <w:b/>
        </w:rPr>
        <w:t xml:space="preserve">hjemmesiderenoveringsprojektet </w:t>
      </w:r>
      <w:r w:rsidRPr="0009319D">
        <w:rPr>
          <w:rFonts w:ascii="Times New Roman" w:hAnsi="Times New Roman" w:cs="Times New Roman"/>
        </w:rPr>
        <w:t>er afsluttet (</w:t>
      </w:r>
      <w:r w:rsidR="009C5FE8" w:rsidRPr="0009319D">
        <w:rPr>
          <w:rFonts w:ascii="Times New Roman" w:hAnsi="Times New Roman" w:cs="Times New Roman"/>
        </w:rPr>
        <w:t>læs ”fra vor egen verden”</w:t>
      </w:r>
      <w:r w:rsidR="004528E5" w:rsidRPr="0009319D">
        <w:rPr>
          <w:rFonts w:ascii="Times New Roman" w:hAnsi="Times New Roman" w:cs="Times New Roman"/>
        </w:rPr>
        <w:t>) vil den</w:t>
      </w:r>
      <w:r w:rsidRPr="0009319D">
        <w:rPr>
          <w:rFonts w:ascii="Times New Roman" w:hAnsi="Times New Roman" w:cs="Times New Roman"/>
        </w:rPr>
        <w:t xml:space="preserve"> sammenskrevne</w:t>
      </w:r>
      <w:r w:rsidR="004528E5" w:rsidRPr="0009319D">
        <w:rPr>
          <w:rFonts w:ascii="Times New Roman" w:hAnsi="Times New Roman" w:cs="Times New Roman"/>
        </w:rPr>
        <w:t xml:space="preserve"> aftale</w:t>
      </w:r>
      <w:r w:rsidRPr="0009319D">
        <w:rPr>
          <w:rFonts w:ascii="Times New Roman" w:hAnsi="Times New Roman" w:cs="Times New Roman"/>
        </w:rPr>
        <w:t xml:space="preserve"> være at finde der.</w:t>
      </w:r>
    </w:p>
    <w:p w:rsidR="00127C0B" w:rsidRPr="0009319D" w:rsidRDefault="00127C0B" w:rsidP="00127C0B">
      <w:pPr>
        <w:spacing w:after="0"/>
        <w:rPr>
          <w:rFonts w:ascii="Times New Roman" w:hAnsi="Times New Roman" w:cs="Times New Roman"/>
        </w:rPr>
      </w:pPr>
      <w:r w:rsidRPr="0009319D">
        <w:rPr>
          <w:rFonts w:ascii="Times New Roman" w:hAnsi="Times New Roman" w:cs="Times New Roman"/>
        </w:rPr>
        <w:t xml:space="preserve">Indholdsmæssigt er der beskrevet et lønforløb for uuddannede - jf. OK-08 - og der ydes anciennitet for ansættelse som månedslønnet </w:t>
      </w:r>
      <w:r w:rsidRPr="0009319D">
        <w:rPr>
          <w:rFonts w:ascii="Times New Roman" w:hAnsi="Times New Roman" w:cs="Times New Roman"/>
          <w:u w:val="single"/>
        </w:rPr>
        <w:t>i Herlev Kommune</w:t>
      </w:r>
      <w:r w:rsidRPr="0009319D">
        <w:rPr>
          <w:rFonts w:ascii="Times New Roman" w:hAnsi="Times New Roman" w:cs="Times New Roman"/>
        </w:rPr>
        <w:t xml:space="preserve"> forud for bestået læreruddannelse.</w:t>
      </w:r>
    </w:p>
    <w:p w:rsidR="00C33840" w:rsidRPr="0009319D" w:rsidRDefault="00C33840" w:rsidP="00127C0B">
      <w:pPr>
        <w:spacing w:after="0"/>
        <w:rPr>
          <w:rFonts w:ascii="Times New Roman" w:hAnsi="Times New Roman" w:cs="Times New Roman"/>
          <w:b/>
        </w:rPr>
      </w:pPr>
    </w:p>
    <w:p w:rsidR="00127C0B" w:rsidRPr="0009319D" w:rsidRDefault="00127C0B" w:rsidP="00127C0B">
      <w:pPr>
        <w:spacing w:after="0"/>
        <w:rPr>
          <w:rFonts w:ascii="Times New Roman" w:hAnsi="Times New Roman" w:cs="Times New Roman"/>
          <w:b/>
        </w:rPr>
      </w:pPr>
      <w:r w:rsidRPr="0009319D">
        <w:rPr>
          <w:rFonts w:ascii="Times New Roman" w:hAnsi="Times New Roman" w:cs="Times New Roman"/>
          <w:b/>
        </w:rPr>
        <w:t>Efter- og videreuddannelsesudvalg</w:t>
      </w:r>
    </w:p>
    <w:p w:rsidR="00127C0B" w:rsidRPr="0009319D" w:rsidRDefault="00127C0B" w:rsidP="00127C0B">
      <w:pPr>
        <w:spacing w:after="0"/>
        <w:rPr>
          <w:rFonts w:ascii="Times New Roman" w:hAnsi="Times New Roman" w:cs="Times New Roman"/>
        </w:rPr>
      </w:pPr>
      <w:r w:rsidRPr="0009319D">
        <w:rPr>
          <w:rFonts w:ascii="Times New Roman" w:hAnsi="Times New Roman" w:cs="Times New Roman"/>
        </w:rPr>
        <w:t>Efter et år, hvor forvaltningen til</w:t>
      </w:r>
      <w:r w:rsidR="001C226D" w:rsidRPr="0009319D">
        <w:rPr>
          <w:rFonts w:ascii="Times New Roman" w:hAnsi="Times New Roman" w:cs="Times New Roman"/>
        </w:rPr>
        <w:t>syneladende har øvet sig på</w:t>
      </w:r>
      <w:r w:rsidRPr="0009319D">
        <w:rPr>
          <w:rFonts w:ascii="Times New Roman" w:hAnsi="Times New Roman" w:cs="Times New Roman"/>
        </w:rPr>
        <w:t xml:space="preserve"> at</w:t>
      </w:r>
      <w:r w:rsidR="001B2A02" w:rsidRPr="0009319D">
        <w:rPr>
          <w:rFonts w:ascii="Times New Roman" w:hAnsi="Times New Roman" w:cs="Times New Roman"/>
        </w:rPr>
        <w:t xml:space="preserve"> klare sig uden dialog </w:t>
      </w:r>
      <w:r w:rsidRPr="0009319D">
        <w:rPr>
          <w:rFonts w:ascii="Times New Roman" w:hAnsi="Times New Roman" w:cs="Times New Roman"/>
        </w:rPr>
        <w:t xml:space="preserve">med kredsen på visse punkter - jf. Lov 409 </w:t>
      </w:r>
      <w:r w:rsidRPr="0009319D">
        <w:rPr>
          <w:rFonts w:ascii="Times New Roman" w:hAnsi="Times New Roman" w:cs="Times New Roman"/>
        </w:rPr>
        <w:sym w:font="Wingdings" w:char="F04A"/>
      </w:r>
      <w:r w:rsidRPr="0009319D">
        <w:rPr>
          <w:rFonts w:ascii="Times New Roman" w:hAnsi="Times New Roman" w:cs="Times New Roman"/>
        </w:rPr>
        <w:t xml:space="preserve"> har vi klaget vor nød. Det var mere end den ny centerchef kunne bære og han lovede bod og bedring. Det </w:t>
      </w:r>
      <w:r w:rsidR="001B2A02" w:rsidRPr="0009319D">
        <w:rPr>
          <w:rFonts w:ascii="Times New Roman" w:hAnsi="Times New Roman" w:cs="Times New Roman"/>
        </w:rPr>
        <w:t>har han holdt. Omkring årsskiftet</w:t>
      </w:r>
      <w:r w:rsidRPr="0009319D">
        <w:rPr>
          <w:rFonts w:ascii="Times New Roman" w:hAnsi="Times New Roman" w:cs="Times New Roman"/>
        </w:rPr>
        <w:t>, har der været 2 møder mellem kreds og forvaltning om efter-og videreuddannelse.</w:t>
      </w:r>
    </w:p>
    <w:p w:rsidR="00127C0B" w:rsidRPr="0009319D" w:rsidRDefault="00127C0B" w:rsidP="00127C0B">
      <w:pPr>
        <w:spacing w:after="0"/>
        <w:rPr>
          <w:rFonts w:ascii="Times New Roman" w:hAnsi="Times New Roman" w:cs="Times New Roman"/>
        </w:rPr>
      </w:pPr>
      <w:r w:rsidRPr="0009319D">
        <w:rPr>
          <w:rFonts w:ascii="Times New Roman" w:hAnsi="Times New Roman" w:cs="Times New Roman"/>
        </w:rPr>
        <w:t>Nedenstående har bl.a. været drøftet:</w:t>
      </w:r>
    </w:p>
    <w:p w:rsidR="00127C0B" w:rsidRPr="0009319D" w:rsidRDefault="00FA7483" w:rsidP="00127C0B">
      <w:pPr>
        <w:spacing w:after="0"/>
        <w:rPr>
          <w:rFonts w:ascii="Times New Roman" w:hAnsi="Times New Roman" w:cs="Times New Roman"/>
          <w:b/>
        </w:rPr>
      </w:pPr>
      <w:r>
        <w:rPr>
          <w:rFonts w:ascii="Times New Roman" w:hAnsi="Times New Roman" w:cs="Times New Roman"/>
          <w:b/>
          <w:noProof/>
          <w:lang w:eastAsia="da-DK"/>
        </w:rPr>
        <w:drawing>
          <wp:anchor distT="0" distB="0" distL="114300" distR="114300" simplePos="0" relativeHeight="251674624" behindDoc="1" locked="0" layoutInCell="1" allowOverlap="1" wp14:anchorId="314C096C" wp14:editId="4D123B31">
            <wp:simplePos x="0" y="0"/>
            <wp:positionH relativeFrom="column">
              <wp:posOffset>375285</wp:posOffset>
            </wp:positionH>
            <wp:positionV relativeFrom="paragraph">
              <wp:posOffset>109220</wp:posOffset>
            </wp:positionV>
            <wp:extent cx="1714500" cy="1362075"/>
            <wp:effectExtent l="0" t="0" r="0" b="9525"/>
            <wp:wrapTight wrapText="bothSides">
              <wp:wrapPolygon edited="0">
                <wp:start x="4080" y="0"/>
                <wp:lineTo x="1200" y="3021"/>
                <wp:lineTo x="720" y="3927"/>
                <wp:lineTo x="1920" y="9667"/>
                <wp:lineTo x="960" y="14501"/>
                <wp:lineTo x="0" y="15709"/>
                <wp:lineTo x="0" y="16917"/>
                <wp:lineTo x="6480" y="21449"/>
                <wp:lineTo x="16800" y="21449"/>
                <wp:lineTo x="17040" y="21147"/>
                <wp:lineTo x="19680" y="19334"/>
                <wp:lineTo x="21360" y="15105"/>
                <wp:lineTo x="21360" y="0"/>
                <wp:lineTo x="4080" y="0"/>
              </wp:wrapPolygon>
            </wp:wrapTight>
            <wp:docPr id="13" name="Billede 13" descr="MC9000561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900056116[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714500" cy="1362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7483" w:rsidRDefault="00FA7483" w:rsidP="00127C0B">
      <w:pPr>
        <w:spacing w:after="0"/>
        <w:rPr>
          <w:rFonts w:ascii="Times New Roman" w:hAnsi="Times New Roman" w:cs="Times New Roman"/>
          <w:b/>
        </w:rPr>
      </w:pPr>
    </w:p>
    <w:p w:rsidR="00FA7483" w:rsidRDefault="00FA7483" w:rsidP="00127C0B">
      <w:pPr>
        <w:spacing w:after="0"/>
        <w:rPr>
          <w:rFonts w:ascii="Times New Roman" w:hAnsi="Times New Roman" w:cs="Times New Roman"/>
          <w:b/>
        </w:rPr>
      </w:pPr>
    </w:p>
    <w:p w:rsidR="00FA7483" w:rsidRDefault="00FA7483" w:rsidP="00127C0B">
      <w:pPr>
        <w:spacing w:after="0"/>
        <w:rPr>
          <w:rFonts w:ascii="Times New Roman" w:hAnsi="Times New Roman" w:cs="Times New Roman"/>
          <w:b/>
        </w:rPr>
      </w:pPr>
    </w:p>
    <w:p w:rsidR="00FA7483" w:rsidRDefault="00FA7483" w:rsidP="00127C0B">
      <w:pPr>
        <w:spacing w:after="0"/>
        <w:rPr>
          <w:rFonts w:ascii="Times New Roman" w:hAnsi="Times New Roman" w:cs="Times New Roman"/>
          <w:b/>
        </w:rPr>
      </w:pPr>
    </w:p>
    <w:p w:rsidR="00FA7483" w:rsidRDefault="00FA7483" w:rsidP="00127C0B">
      <w:pPr>
        <w:spacing w:after="0"/>
        <w:rPr>
          <w:rFonts w:ascii="Times New Roman" w:hAnsi="Times New Roman" w:cs="Times New Roman"/>
          <w:b/>
        </w:rPr>
      </w:pPr>
    </w:p>
    <w:p w:rsidR="00FA7483" w:rsidRDefault="00FA7483" w:rsidP="00127C0B">
      <w:pPr>
        <w:spacing w:after="0"/>
        <w:rPr>
          <w:rFonts w:ascii="Times New Roman" w:hAnsi="Times New Roman" w:cs="Times New Roman"/>
          <w:b/>
        </w:rPr>
      </w:pPr>
    </w:p>
    <w:p w:rsidR="00FA7483" w:rsidRDefault="00FA7483" w:rsidP="00127C0B">
      <w:pPr>
        <w:spacing w:after="0"/>
        <w:rPr>
          <w:rFonts w:ascii="Times New Roman" w:hAnsi="Times New Roman" w:cs="Times New Roman"/>
          <w:b/>
        </w:rPr>
      </w:pPr>
    </w:p>
    <w:p w:rsidR="00FA7483" w:rsidRDefault="00FA7483" w:rsidP="00127C0B">
      <w:pPr>
        <w:spacing w:after="0"/>
        <w:rPr>
          <w:rFonts w:ascii="Times New Roman" w:hAnsi="Times New Roman" w:cs="Times New Roman"/>
          <w:b/>
        </w:rPr>
      </w:pPr>
    </w:p>
    <w:p w:rsidR="00127C0B" w:rsidRPr="0009319D" w:rsidRDefault="00127C0B" w:rsidP="00127C0B">
      <w:pPr>
        <w:spacing w:after="0"/>
        <w:rPr>
          <w:rFonts w:ascii="Times New Roman" w:hAnsi="Times New Roman" w:cs="Times New Roman"/>
          <w:b/>
        </w:rPr>
      </w:pPr>
      <w:r w:rsidRPr="0009319D">
        <w:rPr>
          <w:rFonts w:ascii="Times New Roman" w:hAnsi="Times New Roman" w:cs="Times New Roman"/>
          <w:b/>
        </w:rPr>
        <w:t>Problemstillinger?</w:t>
      </w:r>
    </w:p>
    <w:p w:rsidR="00127C0B" w:rsidRPr="0009319D" w:rsidRDefault="00127C0B" w:rsidP="00127C0B">
      <w:pPr>
        <w:spacing w:after="0"/>
        <w:rPr>
          <w:rFonts w:ascii="Times New Roman" w:hAnsi="Times New Roman" w:cs="Times New Roman"/>
        </w:rPr>
      </w:pPr>
      <w:r w:rsidRPr="0009319D">
        <w:rPr>
          <w:rFonts w:ascii="Times New Roman" w:hAnsi="Times New Roman" w:cs="Times New Roman"/>
        </w:rPr>
        <w:t>Reformens uddannelseskrav til linjefag eller lignende kompetencer inden 2018/20.</w:t>
      </w:r>
    </w:p>
    <w:p w:rsidR="00127C0B" w:rsidRPr="0009319D" w:rsidRDefault="00127C0B" w:rsidP="00127C0B">
      <w:pPr>
        <w:spacing w:after="0"/>
        <w:rPr>
          <w:rFonts w:ascii="Times New Roman" w:hAnsi="Times New Roman" w:cs="Times New Roman"/>
        </w:rPr>
      </w:pPr>
      <w:r w:rsidRPr="0009319D">
        <w:rPr>
          <w:rFonts w:ascii="Times New Roman" w:hAnsi="Times New Roman" w:cs="Times New Roman"/>
        </w:rPr>
        <w:t>Inklusion af 96 % af FS-elever</w:t>
      </w:r>
    </w:p>
    <w:p w:rsidR="00127C0B" w:rsidRPr="0009319D" w:rsidRDefault="00127C0B" w:rsidP="00127C0B">
      <w:pPr>
        <w:spacing w:after="0"/>
        <w:rPr>
          <w:rFonts w:ascii="Times New Roman" w:hAnsi="Times New Roman" w:cs="Times New Roman"/>
        </w:rPr>
      </w:pPr>
      <w:r w:rsidRPr="0009319D">
        <w:rPr>
          <w:rFonts w:ascii="Times New Roman" w:hAnsi="Times New Roman" w:cs="Times New Roman"/>
        </w:rPr>
        <w:t>Gab</w:t>
      </w:r>
      <w:r w:rsidR="009C5FE8" w:rsidRPr="0009319D">
        <w:rPr>
          <w:rFonts w:ascii="Times New Roman" w:hAnsi="Times New Roman" w:cs="Times New Roman"/>
        </w:rPr>
        <w:t xml:space="preserve">et </w:t>
      </w:r>
      <w:r w:rsidRPr="0009319D">
        <w:rPr>
          <w:rFonts w:ascii="Times New Roman" w:hAnsi="Times New Roman" w:cs="Times New Roman"/>
        </w:rPr>
        <w:t>mellem kursusafgifter og kursustid</w:t>
      </w:r>
      <w:r w:rsidR="00404BC6" w:rsidRPr="0009319D">
        <w:rPr>
          <w:rFonts w:ascii="Times New Roman" w:hAnsi="Times New Roman" w:cs="Times New Roman"/>
        </w:rPr>
        <w:t xml:space="preserve"> </w:t>
      </w:r>
      <w:r w:rsidRPr="0009319D">
        <w:rPr>
          <w:rFonts w:ascii="Times New Roman" w:hAnsi="Times New Roman" w:cs="Times New Roman"/>
        </w:rPr>
        <w:t>/</w:t>
      </w:r>
      <w:r w:rsidR="00404BC6" w:rsidRPr="0009319D">
        <w:rPr>
          <w:rFonts w:ascii="Times New Roman" w:hAnsi="Times New Roman" w:cs="Times New Roman"/>
        </w:rPr>
        <w:t xml:space="preserve"> </w:t>
      </w:r>
      <w:r w:rsidRPr="0009319D">
        <w:rPr>
          <w:rFonts w:ascii="Times New Roman" w:hAnsi="Times New Roman" w:cs="Times New Roman"/>
        </w:rPr>
        <w:t>lærerarbejdstid</w:t>
      </w:r>
    </w:p>
    <w:p w:rsidR="00127C0B" w:rsidRPr="0009319D" w:rsidRDefault="00127C0B" w:rsidP="00127C0B">
      <w:pPr>
        <w:spacing w:after="0"/>
        <w:rPr>
          <w:rFonts w:ascii="Times New Roman" w:hAnsi="Times New Roman" w:cs="Times New Roman"/>
        </w:rPr>
      </w:pPr>
      <w:r w:rsidRPr="0009319D">
        <w:rPr>
          <w:rFonts w:ascii="Times New Roman" w:hAnsi="Times New Roman" w:cs="Times New Roman"/>
        </w:rPr>
        <w:t>Kompetenceafklaring</w:t>
      </w:r>
    </w:p>
    <w:p w:rsidR="00127C0B" w:rsidRPr="0009319D" w:rsidRDefault="00127C0B" w:rsidP="00127C0B">
      <w:pPr>
        <w:spacing w:after="0"/>
        <w:rPr>
          <w:rFonts w:ascii="Times New Roman" w:hAnsi="Times New Roman" w:cs="Times New Roman"/>
        </w:rPr>
      </w:pPr>
      <w:r w:rsidRPr="0009319D">
        <w:rPr>
          <w:rFonts w:ascii="Times New Roman" w:hAnsi="Times New Roman" w:cs="Times New Roman"/>
        </w:rPr>
        <w:t>Dokumentation for anvendelse af midler til formålet (alene for at udløse finansieringen)</w:t>
      </w:r>
    </w:p>
    <w:p w:rsidR="00127C0B" w:rsidRPr="0009319D" w:rsidRDefault="00127C0B" w:rsidP="00127C0B">
      <w:pPr>
        <w:spacing w:after="0"/>
        <w:rPr>
          <w:rFonts w:ascii="Times New Roman" w:hAnsi="Times New Roman" w:cs="Times New Roman"/>
        </w:rPr>
      </w:pPr>
      <w:r w:rsidRPr="0009319D">
        <w:rPr>
          <w:rFonts w:ascii="Times New Roman" w:hAnsi="Times New Roman" w:cs="Times New Roman"/>
        </w:rPr>
        <w:t>Dokumentation af virkningen af kompetenceløftet.</w:t>
      </w:r>
    </w:p>
    <w:p w:rsidR="00127C0B" w:rsidRPr="0009319D" w:rsidRDefault="00127C0B" w:rsidP="00127C0B">
      <w:pPr>
        <w:spacing w:after="0"/>
        <w:rPr>
          <w:rFonts w:ascii="Times New Roman" w:hAnsi="Times New Roman" w:cs="Times New Roman"/>
        </w:rPr>
      </w:pPr>
    </w:p>
    <w:p w:rsidR="00127C0B" w:rsidRPr="0009319D" w:rsidRDefault="00127C0B" w:rsidP="00127C0B">
      <w:pPr>
        <w:spacing w:after="0"/>
        <w:rPr>
          <w:rFonts w:ascii="Times New Roman" w:hAnsi="Times New Roman" w:cs="Times New Roman"/>
        </w:rPr>
      </w:pPr>
      <w:r w:rsidRPr="0009319D">
        <w:rPr>
          <w:rFonts w:ascii="Times New Roman" w:hAnsi="Times New Roman" w:cs="Times New Roman"/>
        </w:rPr>
        <w:t>Det stod hurtigt klart, at der er to beslutningstagere på dette område: Forvaltningen om fælles uddannelsesforløb og skolerne for det lokalt tematiske og de fagfaglige kurser.</w:t>
      </w:r>
    </w:p>
    <w:p w:rsidR="00127C0B" w:rsidRPr="0009319D" w:rsidRDefault="00127C0B" w:rsidP="00127C0B">
      <w:pPr>
        <w:spacing w:after="0"/>
        <w:rPr>
          <w:rFonts w:ascii="Times New Roman" w:hAnsi="Times New Roman" w:cs="Times New Roman"/>
          <w:b/>
        </w:rPr>
      </w:pPr>
      <w:r w:rsidRPr="0009319D">
        <w:rPr>
          <w:rFonts w:ascii="Times New Roman" w:hAnsi="Times New Roman" w:cs="Times New Roman"/>
          <w:b/>
        </w:rPr>
        <w:lastRenderedPageBreak/>
        <w:t>Nuværende centralt igangsatte projekter:</w:t>
      </w:r>
    </w:p>
    <w:p w:rsidR="00127C0B" w:rsidRPr="0009319D" w:rsidRDefault="00127C0B" w:rsidP="00127C0B">
      <w:pPr>
        <w:spacing w:after="0"/>
        <w:rPr>
          <w:rFonts w:ascii="Times New Roman" w:hAnsi="Times New Roman" w:cs="Times New Roman"/>
        </w:rPr>
      </w:pPr>
      <w:r w:rsidRPr="0009319D">
        <w:rPr>
          <w:rFonts w:ascii="Times New Roman" w:hAnsi="Times New Roman" w:cs="Times New Roman"/>
        </w:rPr>
        <w:t>Læringsvejledere ca. 30 lærere</w:t>
      </w:r>
    </w:p>
    <w:p w:rsidR="00127C0B" w:rsidRPr="0009319D" w:rsidRDefault="00404BC6" w:rsidP="00127C0B">
      <w:pPr>
        <w:spacing w:after="0"/>
        <w:rPr>
          <w:rFonts w:ascii="Times New Roman" w:hAnsi="Times New Roman" w:cs="Times New Roman"/>
        </w:rPr>
      </w:pPr>
      <w:r w:rsidRPr="0009319D">
        <w:rPr>
          <w:rFonts w:ascii="Times New Roman" w:hAnsi="Times New Roman" w:cs="Times New Roman"/>
        </w:rPr>
        <w:t>Inklusion / herunder Gl.</w:t>
      </w:r>
      <w:r w:rsidR="009C5FE8" w:rsidRPr="0009319D">
        <w:rPr>
          <w:rFonts w:ascii="Times New Roman" w:hAnsi="Times New Roman" w:cs="Times New Roman"/>
        </w:rPr>
        <w:t xml:space="preserve"> </w:t>
      </w:r>
      <w:r w:rsidRPr="0009319D">
        <w:rPr>
          <w:rFonts w:ascii="Times New Roman" w:hAnsi="Times New Roman" w:cs="Times New Roman"/>
        </w:rPr>
        <w:t>H</w:t>
      </w:r>
      <w:r w:rsidR="00127C0B" w:rsidRPr="0009319D">
        <w:rPr>
          <w:rFonts w:ascii="Times New Roman" w:hAnsi="Times New Roman" w:cs="Times New Roman"/>
        </w:rPr>
        <w:t>j. ekstern vejledning. Ca. 90 lærere</w:t>
      </w:r>
      <w:r w:rsidR="00543910" w:rsidRPr="0009319D">
        <w:rPr>
          <w:rFonts w:ascii="Times New Roman" w:hAnsi="Times New Roman" w:cs="Times New Roman"/>
        </w:rPr>
        <w:t>/år</w:t>
      </w:r>
    </w:p>
    <w:p w:rsidR="00127C0B" w:rsidRPr="0009319D" w:rsidRDefault="00127C0B" w:rsidP="00127C0B">
      <w:pPr>
        <w:spacing w:after="0"/>
        <w:rPr>
          <w:rFonts w:ascii="Times New Roman" w:hAnsi="Times New Roman" w:cs="Times New Roman"/>
        </w:rPr>
      </w:pPr>
      <w:r w:rsidRPr="0009319D">
        <w:rPr>
          <w:rFonts w:ascii="Times New Roman" w:hAnsi="Times New Roman" w:cs="Times New Roman"/>
        </w:rPr>
        <w:t>Praktiklærere</w:t>
      </w:r>
    </w:p>
    <w:p w:rsidR="009C5FE8" w:rsidRPr="0009319D" w:rsidRDefault="009C5FE8" w:rsidP="00127C0B">
      <w:pPr>
        <w:spacing w:after="0"/>
        <w:rPr>
          <w:rFonts w:ascii="Times New Roman" w:hAnsi="Times New Roman" w:cs="Times New Roman"/>
        </w:rPr>
      </w:pPr>
      <w:r w:rsidRPr="0009319D">
        <w:rPr>
          <w:rFonts w:ascii="Times New Roman" w:hAnsi="Times New Roman" w:cs="Times New Roman"/>
        </w:rPr>
        <w:t>Kurser i relation til handleplan for matematik</w:t>
      </w:r>
    </w:p>
    <w:p w:rsidR="00127C0B" w:rsidRPr="0009319D" w:rsidRDefault="00127C0B" w:rsidP="00127C0B">
      <w:pPr>
        <w:spacing w:after="0"/>
        <w:rPr>
          <w:rFonts w:ascii="Times New Roman" w:hAnsi="Times New Roman" w:cs="Times New Roman"/>
        </w:rPr>
      </w:pPr>
      <w:r w:rsidRPr="0009319D">
        <w:rPr>
          <w:rFonts w:ascii="Times New Roman" w:hAnsi="Times New Roman" w:cs="Times New Roman"/>
        </w:rPr>
        <w:t>Fagfaglige kurser</w:t>
      </w:r>
    </w:p>
    <w:p w:rsidR="00127C0B" w:rsidRPr="0009319D" w:rsidRDefault="00127C0B" w:rsidP="00127C0B">
      <w:pPr>
        <w:spacing w:after="0"/>
        <w:rPr>
          <w:rFonts w:ascii="Times New Roman" w:hAnsi="Times New Roman" w:cs="Times New Roman"/>
        </w:rPr>
      </w:pPr>
    </w:p>
    <w:p w:rsidR="00127C0B" w:rsidRPr="0009319D" w:rsidRDefault="00127C0B" w:rsidP="00127C0B">
      <w:pPr>
        <w:spacing w:after="0"/>
        <w:rPr>
          <w:rFonts w:ascii="Times New Roman" w:hAnsi="Times New Roman" w:cs="Times New Roman"/>
        </w:rPr>
      </w:pPr>
      <w:r w:rsidRPr="0009319D">
        <w:rPr>
          <w:rFonts w:ascii="Times New Roman" w:hAnsi="Times New Roman" w:cs="Times New Roman"/>
          <w:b/>
        </w:rPr>
        <w:t>Prioritering og vurdering</w:t>
      </w:r>
      <w:r w:rsidRPr="0009319D">
        <w:rPr>
          <w:rFonts w:ascii="Times New Roman" w:hAnsi="Times New Roman" w:cs="Times New Roman"/>
        </w:rPr>
        <w:t xml:space="preserve"> af aktiviteter inden for de økonomiske rammer:</w:t>
      </w:r>
    </w:p>
    <w:p w:rsidR="00127C0B" w:rsidRPr="0009319D" w:rsidRDefault="00127C0B" w:rsidP="00127C0B">
      <w:pPr>
        <w:spacing w:after="0"/>
        <w:rPr>
          <w:rFonts w:ascii="Times New Roman" w:hAnsi="Times New Roman" w:cs="Times New Roman"/>
        </w:rPr>
      </w:pPr>
      <w:r w:rsidRPr="0009319D">
        <w:rPr>
          <w:rFonts w:ascii="Times New Roman" w:hAnsi="Times New Roman" w:cs="Times New Roman"/>
        </w:rPr>
        <w:t>Overordnet ønskes det centralt fastsatte</w:t>
      </w:r>
      <w:r w:rsidR="001C4C2C" w:rsidRPr="0009319D">
        <w:rPr>
          <w:rFonts w:ascii="Times New Roman" w:hAnsi="Times New Roman" w:cs="Times New Roman"/>
        </w:rPr>
        <w:t xml:space="preserve"> kursusprogram</w:t>
      </w:r>
      <w:r w:rsidRPr="0009319D">
        <w:rPr>
          <w:rFonts w:ascii="Times New Roman" w:hAnsi="Times New Roman" w:cs="Times New Roman"/>
        </w:rPr>
        <w:t xml:space="preserve"> fortsat</w:t>
      </w:r>
      <w:r w:rsidR="009C5FE8" w:rsidRPr="0009319D">
        <w:rPr>
          <w:rFonts w:ascii="Times New Roman" w:hAnsi="Times New Roman" w:cs="Times New Roman"/>
        </w:rPr>
        <w:t xml:space="preserve"> med lidt supplering i matematik</w:t>
      </w:r>
      <w:r w:rsidRPr="0009319D">
        <w:rPr>
          <w:rFonts w:ascii="Times New Roman" w:hAnsi="Times New Roman" w:cs="Times New Roman"/>
        </w:rPr>
        <w:t>. Måske læringsvejledere i mindre omfang.</w:t>
      </w:r>
    </w:p>
    <w:p w:rsidR="00127C0B" w:rsidRPr="0009319D" w:rsidRDefault="00127C0B" w:rsidP="00127C0B">
      <w:pPr>
        <w:spacing w:after="0"/>
        <w:rPr>
          <w:rFonts w:ascii="Times New Roman" w:hAnsi="Times New Roman" w:cs="Times New Roman"/>
        </w:rPr>
      </w:pPr>
      <w:r w:rsidRPr="0009319D">
        <w:rPr>
          <w:rFonts w:ascii="Times New Roman" w:hAnsi="Times New Roman" w:cs="Times New Roman"/>
        </w:rPr>
        <w:t xml:space="preserve">Nedenfor </w:t>
      </w:r>
      <w:r w:rsidR="00E55065" w:rsidRPr="0009319D">
        <w:rPr>
          <w:rFonts w:ascii="Times New Roman" w:hAnsi="Times New Roman" w:cs="Times New Roman"/>
        </w:rPr>
        <w:t xml:space="preserve">ses </w:t>
      </w:r>
      <w:r w:rsidRPr="0009319D">
        <w:rPr>
          <w:rFonts w:ascii="Times New Roman" w:hAnsi="Times New Roman" w:cs="Times New Roman"/>
        </w:rPr>
        <w:t>en rå skitse af resurser, der hidtil har været til rådighed for efter-videreuddannelse.</w:t>
      </w:r>
    </w:p>
    <w:p w:rsidR="00127C0B" w:rsidRPr="0009319D" w:rsidRDefault="00127C0B" w:rsidP="00127C0B">
      <w:pPr>
        <w:spacing w:after="0"/>
        <w:rPr>
          <w:rFonts w:ascii="Times New Roman" w:hAnsi="Times New Roman" w:cs="Times New Roman"/>
        </w:rPr>
      </w:pPr>
    </w:p>
    <w:p w:rsidR="00127C0B" w:rsidRPr="0009319D" w:rsidRDefault="00127C0B" w:rsidP="00127C0B">
      <w:pPr>
        <w:spacing w:after="0"/>
        <w:rPr>
          <w:rFonts w:ascii="Times New Roman" w:hAnsi="Times New Roman" w:cs="Times New Roman"/>
        </w:rPr>
      </w:pPr>
      <w:r w:rsidRPr="0009319D">
        <w:rPr>
          <w:rFonts w:ascii="Times New Roman" w:hAnsi="Times New Roman" w:cs="Times New Roman"/>
        </w:rPr>
        <w:t>Lokale resurser. 34 timer pr. lærer?</w:t>
      </w:r>
    </w:p>
    <w:p w:rsidR="00127C0B" w:rsidRPr="0009319D" w:rsidRDefault="00127C0B" w:rsidP="00127C0B">
      <w:pPr>
        <w:spacing w:after="0"/>
        <w:rPr>
          <w:rFonts w:ascii="Times New Roman" w:hAnsi="Times New Roman" w:cs="Times New Roman"/>
        </w:rPr>
      </w:pPr>
      <w:r w:rsidRPr="0009319D">
        <w:rPr>
          <w:rFonts w:ascii="Times New Roman" w:hAnsi="Times New Roman" w:cs="Times New Roman"/>
        </w:rPr>
        <w:t xml:space="preserve">34 timer pr. lærer = ca. 5 stillinger = ca. 2,3 mio. til </w:t>
      </w:r>
      <w:r w:rsidRPr="0009319D">
        <w:rPr>
          <w:rFonts w:ascii="Times New Roman" w:hAnsi="Times New Roman" w:cs="Times New Roman"/>
          <w:u w:val="single"/>
        </w:rPr>
        <w:t>arbejdstid</w:t>
      </w:r>
      <w:r w:rsidRPr="0009319D">
        <w:rPr>
          <w:rFonts w:ascii="Times New Roman" w:hAnsi="Times New Roman" w:cs="Times New Roman"/>
        </w:rPr>
        <w:t>.</w:t>
      </w:r>
    </w:p>
    <w:p w:rsidR="00127C0B" w:rsidRPr="0009319D" w:rsidRDefault="00127C0B" w:rsidP="00127C0B">
      <w:pPr>
        <w:spacing w:after="0"/>
        <w:rPr>
          <w:rFonts w:ascii="Times New Roman" w:hAnsi="Times New Roman" w:cs="Times New Roman"/>
          <w:u w:val="single"/>
        </w:rPr>
      </w:pPr>
      <w:r w:rsidRPr="0009319D">
        <w:rPr>
          <w:rFonts w:ascii="Times New Roman" w:hAnsi="Times New Roman" w:cs="Times New Roman"/>
        </w:rPr>
        <w:t xml:space="preserve">Regeringen efteruddannelsesmilliard. = 356.000,- til </w:t>
      </w:r>
      <w:r w:rsidRPr="0009319D">
        <w:rPr>
          <w:rFonts w:ascii="Times New Roman" w:hAnsi="Times New Roman" w:cs="Times New Roman"/>
          <w:u w:val="single"/>
        </w:rPr>
        <w:t>kursusafgifter.</w:t>
      </w:r>
    </w:p>
    <w:p w:rsidR="00127C0B" w:rsidRPr="0009319D" w:rsidRDefault="00127C0B" w:rsidP="00127C0B">
      <w:pPr>
        <w:spacing w:after="0"/>
        <w:rPr>
          <w:rFonts w:ascii="Times New Roman" w:hAnsi="Times New Roman" w:cs="Times New Roman"/>
        </w:rPr>
      </w:pPr>
      <w:r w:rsidRPr="0009319D">
        <w:rPr>
          <w:rFonts w:ascii="Times New Roman" w:hAnsi="Times New Roman" w:cs="Times New Roman"/>
        </w:rPr>
        <w:t>Mærsk mi</w:t>
      </w:r>
      <w:r w:rsidR="009C5FE8" w:rsidRPr="0009319D">
        <w:rPr>
          <w:rFonts w:ascii="Times New Roman" w:hAnsi="Times New Roman" w:cs="Times New Roman"/>
        </w:rPr>
        <w:t>llion</w:t>
      </w:r>
      <w:r w:rsidRPr="0009319D">
        <w:rPr>
          <w:rFonts w:ascii="Times New Roman" w:hAnsi="Times New Roman" w:cs="Times New Roman"/>
        </w:rPr>
        <w:t xml:space="preserve"> til Herlev</w:t>
      </w:r>
      <w:r w:rsidR="009C5FE8" w:rsidRPr="0009319D">
        <w:rPr>
          <w:rFonts w:ascii="Times New Roman" w:hAnsi="Times New Roman" w:cs="Times New Roman"/>
        </w:rPr>
        <w:t>s</w:t>
      </w:r>
      <w:r w:rsidRPr="0009319D">
        <w:rPr>
          <w:rFonts w:ascii="Times New Roman" w:hAnsi="Times New Roman" w:cs="Times New Roman"/>
        </w:rPr>
        <w:t xml:space="preserve"> lærings</w:t>
      </w:r>
      <w:r w:rsidR="001C4C2C" w:rsidRPr="0009319D">
        <w:rPr>
          <w:rFonts w:ascii="Times New Roman" w:hAnsi="Times New Roman" w:cs="Times New Roman"/>
        </w:rPr>
        <w:t xml:space="preserve">- </w:t>
      </w:r>
      <w:r w:rsidRPr="0009319D">
        <w:rPr>
          <w:rFonts w:ascii="Times New Roman" w:hAnsi="Times New Roman" w:cs="Times New Roman"/>
        </w:rPr>
        <w:t>/</w:t>
      </w:r>
      <w:r w:rsidR="001C4C2C" w:rsidRPr="0009319D">
        <w:rPr>
          <w:rFonts w:ascii="Times New Roman" w:hAnsi="Times New Roman" w:cs="Times New Roman"/>
        </w:rPr>
        <w:t xml:space="preserve"> inklusionsprojekt.</w:t>
      </w:r>
    </w:p>
    <w:p w:rsidR="00127C0B" w:rsidRPr="0009319D" w:rsidRDefault="00127C0B" w:rsidP="00127C0B">
      <w:pPr>
        <w:spacing w:after="0"/>
        <w:rPr>
          <w:rFonts w:ascii="Times New Roman" w:hAnsi="Times New Roman" w:cs="Times New Roman"/>
        </w:rPr>
      </w:pPr>
      <w:r w:rsidRPr="0009319D">
        <w:rPr>
          <w:rFonts w:ascii="Times New Roman" w:hAnsi="Times New Roman" w:cs="Times New Roman"/>
        </w:rPr>
        <w:t>Corydons 3 x 25 mio. = Herlev Jf. DUT = 125.000,-</w:t>
      </w:r>
    </w:p>
    <w:p w:rsidR="00127C0B" w:rsidRPr="0009319D" w:rsidRDefault="009C5FE8" w:rsidP="00127C0B">
      <w:pPr>
        <w:spacing w:after="0"/>
        <w:rPr>
          <w:rFonts w:ascii="Times New Roman" w:hAnsi="Times New Roman" w:cs="Times New Roman"/>
        </w:rPr>
      </w:pPr>
      <w:r w:rsidRPr="0009319D">
        <w:rPr>
          <w:rFonts w:ascii="Times New Roman" w:hAnsi="Times New Roman" w:cs="Times New Roman"/>
        </w:rPr>
        <w:t>Kan</w:t>
      </w:r>
      <w:r w:rsidR="00127C0B" w:rsidRPr="0009319D">
        <w:rPr>
          <w:rFonts w:ascii="Times New Roman" w:hAnsi="Times New Roman" w:cs="Times New Roman"/>
        </w:rPr>
        <w:t xml:space="preserve"> søges f.eks. til inklusi</w:t>
      </w:r>
      <w:r w:rsidR="001C4C2C" w:rsidRPr="0009319D">
        <w:rPr>
          <w:rFonts w:ascii="Times New Roman" w:hAnsi="Times New Roman" w:cs="Times New Roman"/>
        </w:rPr>
        <w:t>on/frigørelse af speciallærere.(Gl.H</w:t>
      </w:r>
      <w:r w:rsidR="00127C0B" w:rsidRPr="0009319D">
        <w:rPr>
          <w:rFonts w:ascii="Times New Roman" w:hAnsi="Times New Roman" w:cs="Times New Roman"/>
        </w:rPr>
        <w:t>j).</w:t>
      </w:r>
    </w:p>
    <w:p w:rsidR="00127C0B" w:rsidRPr="0009319D" w:rsidRDefault="00127C0B" w:rsidP="00127C0B">
      <w:pPr>
        <w:spacing w:after="0"/>
        <w:rPr>
          <w:rFonts w:ascii="Times New Roman" w:hAnsi="Times New Roman" w:cs="Times New Roman"/>
          <w:b/>
        </w:rPr>
      </w:pPr>
    </w:p>
    <w:p w:rsidR="00127C0B" w:rsidRPr="0009319D" w:rsidRDefault="00127C0B" w:rsidP="00127C0B">
      <w:pPr>
        <w:spacing w:after="0"/>
        <w:rPr>
          <w:rFonts w:ascii="Times New Roman" w:hAnsi="Times New Roman" w:cs="Times New Roman"/>
          <w:b/>
        </w:rPr>
      </w:pPr>
      <w:r w:rsidRPr="0009319D">
        <w:rPr>
          <w:rFonts w:ascii="Times New Roman" w:hAnsi="Times New Roman" w:cs="Times New Roman"/>
          <w:b/>
        </w:rPr>
        <w:t>Kredsens fokuspunkter:</w:t>
      </w:r>
    </w:p>
    <w:p w:rsidR="00127C0B" w:rsidRPr="0009319D" w:rsidRDefault="00127C0B" w:rsidP="00127C0B">
      <w:pPr>
        <w:spacing w:after="0"/>
        <w:rPr>
          <w:rFonts w:ascii="Times New Roman" w:hAnsi="Times New Roman" w:cs="Times New Roman"/>
        </w:rPr>
      </w:pPr>
      <w:r w:rsidRPr="0009319D">
        <w:rPr>
          <w:rFonts w:ascii="Times New Roman" w:hAnsi="Times New Roman" w:cs="Times New Roman"/>
        </w:rPr>
        <w:t>Kompetenceafdækning i forbindelse med linjefagsuddannede samt finansiering af den arbejdstid, der medgår til de kurser, der kan købes for regeringens uddannelsesmilliard</w:t>
      </w:r>
      <w:r w:rsidR="009C5FE8" w:rsidRPr="0009319D">
        <w:rPr>
          <w:rFonts w:ascii="Times New Roman" w:hAnsi="Times New Roman" w:cs="Times New Roman"/>
        </w:rPr>
        <w:t xml:space="preserve">. (ca. </w:t>
      </w:r>
      <w:r w:rsidRPr="0009319D">
        <w:rPr>
          <w:rFonts w:ascii="Times New Roman" w:hAnsi="Times New Roman" w:cs="Times New Roman"/>
        </w:rPr>
        <w:t>2000,- pr. lærer pr. år)</w:t>
      </w:r>
    </w:p>
    <w:p w:rsidR="00127C0B" w:rsidRPr="0009319D" w:rsidRDefault="00127C0B" w:rsidP="00127C0B">
      <w:pPr>
        <w:spacing w:after="0"/>
        <w:rPr>
          <w:rFonts w:ascii="Times New Roman" w:hAnsi="Times New Roman" w:cs="Times New Roman"/>
        </w:rPr>
      </w:pPr>
    </w:p>
    <w:p w:rsidR="00C567F2" w:rsidRPr="0009319D" w:rsidRDefault="00127C0B" w:rsidP="00127C0B">
      <w:pPr>
        <w:spacing w:after="0"/>
        <w:rPr>
          <w:rFonts w:ascii="Times New Roman" w:hAnsi="Times New Roman" w:cs="Times New Roman"/>
        </w:rPr>
      </w:pPr>
      <w:r w:rsidRPr="0009319D">
        <w:rPr>
          <w:rFonts w:ascii="Times New Roman" w:hAnsi="Times New Roman" w:cs="Times New Roman"/>
        </w:rPr>
        <w:t>DLF har beregnet, at der gennemsnitligt skal anvendes 53 timer pr. lærere</w:t>
      </w:r>
      <w:r w:rsidR="009C5FE8" w:rsidRPr="0009319D">
        <w:rPr>
          <w:rFonts w:ascii="Times New Roman" w:hAnsi="Times New Roman" w:cs="Times New Roman"/>
        </w:rPr>
        <w:t xml:space="preserve"> i Danmark </w:t>
      </w:r>
      <w:r w:rsidRPr="0009319D">
        <w:rPr>
          <w:rFonts w:ascii="Times New Roman" w:hAnsi="Times New Roman" w:cs="Times New Roman"/>
        </w:rPr>
        <w:t>til arbejdstid til de kurser, der kan købes for uddannelsespengene – efter kommunerne har bidraget med deres nuværende efteruddannels</w:t>
      </w:r>
      <w:r w:rsidR="009C5FE8" w:rsidRPr="0009319D">
        <w:rPr>
          <w:rFonts w:ascii="Times New Roman" w:hAnsi="Times New Roman" w:cs="Times New Roman"/>
        </w:rPr>
        <w:t>esresurser. Efter lov 409 er ris</w:t>
      </w:r>
      <w:r w:rsidRPr="0009319D">
        <w:rPr>
          <w:rFonts w:ascii="Times New Roman" w:hAnsi="Times New Roman" w:cs="Times New Roman"/>
        </w:rPr>
        <w:t xml:space="preserve">ikoen, at tiden lægges oven i </w:t>
      </w:r>
      <w:r w:rsidR="0085386E" w:rsidRPr="0009319D">
        <w:rPr>
          <w:rFonts w:ascii="Times New Roman" w:hAnsi="Times New Roman" w:cs="Times New Roman"/>
        </w:rPr>
        <w:t xml:space="preserve">puljen til </w:t>
      </w:r>
      <w:r w:rsidR="001C4C2C" w:rsidRPr="0009319D">
        <w:rPr>
          <w:rFonts w:ascii="Times New Roman" w:hAnsi="Times New Roman" w:cs="Times New Roman"/>
        </w:rPr>
        <w:t xml:space="preserve">øvrige opgaver </w:t>
      </w:r>
      <w:r w:rsidRPr="0009319D">
        <w:rPr>
          <w:rFonts w:ascii="Times New Roman" w:hAnsi="Times New Roman" w:cs="Times New Roman"/>
        </w:rPr>
        <w:t xml:space="preserve">- uden angivelse af timetal. </w:t>
      </w:r>
    </w:p>
    <w:p w:rsidR="00127C0B" w:rsidRPr="0009319D" w:rsidRDefault="00127C0B" w:rsidP="00127C0B">
      <w:pPr>
        <w:spacing w:after="0"/>
        <w:rPr>
          <w:rFonts w:ascii="Times New Roman" w:hAnsi="Times New Roman" w:cs="Times New Roman"/>
        </w:rPr>
      </w:pPr>
      <w:r w:rsidRPr="0009319D">
        <w:rPr>
          <w:rFonts w:ascii="Times New Roman" w:hAnsi="Times New Roman" w:cs="Times New Roman"/>
        </w:rPr>
        <w:t>I givet fald endnu en ekstra byrde i reformens tegn. Vi skubber ikke på, før der er en løsning.</w:t>
      </w:r>
    </w:p>
    <w:p w:rsidR="00127C0B" w:rsidRPr="0009319D" w:rsidRDefault="00127C0B" w:rsidP="00127C0B">
      <w:pPr>
        <w:spacing w:after="0"/>
        <w:rPr>
          <w:rFonts w:ascii="Times New Roman" w:hAnsi="Times New Roman" w:cs="Times New Roman"/>
        </w:rPr>
      </w:pPr>
      <w:r w:rsidRPr="0009319D">
        <w:rPr>
          <w:rFonts w:ascii="Times New Roman" w:hAnsi="Times New Roman" w:cs="Times New Roman"/>
        </w:rPr>
        <w:lastRenderedPageBreak/>
        <w:t>Kompetenceafdækning skal udføres i et åbent samarbejde, når tiden er inde.</w:t>
      </w:r>
    </w:p>
    <w:p w:rsidR="00127C0B" w:rsidRDefault="00127C0B" w:rsidP="00127C0B">
      <w:pPr>
        <w:spacing w:after="0"/>
        <w:rPr>
          <w:rFonts w:ascii="Times New Roman" w:hAnsi="Times New Roman" w:cs="Times New Roman"/>
        </w:rPr>
      </w:pPr>
      <w:r w:rsidRPr="0009319D">
        <w:rPr>
          <w:rFonts w:ascii="Times New Roman" w:hAnsi="Times New Roman" w:cs="Times New Roman"/>
        </w:rPr>
        <w:t xml:space="preserve">Lockoutmidlerne bør </w:t>
      </w:r>
      <w:r w:rsidR="003942EA" w:rsidRPr="0009319D">
        <w:rPr>
          <w:rFonts w:ascii="Times New Roman" w:hAnsi="Times New Roman" w:cs="Times New Roman"/>
        </w:rPr>
        <w:t xml:space="preserve">tages i </w:t>
      </w:r>
      <w:r w:rsidRPr="0009319D">
        <w:rPr>
          <w:rFonts w:ascii="Times New Roman" w:hAnsi="Times New Roman" w:cs="Times New Roman"/>
        </w:rPr>
        <w:t xml:space="preserve">anvendes </w:t>
      </w:r>
      <w:r w:rsidR="00C567F2" w:rsidRPr="0009319D">
        <w:rPr>
          <w:rFonts w:ascii="Times New Roman" w:hAnsi="Times New Roman" w:cs="Times New Roman"/>
        </w:rPr>
        <w:t xml:space="preserve">i forbindelse med ekstra midler </w:t>
      </w:r>
      <w:r w:rsidRPr="0009319D">
        <w:rPr>
          <w:rFonts w:ascii="Times New Roman" w:hAnsi="Times New Roman" w:cs="Times New Roman"/>
        </w:rPr>
        <w:t>til efter-</w:t>
      </w:r>
      <w:r w:rsidRPr="00D37852">
        <w:rPr>
          <w:rFonts w:ascii="Times New Roman" w:hAnsi="Times New Roman" w:cs="Times New Roman"/>
        </w:rPr>
        <w:t>videreuddannelse.</w:t>
      </w:r>
    </w:p>
    <w:p w:rsidR="00D37852" w:rsidRPr="00D37852" w:rsidRDefault="00D37852" w:rsidP="00127C0B">
      <w:pPr>
        <w:spacing w:after="0"/>
        <w:rPr>
          <w:rFonts w:ascii="Times New Roman" w:hAnsi="Times New Roman" w:cs="Times New Roman"/>
        </w:rPr>
      </w:pPr>
    </w:p>
    <w:p w:rsidR="00127C0B" w:rsidRPr="00D37852" w:rsidRDefault="00127C0B" w:rsidP="00127C0B">
      <w:pPr>
        <w:spacing w:after="0"/>
        <w:rPr>
          <w:rFonts w:ascii="Times New Roman" w:hAnsi="Times New Roman" w:cs="Times New Roman"/>
          <w:b/>
        </w:rPr>
      </w:pPr>
      <w:r w:rsidRPr="00D37852">
        <w:rPr>
          <w:rFonts w:ascii="Times New Roman" w:hAnsi="Times New Roman" w:cs="Times New Roman"/>
          <w:b/>
        </w:rPr>
        <w:t>TR på alle matrikler i skoleåret 2015/16?</w:t>
      </w:r>
    </w:p>
    <w:p w:rsidR="00127C0B" w:rsidRPr="00D37852" w:rsidRDefault="00127C0B" w:rsidP="00127C0B">
      <w:pPr>
        <w:spacing w:after="0"/>
        <w:rPr>
          <w:rFonts w:ascii="Times New Roman" w:hAnsi="Times New Roman" w:cs="Times New Roman"/>
        </w:rPr>
      </w:pPr>
      <w:r w:rsidRPr="00D37852">
        <w:rPr>
          <w:rFonts w:ascii="Times New Roman" w:hAnsi="Times New Roman" w:cs="Times New Roman"/>
        </w:rPr>
        <w:t>Som en del af ”Fællesforståelserne”, vil der næste skoleår kun være en TR og en suppleant på ”matrikelskolerne”. Til gengæld fastholdes resurserne således, at det vil være muligt, at den valgte TR har samme resurser som TR på den største matrikel i dag og suppleanten kan ydes tid</w:t>
      </w:r>
      <w:r w:rsidR="00E97B44" w:rsidRPr="00D37852">
        <w:rPr>
          <w:rFonts w:ascii="Times New Roman" w:hAnsi="Times New Roman" w:cs="Times New Roman"/>
        </w:rPr>
        <w:t xml:space="preserve"> som TR</w:t>
      </w:r>
      <w:r w:rsidRPr="00D37852">
        <w:rPr>
          <w:rFonts w:ascii="Times New Roman" w:hAnsi="Times New Roman" w:cs="Times New Roman"/>
        </w:rPr>
        <w:t xml:space="preserve"> på den mindste matrikel i dag.</w:t>
      </w:r>
    </w:p>
    <w:p w:rsidR="002224CB" w:rsidRPr="00D37852" w:rsidRDefault="00C652FF" w:rsidP="00127C0B">
      <w:pPr>
        <w:spacing w:after="0"/>
        <w:rPr>
          <w:rFonts w:ascii="Times New Roman" w:hAnsi="Times New Roman" w:cs="Times New Roman"/>
        </w:rPr>
      </w:pPr>
      <w:r w:rsidRPr="00D37852">
        <w:rPr>
          <w:rFonts w:ascii="Times New Roman" w:hAnsi="Times New Roman" w:cs="Times New Roman"/>
        </w:rPr>
        <w:t>Emnet</w:t>
      </w:r>
      <w:r w:rsidR="00127C0B" w:rsidRPr="00D37852">
        <w:rPr>
          <w:rFonts w:ascii="Times New Roman" w:hAnsi="Times New Roman" w:cs="Times New Roman"/>
        </w:rPr>
        <w:t xml:space="preserve"> er på dagsorden til OK-15, så vi må se, om et resultat vil overt</w:t>
      </w:r>
      <w:r w:rsidR="002224CB" w:rsidRPr="00D37852">
        <w:rPr>
          <w:rFonts w:ascii="Times New Roman" w:hAnsi="Times New Roman" w:cs="Times New Roman"/>
        </w:rPr>
        <w:t>rumfe den lokale forhåndsaftale</w:t>
      </w:r>
    </w:p>
    <w:p w:rsidR="00127C0B" w:rsidRDefault="00132A31" w:rsidP="00127C0B">
      <w:pPr>
        <w:spacing w:after="0"/>
        <w:rPr>
          <w:rFonts w:ascii="Times New Roman" w:hAnsi="Times New Roman" w:cs="Times New Roman"/>
        </w:rPr>
      </w:pPr>
      <w:r>
        <w:rPr>
          <w:rFonts w:ascii="Times New Roman" w:hAnsi="Times New Roman" w:cs="Times New Roman"/>
          <w:noProof/>
          <w:lang w:eastAsia="da-DK"/>
        </w:rPr>
        <w:drawing>
          <wp:anchor distT="0" distB="0" distL="114300" distR="114300" simplePos="0" relativeHeight="251683840" behindDoc="1" locked="0" layoutInCell="1" allowOverlap="1" wp14:anchorId="6AE1D899" wp14:editId="753F5BDA">
            <wp:simplePos x="0" y="0"/>
            <wp:positionH relativeFrom="column">
              <wp:posOffset>1842135</wp:posOffset>
            </wp:positionH>
            <wp:positionV relativeFrom="paragraph">
              <wp:posOffset>203200</wp:posOffset>
            </wp:positionV>
            <wp:extent cx="781050" cy="781050"/>
            <wp:effectExtent l="0" t="0" r="0" b="0"/>
            <wp:wrapTight wrapText="bothSides">
              <wp:wrapPolygon edited="0">
                <wp:start x="0" y="0"/>
                <wp:lineTo x="0" y="21073"/>
                <wp:lineTo x="21073" y="21073"/>
                <wp:lineTo x="21073" y="0"/>
                <wp:lineTo x="0" y="0"/>
              </wp:wrapPolygon>
            </wp:wrapTight>
            <wp:docPr id="21" name="Billede 21" descr="MH90025169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H900251699[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002224CB" w:rsidRPr="00D37852">
        <w:rPr>
          <w:rFonts w:ascii="Times New Roman" w:hAnsi="Times New Roman" w:cs="Times New Roman"/>
        </w:rPr>
        <w:t>Det</w:t>
      </w:r>
      <w:r w:rsidR="00127C0B" w:rsidRPr="00D37852">
        <w:rPr>
          <w:rFonts w:ascii="Times New Roman" w:hAnsi="Times New Roman" w:cs="Times New Roman"/>
        </w:rPr>
        <w:t xml:space="preserve"> </w:t>
      </w:r>
      <w:r w:rsidR="002224CB" w:rsidRPr="00D37852">
        <w:rPr>
          <w:rFonts w:ascii="Times New Roman" w:hAnsi="Times New Roman" w:cs="Times New Roman"/>
        </w:rPr>
        <w:t xml:space="preserve">er usikkert </w:t>
      </w:r>
      <w:r w:rsidR="00E14730" w:rsidRPr="00D37852">
        <w:rPr>
          <w:rFonts w:ascii="Times New Roman" w:hAnsi="Times New Roman" w:cs="Times New Roman"/>
        </w:rPr>
        <w:t>om der kan opnås</w:t>
      </w:r>
      <w:r w:rsidR="00127C0B" w:rsidRPr="00D37852">
        <w:rPr>
          <w:rFonts w:ascii="Times New Roman" w:hAnsi="Times New Roman" w:cs="Times New Roman"/>
        </w:rPr>
        <w:t xml:space="preserve"> tilskud for ”kontaktperson” gennem DLF`s AKUT-midler</w:t>
      </w:r>
      <w:r w:rsidR="00E14730" w:rsidRPr="00D37852">
        <w:rPr>
          <w:rFonts w:ascii="Times New Roman" w:hAnsi="Times New Roman" w:cs="Times New Roman"/>
        </w:rPr>
        <w:t xml:space="preserve"> for en TR-suppleant.</w:t>
      </w:r>
      <w:r w:rsidR="002D7104" w:rsidRPr="00D37852">
        <w:rPr>
          <w:rFonts w:ascii="Times New Roman" w:hAnsi="Times New Roman" w:cs="Times New Roman"/>
        </w:rPr>
        <w:t xml:space="preserve"> Altså måske en resurseproblemstilling?</w:t>
      </w:r>
      <w:r w:rsidR="00127C0B" w:rsidRPr="00D37852">
        <w:rPr>
          <w:rFonts w:ascii="Times New Roman" w:hAnsi="Times New Roman" w:cs="Times New Roman"/>
        </w:rPr>
        <w:t xml:space="preserve"> </w:t>
      </w:r>
    </w:p>
    <w:p w:rsidR="00FF02A3" w:rsidRDefault="00FF02A3" w:rsidP="00127C0B">
      <w:pPr>
        <w:spacing w:after="0"/>
        <w:rPr>
          <w:rFonts w:ascii="Times New Roman" w:hAnsi="Times New Roman" w:cs="Times New Roman"/>
        </w:rPr>
      </w:pPr>
    </w:p>
    <w:p w:rsidR="00127C0B" w:rsidRPr="00D37852" w:rsidRDefault="00127C0B" w:rsidP="00127C0B">
      <w:pPr>
        <w:spacing w:after="0"/>
        <w:rPr>
          <w:rFonts w:ascii="Times New Roman" w:hAnsi="Times New Roman" w:cs="Times New Roman"/>
          <w:b/>
        </w:rPr>
      </w:pPr>
      <w:r w:rsidRPr="00D37852">
        <w:rPr>
          <w:rFonts w:ascii="Times New Roman" w:hAnsi="Times New Roman" w:cs="Times New Roman"/>
          <w:b/>
        </w:rPr>
        <w:t>Afskedssager</w:t>
      </w:r>
    </w:p>
    <w:p w:rsidR="00127C0B" w:rsidRPr="00D37852" w:rsidRDefault="00127C0B" w:rsidP="00127C0B">
      <w:pPr>
        <w:spacing w:after="0"/>
        <w:rPr>
          <w:rFonts w:ascii="Times New Roman" w:hAnsi="Times New Roman" w:cs="Times New Roman"/>
        </w:rPr>
      </w:pPr>
      <w:r w:rsidRPr="00D37852">
        <w:rPr>
          <w:rFonts w:ascii="Times New Roman" w:hAnsi="Times New Roman" w:cs="Times New Roman"/>
        </w:rPr>
        <w:t>Efter ferien er bunken med afskedssager på formandens skrivebord vokset til anseelig højde.</w:t>
      </w:r>
    </w:p>
    <w:p w:rsidR="00127C0B" w:rsidRPr="00D37852" w:rsidRDefault="00127C0B" w:rsidP="00127C0B">
      <w:pPr>
        <w:spacing w:after="0"/>
        <w:rPr>
          <w:rFonts w:ascii="Times New Roman" w:hAnsi="Times New Roman" w:cs="Times New Roman"/>
        </w:rPr>
      </w:pPr>
      <w:r w:rsidRPr="00D37852">
        <w:rPr>
          <w:rFonts w:ascii="Times New Roman" w:hAnsi="Times New Roman" w:cs="Times New Roman"/>
        </w:rPr>
        <w:t>Aldrig har vi set så mange afskedssager, hvor man i den grad er hurtig på aftrækkeren.</w:t>
      </w:r>
    </w:p>
    <w:p w:rsidR="00127C0B" w:rsidRPr="00D37852" w:rsidRDefault="00127C0B" w:rsidP="00127C0B">
      <w:pPr>
        <w:spacing w:after="0"/>
        <w:rPr>
          <w:rFonts w:ascii="Times New Roman" w:hAnsi="Times New Roman" w:cs="Times New Roman"/>
        </w:rPr>
      </w:pPr>
      <w:r w:rsidRPr="00D37852">
        <w:rPr>
          <w:rFonts w:ascii="Times New Roman" w:hAnsi="Times New Roman" w:cs="Times New Roman"/>
        </w:rPr>
        <w:t xml:space="preserve">Sagerne dækker alle tilfælde: </w:t>
      </w:r>
    </w:p>
    <w:p w:rsidR="00127C0B" w:rsidRPr="00D37852" w:rsidRDefault="00127C0B" w:rsidP="00127C0B">
      <w:pPr>
        <w:spacing w:after="0"/>
        <w:rPr>
          <w:rFonts w:ascii="Times New Roman" w:hAnsi="Times New Roman" w:cs="Times New Roman"/>
        </w:rPr>
      </w:pPr>
      <w:r w:rsidRPr="00D37852">
        <w:rPr>
          <w:rFonts w:ascii="Times New Roman" w:hAnsi="Times New Roman" w:cs="Times New Roman"/>
        </w:rPr>
        <w:t>Utilstrækkelighed i prøveperioden, sygefraværssager for OK-ansatte såvel som tjenestemandsansatte, men desværre også overraskende ønsker om afsked med diskretionære begrundelser, der er sværere at sætte ord på.</w:t>
      </w:r>
    </w:p>
    <w:p w:rsidR="00127C0B" w:rsidRPr="00D37852" w:rsidRDefault="00127C0B" w:rsidP="00127C0B">
      <w:pPr>
        <w:spacing w:after="0"/>
        <w:rPr>
          <w:rFonts w:ascii="Times New Roman" w:hAnsi="Times New Roman" w:cs="Times New Roman"/>
        </w:rPr>
      </w:pPr>
    </w:p>
    <w:p w:rsidR="00127C0B" w:rsidRPr="00D37852" w:rsidRDefault="00A43CCF" w:rsidP="00127C0B">
      <w:pPr>
        <w:spacing w:after="0"/>
        <w:rPr>
          <w:rFonts w:ascii="Times New Roman" w:hAnsi="Times New Roman" w:cs="Times New Roman"/>
        </w:rPr>
      </w:pPr>
      <w:r>
        <w:rPr>
          <w:rFonts w:ascii="Times New Roman" w:hAnsi="Times New Roman" w:cs="Times New Roman"/>
          <w:noProof/>
          <w:lang w:eastAsia="da-DK"/>
        </w:rPr>
        <w:drawing>
          <wp:anchor distT="0" distB="0" distL="114300" distR="114300" simplePos="0" relativeHeight="251675648" behindDoc="1" locked="0" layoutInCell="1" allowOverlap="1" wp14:anchorId="773ED285" wp14:editId="401F3F30">
            <wp:simplePos x="0" y="0"/>
            <wp:positionH relativeFrom="column">
              <wp:posOffset>1689735</wp:posOffset>
            </wp:positionH>
            <wp:positionV relativeFrom="paragraph">
              <wp:posOffset>969645</wp:posOffset>
            </wp:positionV>
            <wp:extent cx="1171575" cy="1171575"/>
            <wp:effectExtent l="0" t="0" r="9525" b="9525"/>
            <wp:wrapTight wrapText="bothSides">
              <wp:wrapPolygon edited="0">
                <wp:start x="0" y="0"/>
                <wp:lineTo x="0" y="21424"/>
                <wp:lineTo x="21424" y="21424"/>
                <wp:lineTo x="21424" y="0"/>
                <wp:lineTo x="0" y="0"/>
              </wp:wrapPolygon>
            </wp:wrapTight>
            <wp:docPr id="15" name="Billede 15" descr="MB9001965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B900196542[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14:sizeRelH relativeFrom="page">
              <wp14:pctWidth>0</wp14:pctWidth>
            </wp14:sizeRelH>
            <wp14:sizeRelV relativeFrom="page">
              <wp14:pctHeight>0</wp14:pctHeight>
            </wp14:sizeRelV>
          </wp:anchor>
        </w:drawing>
      </w:r>
      <w:r w:rsidR="00127C0B" w:rsidRPr="00D37852">
        <w:rPr>
          <w:rFonts w:ascii="Times New Roman" w:hAnsi="Times New Roman" w:cs="Times New Roman"/>
        </w:rPr>
        <w:t>Disse sager trækker ofte ”søm ud” hos dem, der håndterer dem. Der er tale om svære samtaler med kolleger, der i de fleste tilfælde er i frit fald. Teknikken omfatter indsigt i både dagpengeregler, sociale forhold, pensionssystemer, ferieregler</w:t>
      </w:r>
      <w:r w:rsidR="00C652FF" w:rsidRPr="00D37852">
        <w:rPr>
          <w:rFonts w:ascii="Times New Roman" w:hAnsi="Times New Roman" w:cs="Times New Roman"/>
        </w:rPr>
        <w:t xml:space="preserve"> og retspraksis</w:t>
      </w:r>
      <w:r w:rsidR="00127C0B" w:rsidRPr="00D37852">
        <w:rPr>
          <w:rFonts w:ascii="Times New Roman" w:hAnsi="Times New Roman" w:cs="Times New Roman"/>
        </w:rPr>
        <w:t xml:space="preserve">. </w:t>
      </w:r>
    </w:p>
    <w:p w:rsidR="00127C0B" w:rsidRDefault="00127C0B" w:rsidP="00127C0B">
      <w:pPr>
        <w:spacing w:after="0"/>
        <w:rPr>
          <w:rFonts w:ascii="Times New Roman" w:hAnsi="Times New Roman" w:cs="Times New Roman"/>
        </w:rPr>
      </w:pPr>
      <w:r w:rsidRPr="00D37852">
        <w:rPr>
          <w:rFonts w:ascii="Times New Roman" w:hAnsi="Times New Roman" w:cs="Times New Roman"/>
        </w:rPr>
        <w:t>Hertil kommer behandling af sagsakterne og efterfølgende eventuelle forhandlinger med DLF`s mellemkomst.</w:t>
      </w:r>
    </w:p>
    <w:p w:rsidR="00D37852" w:rsidRDefault="00D37852" w:rsidP="00127C0B">
      <w:pPr>
        <w:spacing w:after="0"/>
        <w:rPr>
          <w:rFonts w:ascii="Times New Roman" w:hAnsi="Times New Roman" w:cs="Times New Roman"/>
        </w:rPr>
      </w:pPr>
    </w:p>
    <w:p w:rsidR="00127C0B" w:rsidRPr="00D37852" w:rsidRDefault="00127C0B" w:rsidP="00127C0B">
      <w:pPr>
        <w:spacing w:after="0"/>
        <w:rPr>
          <w:rFonts w:ascii="Times New Roman" w:hAnsi="Times New Roman" w:cs="Times New Roman"/>
        </w:rPr>
      </w:pPr>
      <w:r w:rsidRPr="00D37852">
        <w:rPr>
          <w:rFonts w:ascii="Times New Roman" w:hAnsi="Times New Roman" w:cs="Times New Roman"/>
        </w:rPr>
        <w:lastRenderedPageBreak/>
        <w:t>Det er klart vores opfattelse</w:t>
      </w:r>
      <w:r w:rsidR="009551BD" w:rsidRPr="00D37852">
        <w:rPr>
          <w:rFonts w:ascii="Times New Roman" w:hAnsi="Times New Roman" w:cs="Times New Roman"/>
        </w:rPr>
        <w:t>,</w:t>
      </w:r>
      <w:r w:rsidRPr="00D37852">
        <w:rPr>
          <w:rFonts w:ascii="Times New Roman" w:hAnsi="Times New Roman" w:cs="Times New Roman"/>
        </w:rPr>
        <w:t xml:space="preserve"> at skolelederne har fået ”armslængde” med etablering af HR-afdelingen på rådhuset. HR rådgiver konkret med en vifte af handlemuligheder og deltager i alle møderne herom. I de fleste tilfælde findes acceptable løsninger, men der er sager i ”blodbunken”</w:t>
      </w:r>
      <w:r w:rsidR="009551BD" w:rsidRPr="00D37852">
        <w:rPr>
          <w:rFonts w:ascii="Times New Roman" w:hAnsi="Times New Roman" w:cs="Times New Roman"/>
        </w:rPr>
        <w:t>,</w:t>
      </w:r>
      <w:r w:rsidRPr="00D37852">
        <w:rPr>
          <w:rFonts w:ascii="Times New Roman" w:hAnsi="Times New Roman" w:cs="Times New Roman"/>
        </w:rPr>
        <w:t xml:space="preserve"> vi ser frem til behandlingen af med stor bekymring. </w:t>
      </w:r>
    </w:p>
    <w:p w:rsidR="00127C0B" w:rsidRPr="00D37852" w:rsidRDefault="00127C0B" w:rsidP="00127C0B">
      <w:pPr>
        <w:spacing w:after="0"/>
        <w:rPr>
          <w:rFonts w:ascii="Times New Roman" w:hAnsi="Times New Roman" w:cs="Times New Roman"/>
        </w:rPr>
      </w:pPr>
      <w:r w:rsidRPr="00D37852">
        <w:rPr>
          <w:rFonts w:ascii="Times New Roman" w:hAnsi="Times New Roman" w:cs="Times New Roman"/>
        </w:rPr>
        <w:t>Det er nyt, at der med mange års tilløb pludselig udøves ledelsesk</w:t>
      </w:r>
      <w:r w:rsidR="00053C45" w:rsidRPr="00D37852">
        <w:rPr>
          <w:rFonts w:ascii="Times New Roman" w:hAnsi="Times New Roman" w:cs="Times New Roman"/>
        </w:rPr>
        <w:t xml:space="preserve">raft med henblik på, at afslutte lange </w:t>
      </w:r>
      <w:r w:rsidRPr="00D37852">
        <w:rPr>
          <w:rFonts w:ascii="Times New Roman" w:hAnsi="Times New Roman" w:cs="Times New Roman"/>
        </w:rPr>
        <w:t xml:space="preserve">lærerliv hurtigst muligt. </w:t>
      </w:r>
    </w:p>
    <w:p w:rsidR="00127C0B" w:rsidRPr="00D37852" w:rsidRDefault="00127C0B" w:rsidP="00127C0B">
      <w:pPr>
        <w:spacing w:after="0"/>
        <w:rPr>
          <w:rFonts w:ascii="Times New Roman" w:hAnsi="Times New Roman" w:cs="Times New Roman"/>
        </w:rPr>
      </w:pPr>
      <w:r w:rsidRPr="00D37852">
        <w:rPr>
          <w:rFonts w:ascii="Times New Roman" w:hAnsi="Times New Roman" w:cs="Times New Roman"/>
        </w:rPr>
        <w:t>Retfærdigvis skal det bemærkes, at der fortsat ikke ses ændring i håndteringen af terminale diagnoser.</w:t>
      </w:r>
    </w:p>
    <w:p w:rsidR="004C3B93" w:rsidRDefault="00A43CCF" w:rsidP="00127C0B">
      <w:pPr>
        <w:spacing w:after="0"/>
        <w:rPr>
          <w:rFonts w:ascii="Times New Roman" w:hAnsi="Times New Roman" w:cs="Times New Roman"/>
          <w:b/>
          <w:sz w:val="44"/>
          <w:szCs w:val="44"/>
        </w:rPr>
      </w:pPr>
      <w:r>
        <w:rPr>
          <w:rFonts w:ascii="Times New Roman" w:hAnsi="Times New Roman" w:cs="Times New Roman"/>
          <w:noProof/>
          <w:lang w:eastAsia="da-DK"/>
        </w:rPr>
        <w:drawing>
          <wp:anchor distT="0" distB="0" distL="114300" distR="114300" simplePos="0" relativeHeight="251678720" behindDoc="1" locked="0" layoutInCell="1" allowOverlap="1" wp14:anchorId="6C014841" wp14:editId="083DCC32">
            <wp:simplePos x="0" y="0"/>
            <wp:positionH relativeFrom="column">
              <wp:posOffset>395605</wp:posOffset>
            </wp:positionH>
            <wp:positionV relativeFrom="paragraph">
              <wp:posOffset>38735</wp:posOffset>
            </wp:positionV>
            <wp:extent cx="2053590" cy="1619250"/>
            <wp:effectExtent l="0" t="0" r="3810" b="0"/>
            <wp:wrapTight wrapText="bothSides">
              <wp:wrapPolygon edited="0">
                <wp:start x="6412" y="0"/>
                <wp:lineTo x="4609" y="4320"/>
                <wp:lineTo x="2605" y="4828"/>
                <wp:lineTo x="1202" y="6607"/>
                <wp:lineTo x="1202" y="8386"/>
                <wp:lineTo x="0" y="12452"/>
                <wp:lineTo x="0" y="13722"/>
                <wp:lineTo x="200" y="16518"/>
                <wp:lineTo x="401" y="17026"/>
                <wp:lineTo x="4809" y="20584"/>
                <wp:lineTo x="6011" y="21346"/>
                <wp:lineTo x="19837" y="21346"/>
                <wp:lineTo x="19636" y="16518"/>
                <wp:lineTo x="21440" y="12706"/>
                <wp:lineTo x="21440" y="9656"/>
                <wp:lineTo x="21039" y="7878"/>
                <wp:lineTo x="18635" y="4574"/>
                <wp:lineTo x="18033" y="4066"/>
                <wp:lineTo x="15228" y="2795"/>
                <wp:lineTo x="8215" y="0"/>
                <wp:lineTo x="6412" y="0"/>
              </wp:wrapPolygon>
            </wp:wrapTight>
            <wp:docPr id="17" name="Billede 17" descr="j0230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j023041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053590" cy="1619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3CCF" w:rsidRDefault="00A43CCF" w:rsidP="00127C0B">
      <w:pPr>
        <w:spacing w:after="0"/>
        <w:rPr>
          <w:rFonts w:ascii="Times New Roman" w:hAnsi="Times New Roman" w:cs="Times New Roman"/>
          <w:b/>
          <w:sz w:val="44"/>
          <w:szCs w:val="44"/>
        </w:rPr>
      </w:pPr>
    </w:p>
    <w:p w:rsidR="00A43CCF" w:rsidRDefault="00A43CCF" w:rsidP="00127C0B">
      <w:pPr>
        <w:spacing w:after="0"/>
        <w:rPr>
          <w:rFonts w:ascii="Times New Roman" w:hAnsi="Times New Roman" w:cs="Times New Roman"/>
          <w:b/>
          <w:sz w:val="44"/>
          <w:szCs w:val="44"/>
        </w:rPr>
      </w:pPr>
    </w:p>
    <w:p w:rsidR="00A43CCF" w:rsidRDefault="00A43CCF" w:rsidP="00127C0B">
      <w:pPr>
        <w:spacing w:after="0"/>
        <w:rPr>
          <w:rFonts w:ascii="Times New Roman" w:hAnsi="Times New Roman" w:cs="Times New Roman"/>
          <w:b/>
          <w:sz w:val="44"/>
          <w:szCs w:val="44"/>
        </w:rPr>
      </w:pPr>
    </w:p>
    <w:p w:rsidR="00A43CCF" w:rsidRDefault="00A43CCF" w:rsidP="00127C0B">
      <w:pPr>
        <w:spacing w:after="0"/>
        <w:rPr>
          <w:rFonts w:ascii="Times New Roman" w:hAnsi="Times New Roman" w:cs="Times New Roman"/>
          <w:b/>
          <w:sz w:val="44"/>
          <w:szCs w:val="44"/>
        </w:rPr>
      </w:pPr>
    </w:p>
    <w:p w:rsidR="00127C0B" w:rsidRPr="0015267F" w:rsidRDefault="00127C0B" w:rsidP="00127C0B">
      <w:pPr>
        <w:spacing w:after="0"/>
        <w:rPr>
          <w:rFonts w:ascii="Times New Roman" w:hAnsi="Times New Roman" w:cs="Times New Roman"/>
          <w:b/>
          <w:sz w:val="44"/>
          <w:szCs w:val="44"/>
        </w:rPr>
      </w:pPr>
      <w:r w:rsidRPr="0015267F">
        <w:rPr>
          <w:rFonts w:ascii="Times New Roman" w:hAnsi="Times New Roman" w:cs="Times New Roman"/>
          <w:b/>
          <w:sz w:val="44"/>
          <w:szCs w:val="44"/>
        </w:rPr>
        <w:t>Øvrige lokale forhold</w:t>
      </w:r>
    </w:p>
    <w:p w:rsidR="00127C0B" w:rsidRPr="00F7351D" w:rsidRDefault="003B634B" w:rsidP="00127C0B">
      <w:pPr>
        <w:spacing w:after="0"/>
        <w:rPr>
          <w:rFonts w:ascii="Times New Roman" w:hAnsi="Times New Roman" w:cs="Times New Roman"/>
          <w:b/>
        </w:rPr>
      </w:pPr>
      <w:r w:rsidRPr="00F7351D">
        <w:rPr>
          <w:rFonts w:ascii="Times New Roman" w:hAnsi="Times New Roman" w:cs="Times New Roman"/>
          <w:b/>
        </w:rPr>
        <w:t>Hovedudvalget</w:t>
      </w:r>
    </w:p>
    <w:p w:rsidR="00127C0B" w:rsidRPr="00F7351D" w:rsidRDefault="00127C0B" w:rsidP="00127C0B">
      <w:pPr>
        <w:spacing w:after="0"/>
        <w:rPr>
          <w:rFonts w:ascii="Times New Roman" w:hAnsi="Times New Roman" w:cs="Times New Roman"/>
        </w:rPr>
      </w:pPr>
      <w:r w:rsidRPr="00F7351D">
        <w:rPr>
          <w:rFonts w:ascii="Times New Roman" w:hAnsi="Times New Roman" w:cs="Times New Roman"/>
        </w:rPr>
        <w:t xml:space="preserve">Den helt centrale opgave har været at forhandle en ny MED-aftale. Den har været </w:t>
      </w:r>
      <w:r w:rsidR="0026135E" w:rsidRPr="00F7351D">
        <w:rPr>
          <w:rFonts w:ascii="Times New Roman" w:hAnsi="Times New Roman" w:cs="Times New Roman"/>
        </w:rPr>
        <w:t>ca. 1 ½ år undervejs.</w:t>
      </w:r>
      <w:r w:rsidRPr="00F7351D">
        <w:rPr>
          <w:rFonts w:ascii="Times New Roman" w:hAnsi="Times New Roman" w:cs="Times New Roman"/>
        </w:rPr>
        <w:t xml:space="preserve"> Erfaringerne fra de 36 første MED-aftaler, der blev sendt </w:t>
      </w:r>
      <w:r w:rsidR="004D704A" w:rsidRPr="00F7351D">
        <w:rPr>
          <w:rFonts w:ascii="Times New Roman" w:hAnsi="Times New Roman" w:cs="Times New Roman"/>
        </w:rPr>
        <w:t xml:space="preserve">til </w:t>
      </w:r>
      <w:r w:rsidR="004F5C92" w:rsidRPr="00F7351D">
        <w:rPr>
          <w:rFonts w:ascii="Times New Roman" w:hAnsi="Times New Roman" w:cs="Times New Roman"/>
        </w:rPr>
        <w:t xml:space="preserve">bedømmelse hos parterne </w:t>
      </w:r>
      <w:r w:rsidR="0015267F" w:rsidRPr="00F7351D">
        <w:rPr>
          <w:rFonts w:ascii="Times New Roman" w:hAnsi="Times New Roman" w:cs="Times New Roman"/>
        </w:rPr>
        <w:t>-</w:t>
      </w:r>
      <w:r w:rsidR="005125E6" w:rsidRPr="00F7351D">
        <w:rPr>
          <w:rFonts w:ascii="Times New Roman" w:hAnsi="Times New Roman" w:cs="Times New Roman"/>
        </w:rPr>
        <w:t xml:space="preserve"> og dumpede - </w:t>
      </w:r>
      <w:r w:rsidRPr="00F7351D">
        <w:rPr>
          <w:rFonts w:ascii="Times New Roman" w:hAnsi="Times New Roman" w:cs="Times New Roman"/>
        </w:rPr>
        <w:t>tilgik os så betid</w:t>
      </w:r>
      <w:r w:rsidR="005125E6" w:rsidRPr="00F7351D">
        <w:rPr>
          <w:rFonts w:ascii="Times New Roman" w:hAnsi="Times New Roman" w:cs="Times New Roman"/>
        </w:rPr>
        <w:t>s, at vi ku</w:t>
      </w:r>
      <w:r w:rsidR="00B348C1" w:rsidRPr="00F7351D">
        <w:rPr>
          <w:rFonts w:ascii="Times New Roman" w:hAnsi="Times New Roman" w:cs="Times New Roman"/>
        </w:rPr>
        <w:t>nne</w:t>
      </w:r>
      <w:r w:rsidRPr="00F7351D">
        <w:rPr>
          <w:rFonts w:ascii="Times New Roman" w:hAnsi="Times New Roman" w:cs="Times New Roman"/>
        </w:rPr>
        <w:t xml:space="preserve"> rette ind</w:t>
      </w:r>
      <w:r w:rsidR="004F5C92" w:rsidRPr="00F7351D">
        <w:rPr>
          <w:rFonts w:ascii="Times New Roman" w:hAnsi="Times New Roman" w:cs="Times New Roman"/>
        </w:rPr>
        <w:t>,</w:t>
      </w:r>
      <w:r w:rsidRPr="00F7351D">
        <w:rPr>
          <w:rFonts w:ascii="Times New Roman" w:hAnsi="Times New Roman" w:cs="Times New Roman"/>
        </w:rPr>
        <w:t xml:space="preserve"> før vores </w:t>
      </w:r>
      <w:r w:rsidR="004F5C92" w:rsidRPr="00F7351D">
        <w:rPr>
          <w:rFonts w:ascii="Times New Roman" w:hAnsi="Times New Roman" w:cs="Times New Roman"/>
        </w:rPr>
        <w:t>MED-</w:t>
      </w:r>
      <w:r w:rsidRPr="00F7351D">
        <w:rPr>
          <w:rFonts w:ascii="Times New Roman" w:hAnsi="Times New Roman" w:cs="Times New Roman"/>
        </w:rPr>
        <w:t xml:space="preserve">udkast blev fremsendt til de respektive høringsorganer. Vi bestod. Godkendt! </w:t>
      </w:r>
    </w:p>
    <w:p w:rsidR="0015267F" w:rsidRPr="00F7351D" w:rsidRDefault="00127C0B" w:rsidP="00127C0B">
      <w:pPr>
        <w:spacing w:after="0"/>
        <w:rPr>
          <w:rFonts w:ascii="Times New Roman" w:hAnsi="Times New Roman" w:cs="Times New Roman"/>
        </w:rPr>
      </w:pPr>
      <w:r w:rsidRPr="00F7351D">
        <w:rPr>
          <w:rFonts w:ascii="Times New Roman" w:hAnsi="Times New Roman" w:cs="Times New Roman"/>
        </w:rPr>
        <w:t xml:space="preserve">Det kan vi da bryste os lidt af, men i virkeligheden er det afgørende spørgsmål, om arbejdsgiverne er interesserede i at bruge de friske tekster til et egentligt samarbejde – også om de svære spørgsmål? </w:t>
      </w:r>
    </w:p>
    <w:p w:rsidR="00127C0B" w:rsidRPr="00F7351D" w:rsidRDefault="00127C0B" w:rsidP="00127C0B">
      <w:pPr>
        <w:spacing w:after="0"/>
        <w:rPr>
          <w:rFonts w:ascii="Times New Roman" w:hAnsi="Times New Roman" w:cs="Times New Roman"/>
        </w:rPr>
      </w:pPr>
      <w:r w:rsidRPr="00F7351D">
        <w:rPr>
          <w:rFonts w:ascii="Times New Roman" w:hAnsi="Times New Roman" w:cs="Times New Roman"/>
        </w:rPr>
        <w:t>Desværre er der en lang række eksempler på, at medarbejderrepræsentanterne på skift giver udtryk fo</w:t>
      </w:r>
      <w:r w:rsidR="0015267F" w:rsidRPr="00F7351D">
        <w:rPr>
          <w:rFonts w:ascii="Times New Roman" w:hAnsi="Times New Roman" w:cs="Times New Roman"/>
        </w:rPr>
        <w:t>r frustrationer over utilfredsstillende</w:t>
      </w:r>
      <w:r w:rsidRPr="00F7351D">
        <w:rPr>
          <w:rFonts w:ascii="Times New Roman" w:hAnsi="Times New Roman" w:cs="Times New Roman"/>
        </w:rPr>
        <w:t xml:space="preserve"> procedurer. Det er vi også stødt på i ny og næ!</w:t>
      </w:r>
    </w:p>
    <w:p w:rsidR="00127C0B" w:rsidRDefault="00127C0B" w:rsidP="00127C0B">
      <w:pPr>
        <w:spacing w:after="0"/>
        <w:rPr>
          <w:rFonts w:ascii="Times New Roman" w:hAnsi="Times New Roman" w:cs="Times New Roman"/>
        </w:rPr>
      </w:pPr>
      <w:r w:rsidRPr="00F7351D">
        <w:rPr>
          <w:rFonts w:ascii="Times New Roman" w:hAnsi="Times New Roman" w:cs="Times New Roman"/>
        </w:rPr>
        <w:t>Formentlig har omstruktureringerne og arbejdspresset båret skylden for, at ledelsessiden ikke i alle tilfælde har udnyttet det ny grundlag fuldt ud. Det må man tro!</w:t>
      </w:r>
    </w:p>
    <w:p w:rsidR="00127C0B" w:rsidRPr="00F7351D" w:rsidRDefault="004F5C92" w:rsidP="00127C0B">
      <w:pPr>
        <w:spacing w:after="0"/>
        <w:rPr>
          <w:rFonts w:ascii="Times New Roman" w:hAnsi="Times New Roman" w:cs="Times New Roman"/>
        </w:rPr>
      </w:pPr>
      <w:r w:rsidRPr="00F7351D">
        <w:rPr>
          <w:rFonts w:ascii="Times New Roman" w:hAnsi="Times New Roman" w:cs="Times New Roman"/>
        </w:rPr>
        <w:lastRenderedPageBreak/>
        <w:t>Udarbejdelse af retningslinjerne</w:t>
      </w:r>
      <w:r w:rsidR="00127C0B" w:rsidRPr="00F7351D">
        <w:rPr>
          <w:rFonts w:ascii="Times New Roman" w:hAnsi="Times New Roman" w:cs="Times New Roman"/>
        </w:rPr>
        <w:t xml:space="preserve"> for budgetbehandlingsproceduren har jeg </w:t>
      </w:r>
      <w:r w:rsidRPr="00F7351D">
        <w:rPr>
          <w:rFonts w:ascii="Times New Roman" w:hAnsi="Times New Roman" w:cs="Times New Roman"/>
        </w:rPr>
        <w:t xml:space="preserve">selv </w:t>
      </w:r>
      <w:r w:rsidR="00127C0B" w:rsidRPr="00F7351D">
        <w:rPr>
          <w:rFonts w:ascii="Times New Roman" w:hAnsi="Times New Roman" w:cs="Times New Roman"/>
        </w:rPr>
        <w:t xml:space="preserve">deltaget i. </w:t>
      </w:r>
      <w:r w:rsidRPr="00F7351D">
        <w:rPr>
          <w:rFonts w:ascii="Times New Roman" w:hAnsi="Times New Roman" w:cs="Times New Roman"/>
        </w:rPr>
        <w:t>E</w:t>
      </w:r>
      <w:r w:rsidR="00127C0B" w:rsidRPr="00F7351D">
        <w:rPr>
          <w:rFonts w:ascii="Times New Roman" w:hAnsi="Times New Roman" w:cs="Times New Roman"/>
        </w:rPr>
        <w:t xml:space="preserve">fterfølgende har budgetbehandlingerne da også fuldt de ny anvisninger til fulde. </w:t>
      </w:r>
      <w:r w:rsidRPr="00F7351D">
        <w:rPr>
          <w:rFonts w:ascii="Times New Roman" w:hAnsi="Times New Roman" w:cs="Times New Roman"/>
        </w:rPr>
        <w:t xml:space="preserve"> Det giver blot ikke flere penge at arbejde med.  Og hvor meget</w:t>
      </w:r>
      <w:r w:rsidR="009169C0" w:rsidRPr="00F7351D">
        <w:rPr>
          <w:rFonts w:ascii="Times New Roman" w:hAnsi="Times New Roman" w:cs="Times New Roman"/>
        </w:rPr>
        <w:t xml:space="preserve"> hjælper det, når man alligevel </w:t>
      </w:r>
      <w:r w:rsidRPr="00F7351D">
        <w:rPr>
          <w:rFonts w:ascii="Times New Roman" w:hAnsi="Times New Roman" w:cs="Times New Roman"/>
        </w:rPr>
        <w:t xml:space="preserve">åbner budgettet midt i budgetperioden? </w:t>
      </w:r>
    </w:p>
    <w:p w:rsidR="00127C0B" w:rsidRDefault="00127C0B" w:rsidP="00127C0B">
      <w:pPr>
        <w:spacing w:after="0"/>
        <w:rPr>
          <w:rFonts w:ascii="Times New Roman" w:hAnsi="Times New Roman" w:cs="Times New Roman"/>
        </w:rPr>
      </w:pPr>
    </w:p>
    <w:p w:rsidR="00127C0B" w:rsidRPr="00F7351D" w:rsidRDefault="00127C0B" w:rsidP="00127C0B">
      <w:pPr>
        <w:spacing w:after="0"/>
        <w:rPr>
          <w:rFonts w:ascii="Times New Roman" w:hAnsi="Times New Roman" w:cs="Times New Roman"/>
          <w:b/>
        </w:rPr>
      </w:pPr>
      <w:r w:rsidRPr="00F7351D">
        <w:rPr>
          <w:rFonts w:ascii="Times New Roman" w:hAnsi="Times New Roman" w:cs="Times New Roman"/>
        </w:rPr>
        <w:t>De ekstraordinære besparelser, personalepolitiske ændringer</w:t>
      </w:r>
      <w:r w:rsidR="005B1DFA" w:rsidRPr="00F7351D">
        <w:rPr>
          <w:rFonts w:ascii="Times New Roman" w:hAnsi="Times New Roman" w:cs="Times New Roman"/>
        </w:rPr>
        <w:t>,</w:t>
      </w:r>
      <w:r w:rsidRPr="00F7351D">
        <w:rPr>
          <w:rFonts w:ascii="Times New Roman" w:hAnsi="Times New Roman" w:cs="Times New Roman"/>
        </w:rPr>
        <w:t xml:space="preserve"> likviditetsspørgsmål og afskedsrunder på rådhuset og eksternt</w:t>
      </w:r>
      <w:r w:rsidR="005B1DFA" w:rsidRPr="00F7351D">
        <w:rPr>
          <w:rFonts w:ascii="Times New Roman" w:hAnsi="Times New Roman" w:cs="Times New Roman"/>
        </w:rPr>
        <w:t xml:space="preserve"> i kommunen</w:t>
      </w:r>
      <w:r w:rsidRPr="00F7351D">
        <w:rPr>
          <w:rFonts w:ascii="Times New Roman" w:hAnsi="Times New Roman" w:cs="Times New Roman"/>
        </w:rPr>
        <w:t xml:space="preserve">, har fyldt i arbejdet og er </w:t>
      </w:r>
      <w:r w:rsidRPr="00F7351D">
        <w:rPr>
          <w:rFonts w:ascii="Times New Roman" w:hAnsi="Times New Roman" w:cs="Times New Roman"/>
          <w:b/>
        </w:rPr>
        <w:t>omtalt i afsnittet om kommunaløkonomi.</w:t>
      </w:r>
    </w:p>
    <w:p w:rsidR="00127C0B" w:rsidRPr="00F7351D" w:rsidRDefault="00127C0B" w:rsidP="00127C0B">
      <w:pPr>
        <w:spacing w:after="0"/>
        <w:rPr>
          <w:rFonts w:ascii="Times New Roman" w:hAnsi="Times New Roman" w:cs="Times New Roman"/>
        </w:rPr>
      </w:pPr>
    </w:p>
    <w:p w:rsidR="00127C0B" w:rsidRPr="00F7351D" w:rsidRDefault="00127C0B" w:rsidP="00127C0B">
      <w:pPr>
        <w:spacing w:after="0"/>
        <w:rPr>
          <w:rFonts w:ascii="Times New Roman" w:hAnsi="Times New Roman" w:cs="Times New Roman"/>
        </w:rPr>
      </w:pPr>
      <w:r w:rsidRPr="00F7351D">
        <w:rPr>
          <w:rFonts w:ascii="Times New Roman" w:hAnsi="Times New Roman" w:cs="Times New Roman"/>
        </w:rPr>
        <w:t>Ud over faste punkter vedrørende arbejdsmiljø har væsentlige emner været:</w:t>
      </w:r>
    </w:p>
    <w:p w:rsidR="00127C0B" w:rsidRPr="00F7351D" w:rsidRDefault="00127C0B" w:rsidP="00127C0B">
      <w:pPr>
        <w:spacing w:after="0"/>
        <w:rPr>
          <w:rFonts w:ascii="Times New Roman" w:hAnsi="Times New Roman" w:cs="Times New Roman"/>
        </w:rPr>
      </w:pPr>
      <w:r w:rsidRPr="00F7351D">
        <w:rPr>
          <w:rFonts w:ascii="Times New Roman" w:hAnsi="Times New Roman" w:cs="Times New Roman"/>
        </w:rPr>
        <w:t>Digitaliseringsstrategien / Grundlag for samarbejdet med frivillige / Søsætning af brugerundersøgelser / Uddannelse i MED-systemet mv.</w:t>
      </w:r>
    </w:p>
    <w:p w:rsidR="00127C0B" w:rsidRPr="00F7351D" w:rsidRDefault="00127C0B" w:rsidP="00127C0B">
      <w:pPr>
        <w:spacing w:after="0"/>
        <w:rPr>
          <w:rFonts w:ascii="Times New Roman" w:hAnsi="Times New Roman" w:cs="Times New Roman"/>
        </w:rPr>
      </w:pPr>
    </w:p>
    <w:p w:rsidR="00127C0B" w:rsidRPr="00F7351D" w:rsidRDefault="00127C0B" w:rsidP="00127C0B">
      <w:pPr>
        <w:spacing w:after="0"/>
        <w:rPr>
          <w:rFonts w:ascii="Times New Roman" w:hAnsi="Times New Roman" w:cs="Times New Roman"/>
        </w:rPr>
      </w:pPr>
      <w:r w:rsidRPr="00F7351D">
        <w:rPr>
          <w:rFonts w:ascii="Times New Roman" w:hAnsi="Times New Roman" w:cs="Times New Roman"/>
        </w:rPr>
        <w:t>Statistiske oplysninger om sygefravær er afgør</w:t>
      </w:r>
      <w:r w:rsidR="008A3920" w:rsidRPr="00F7351D">
        <w:rPr>
          <w:rFonts w:ascii="Times New Roman" w:hAnsi="Times New Roman" w:cs="Times New Roman"/>
        </w:rPr>
        <w:t xml:space="preserve">ende for </w:t>
      </w:r>
      <w:r w:rsidR="009169C0" w:rsidRPr="00F7351D">
        <w:rPr>
          <w:rFonts w:ascii="Times New Roman" w:hAnsi="Times New Roman" w:cs="Times New Roman"/>
        </w:rPr>
        <w:t>dette arbejde.</w:t>
      </w:r>
      <w:r w:rsidRPr="00F7351D">
        <w:rPr>
          <w:rFonts w:ascii="Times New Roman" w:hAnsi="Times New Roman" w:cs="Times New Roman"/>
        </w:rPr>
        <w:t xml:space="preserve"> Grundlaget for opgørelserne er endnu ikke entydige efter centerdannelserne og indførelsen af det ny lønsystem. </w:t>
      </w:r>
    </w:p>
    <w:p w:rsidR="00127C0B" w:rsidRPr="00F7351D" w:rsidRDefault="00127C0B" w:rsidP="00127C0B">
      <w:pPr>
        <w:spacing w:after="0"/>
        <w:rPr>
          <w:rFonts w:ascii="Times New Roman" w:hAnsi="Times New Roman" w:cs="Times New Roman"/>
        </w:rPr>
      </w:pPr>
      <w:r w:rsidRPr="00F7351D">
        <w:rPr>
          <w:rFonts w:ascii="Times New Roman" w:hAnsi="Times New Roman" w:cs="Times New Roman"/>
        </w:rPr>
        <w:t>Men det er på vej!</w:t>
      </w:r>
    </w:p>
    <w:p w:rsidR="00127C0B" w:rsidRPr="00F7351D" w:rsidRDefault="00127C0B" w:rsidP="00127C0B">
      <w:pPr>
        <w:spacing w:after="0"/>
        <w:rPr>
          <w:rFonts w:ascii="Times New Roman" w:hAnsi="Times New Roman" w:cs="Times New Roman"/>
        </w:rPr>
      </w:pPr>
      <w:r w:rsidRPr="00F7351D">
        <w:rPr>
          <w:rFonts w:ascii="Times New Roman" w:hAnsi="Times New Roman" w:cs="Times New Roman"/>
        </w:rPr>
        <w:t>Der har været afholdt en temadag ”En kur mod sygefravære</w:t>
      </w:r>
      <w:r w:rsidR="00C635EB" w:rsidRPr="00F7351D">
        <w:rPr>
          <w:rFonts w:ascii="Times New Roman" w:hAnsi="Times New Roman" w:cs="Times New Roman"/>
        </w:rPr>
        <w:t>t” for Hovedudvalgets medlemmer</w:t>
      </w:r>
      <w:r w:rsidRPr="00F7351D">
        <w:rPr>
          <w:rFonts w:ascii="Times New Roman" w:hAnsi="Times New Roman" w:cs="Times New Roman"/>
        </w:rPr>
        <w:t>. Fortræffeligt</w:t>
      </w:r>
      <w:r w:rsidR="00790563" w:rsidRPr="00F7351D">
        <w:rPr>
          <w:rFonts w:ascii="Times New Roman" w:hAnsi="Times New Roman" w:cs="Times New Roman"/>
        </w:rPr>
        <w:t>!</w:t>
      </w:r>
      <w:r w:rsidRPr="00F7351D">
        <w:rPr>
          <w:rFonts w:ascii="Times New Roman" w:hAnsi="Times New Roman" w:cs="Times New Roman"/>
        </w:rPr>
        <w:t xml:space="preserve"> Dog bliver det svært at anvende det som et fællesgrundlag for arbejdet, da kun repræsentanter for medarbejderne mødte frem?</w:t>
      </w:r>
    </w:p>
    <w:p w:rsidR="00127C0B" w:rsidRPr="00F7351D" w:rsidRDefault="00127C0B" w:rsidP="00127C0B">
      <w:pPr>
        <w:spacing w:after="0"/>
        <w:rPr>
          <w:rFonts w:ascii="Times New Roman" w:hAnsi="Times New Roman" w:cs="Times New Roman"/>
        </w:rPr>
      </w:pPr>
    </w:p>
    <w:p w:rsidR="00127C0B" w:rsidRPr="00F7351D" w:rsidRDefault="00127C0B" w:rsidP="00127C0B">
      <w:pPr>
        <w:spacing w:after="0"/>
        <w:rPr>
          <w:rFonts w:ascii="Times New Roman" w:hAnsi="Times New Roman" w:cs="Times New Roman"/>
        </w:rPr>
      </w:pPr>
      <w:r w:rsidRPr="00F7351D">
        <w:rPr>
          <w:rFonts w:ascii="Times New Roman" w:hAnsi="Times New Roman" w:cs="Times New Roman"/>
          <w:b/>
        </w:rPr>
        <w:t>Et eksempel</w:t>
      </w:r>
      <w:r w:rsidRPr="00F7351D">
        <w:rPr>
          <w:rFonts w:ascii="Times New Roman" w:hAnsi="Times New Roman" w:cs="Times New Roman"/>
        </w:rPr>
        <w:t xml:space="preserve"> på arbejdet i et underudv</w:t>
      </w:r>
      <w:r w:rsidR="00756E75" w:rsidRPr="00F7351D">
        <w:rPr>
          <w:rFonts w:ascii="Times New Roman" w:hAnsi="Times New Roman" w:cs="Times New Roman"/>
        </w:rPr>
        <w:t xml:space="preserve">alg under </w:t>
      </w:r>
      <w:r w:rsidR="00790563" w:rsidRPr="00F7351D">
        <w:rPr>
          <w:rFonts w:ascii="Times New Roman" w:hAnsi="Times New Roman" w:cs="Times New Roman"/>
        </w:rPr>
        <w:t>Hovedudvalget</w:t>
      </w:r>
      <w:r w:rsidRPr="00F7351D">
        <w:rPr>
          <w:rFonts w:ascii="Times New Roman" w:hAnsi="Times New Roman" w:cs="Times New Roman"/>
        </w:rPr>
        <w:t xml:space="preserve">: </w:t>
      </w:r>
    </w:p>
    <w:p w:rsidR="00127C0B" w:rsidRPr="00F7351D" w:rsidRDefault="00D8371E" w:rsidP="00127C0B">
      <w:pPr>
        <w:spacing w:after="0"/>
        <w:rPr>
          <w:rFonts w:ascii="Times New Roman" w:hAnsi="Times New Roman" w:cs="Times New Roman"/>
        </w:rPr>
      </w:pPr>
      <w:r w:rsidRPr="00F7351D">
        <w:rPr>
          <w:rFonts w:ascii="Times New Roman" w:hAnsi="Times New Roman" w:cs="Times New Roman"/>
        </w:rPr>
        <w:t>Budgetf</w:t>
      </w:r>
      <w:r w:rsidR="00756E75" w:rsidRPr="00F7351D">
        <w:rPr>
          <w:rFonts w:ascii="Times New Roman" w:hAnsi="Times New Roman" w:cs="Times New Roman"/>
        </w:rPr>
        <w:t>orligsparterne i Herlev var</w:t>
      </w:r>
      <w:r w:rsidR="00127C0B" w:rsidRPr="00F7351D">
        <w:rPr>
          <w:rFonts w:ascii="Times New Roman" w:hAnsi="Times New Roman" w:cs="Times New Roman"/>
        </w:rPr>
        <w:t xml:space="preserve"> en</w:t>
      </w:r>
      <w:r w:rsidR="00756E75" w:rsidRPr="00F7351D">
        <w:rPr>
          <w:rFonts w:ascii="Times New Roman" w:hAnsi="Times New Roman" w:cs="Times New Roman"/>
        </w:rPr>
        <w:t>ige om at igangsætte et projekt -</w:t>
      </w:r>
      <w:r w:rsidRPr="00F7351D">
        <w:rPr>
          <w:rFonts w:ascii="Times New Roman" w:hAnsi="Times New Roman" w:cs="Times New Roman"/>
        </w:rPr>
        <w:t xml:space="preserve"> forankret i MED-systemet -</w:t>
      </w:r>
      <w:r w:rsidR="00127C0B" w:rsidRPr="00F7351D">
        <w:rPr>
          <w:rFonts w:ascii="Times New Roman" w:hAnsi="Times New Roman" w:cs="Times New Roman"/>
        </w:rPr>
        <w:t xml:space="preserve"> ”Herlev som den gode arbejdsplads”.</w:t>
      </w:r>
    </w:p>
    <w:p w:rsidR="00795457" w:rsidRPr="00F7351D" w:rsidRDefault="00795457" w:rsidP="00127C0B">
      <w:pPr>
        <w:spacing w:after="0"/>
        <w:rPr>
          <w:rFonts w:ascii="Times New Roman" w:hAnsi="Times New Roman" w:cs="Times New Roman"/>
        </w:rPr>
      </w:pPr>
    </w:p>
    <w:p w:rsidR="00127C0B" w:rsidRPr="00F7351D" w:rsidRDefault="00756E75" w:rsidP="00127C0B">
      <w:pPr>
        <w:spacing w:after="0"/>
        <w:rPr>
          <w:rFonts w:ascii="Times New Roman" w:hAnsi="Times New Roman" w:cs="Times New Roman"/>
        </w:rPr>
      </w:pPr>
      <w:r w:rsidRPr="00F7351D">
        <w:rPr>
          <w:rFonts w:ascii="Times New Roman" w:hAnsi="Times New Roman" w:cs="Times New Roman"/>
        </w:rPr>
        <w:t>Det er ambitionen, at</w:t>
      </w:r>
      <w:r w:rsidR="00127C0B" w:rsidRPr="00F7351D">
        <w:rPr>
          <w:rFonts w:ascii="Times New Roman" w:hAnsi="Times New Roman" w:cs="Times New Roman"/>
        </w:rPr>
        <w:t xml:space="preserve"> underudvalg</w:t>
      </w:r>
      <w:r w:rsidRPr="00F7351D">
        <w:rPr>
          <w:rFonts w:ascii="Times New Roman" w:hAnsi="Times New Roman" w:cs="Times New Roman"/>
        </w:rPr>
        <w:t>et</w:t>
      </w:r>
      <w:r w:rsidR="00127C0B" w:rsidRPr="00F7351D">
        <w:rPr>
          <w:rFonts w:ascii="Times New Roman" w:hAnsi="Times New Roman" w:cs="Times New Roman"/>
        </w:rPr>
        <w:t xml:space="preserve"> skal udarbejde et ”katalog” over tiltag på det personalepolitiske område, der så skal behandles i Hovedudvalget med henblik på, at kommunalbestyrelsen k</w:t>
      </w:r>
      <w:r w:rsidR="00D8371E" w:rsidRPr="00F7351D">
        <w:rPr>
          <w:rFonts w:ascii="Times New Roman" w:hAnsi="Times New Roman" w:cs="Times New Roman"/>
        </w:rPr>
        <w:t>an lade det indgå i budget-2016</w:t>
      </w:r>
      <w:r w:rsidR="00C56F3F" w:rsidRPr="00F7351D">
        <w:rPr>
          <w:rFonts w:ascii="Times New Roman" w:hAnsi="Times New Roman" w:cs="Times New Roman"/>
        </w:rPr>
        <w:t>-</w:t>
      </w:r>
      <w:r w:rsidR="00127C0B" w:rsidRPr="00F7351D">
        <w:rPr>
          <w:rFonts w:ascii="Times New Roman" w:hAnsi="Times New Roman" w:cs="Times New Roman"/>
        </w:rPr>
        <w:t xml:space="preserve">drøftelserne. </w:t>
      </w:r>
    </w:p>
    <w:p w:rsidR="00127C0B" w:rsidRPr="00F7351D" w:rsidRDefault="00127C0B" w:rsidP="00127C0B">
      <w:pPr>
        <w:spacing w:after="0"/>
        <w:rPr>
          <w:rFonts w:ascii="Times New Roman" w:hAnsi="Times New Roman" w:cs="Times New Roman"/>
        </w:rPr>
      </w:pPr>
      <w:r w:rsidRPr="00F7351D">
        <w:rPr>
          <w:rFonts w:ascii="Times New Roman" w:hAnsi="Times New Roman" w:cs="Times New Roman"/>
        </w:rPr>
        <w:t xml:space="preserve">Mon noget af det tabte land kan vindes tilbage? </w:t>
      </w:r>
    </w:p>
    <w:p w:rsidR="00127C0B" w:rsidRPr="007C17D9" w:rsidRDefault="00127C0B" w:rsidP="00127C0B">
      <w:pPr>
        <w:spacing w:after="0"/>
        <w:rPr>
          <w:rFonts w:ascii="Times New Roman" w:hAnsi="Times New Roman" w:cs="Times New Roman"/>
          <w:b/>
          <w:sz w:val="28"/>
          <w:szCs w:val="28"/>
        </w:rPr>
      </w:pPr>
      <w:r w:rsidRPr="007C17D9">
        <w:rPr>
          <w:rFonts w:ascii="Times New Roman" w:hAnsi="Times New Roman" w:cs="Times New Roman"/>
          <w:b/>
          <w:sz w:val="28"/>
          <w:szCs w:val="28"/>
        </w:rPr>
        <w:lastRenderedPageBreak/>
        <w:t>Nyt MED</w:t>
      </w:r>
      <w:r w:rsidR="00BC1467">
        <w:rPr>
          <w:rFonts w:ascii="Times New Roman" w:hAnsi="Times New Roman" w:cs="Times New Roman"/>
          <w:b/>
          <w:sz w:val="28"/>
          <w:szCs w:val="28"/>
        </w:rPr>
        <w:t xml:space="preserve">-udvalg </w:t>
      </w:r>
      <w:r w:rsidRPr="007C17D9">
        <w:rPr>
          <w:rFonts w:ascii="Times New Roman" w:hAnsi="Times New Roman" w:cs="Times New Roman"/>
          <w:b/>
          <w:sz w:val="28"/>
          <w:szCs w:val="28"/>
        </w:rPr>
        <w:t xml:space="preserve">for </w:t>
      </w:r>
      <w:r w:rsidR="00C56F3F">
        <w:rPr>
          <w:rFonts w:ascii="Times New Roman" w:hAnsi="Times New Roman" w:cs="Times New Roman"/>
          <w:b/>
          <w:sz w:val="28"/>
          <w:szCs w:val="28"/>
        </w:rPr>
        <w:t>”</w:t>
      </w:r>
      <w:r w:rsidR="003B634B">
        <w:rPr>
          <w:rFonts w:ascii="Times New Roman" w:hAnsi="Times New Roman" w:cs="Times New Roman"/>
          <w:b/>
          <w:sz w:val="28"/>
          <w:szCs w:val="28"/>
        </w:rPr>
        <w:t xml:space="preserve">Center for </w:t>
      </w:r>
      <w:r w:rsidR="00BC1467">
        <w:rPr>
          <w:rFonts w:ascii="Times New Roman" w:hAnsi="Times New Roman" w:cs="Times New Roman"/>
          <w:b/>
          <w:sz w:val="28"/>
          <w:szCs w:val="28"/>
        </w:rPr>
        <w:t>dagtilbud og skole</w:t>
      </w:r>
      <w:r w:rsidR="00C56F3F">
        <w:rPr>
          <w:rFonts w:ascii="Times New Roman" w:hAnsi="Times New Roman" w:cs="Times New Roman"/>
          <w:b/>
          <w:sz w:val="28"/>
          <w:szCs w:val="28"/>
        </w:rPr>
        <w:t>”</w:t>
      </w:r>
      <w:r w:rsidR="00BC1467">
        <w:rPr>
          <w:rFonts w:ascii="Times New Roman" w:hAnsi="Times New Roman" w:cs="Times New Roman"/>
          <w:b/>
          <w:sz w:val="28"/>
          <w:szCs w:val="28"/>
        </w:rPr>
        <w:t xml:space="preserve"> -</w:t>
      </w:r>
      <w:r w:rsidRPr="007C17D9">
        <w:rPr>
          <w:rFonts w:ascii="Times New Roman" w:hAnsi="Times New Roman" w:cs="Times New Roman"/>
          <w:b/>
          <w:sz w:val="28"/>
          <w:szCs w:val="28"/>
        </w:rPr>
        <w:t xml:space="preserve"> DASK</w:t>
      </w:r>
    </w:p>
    <w:p w:rsidR="00127C0B" w:rsidRPr="00F7351D" w:rsidRDefault="00127C0B" w:rsidP="00127C0B">
      <w:pPr>
        <w:spacing w:after="0"/>
        <w:rPr>
          <w:rFonts w:ascii="Times New Roman" w:hAnsi="Times New Roman" w:cs="Times New Roman"/>
        </w:rPr>
      </w:pPr>
      <w:r w:rsidRPr="00F7351D">
        <w:rPr>
          <w:rFonts w:ascii="Times New Roman" w:hAnsi="Times New Roman" w:cs="Times New Roman"/>
        </w:rPr>
        <w:t>Der er etableret et nyt MED-udvalg efter oprettelsen af Center for dagtilbud og skole.</w:t>
      </w:r>
    </w:p>
    <w:p w:rsidR="00127C0B" w:rsidRDefault="009E435E" w:rsidP="00127C0B">
      <w:pPr>
        <w:spacing w:after="0"/>
        <w:rPr>
          <w:rFonts w:ascii="Times New Roman" w:hAnsi="Times New Roman" w:cs="Times New Roman"/>
        </w:rPr>
      </w:pPr>
      <w:r>
        <w:rPr>
          <w:noProof/>
          <w:lang w:eastAsia="da-DK"/>
        </w:rPr>
        <w:drawing>
          <wp:anchor distT="0" distB="0" distL="114300" distR="114300" simplePos="0" relativeHeight="251682816" behindDoc="1" locked="0" layoutInCell="1" allowOverlap="1" wp14:anchorId="5FACD2B5" wp14:editId="041C5594">
            <wp:simplePos x="0" y="0"/>
            <wp:positionH relativeFrom="column">
              <wp:posOffset>528955</wp:posOffset>
            </wp:positionH>
            <wp:positionV relativeFrom="paragraph">
              <wp:posOffset>928370</wp:posOffset>
            </wp:positionV>
            <wp:extent cx="1247775" cy="1247775"/>
            <wp:effectExtent l="0" t="0" r="9525" b="9525"/>
            <wp:wrapTight wrapText="bothSides">
              <wp:wrapPolygon edited="0">
                <wp:start x="0" y="0"/>
                <wp:lineTo x="0" y="21435"/>
                <wp:lineTo x="21435" y="21435"/>
                <wp:lineTo x="21435" y="0"/>
                <wp:lineTo x="0" y="0"/>
              </wp:wrapPolygon>
            </wp:wrapTight>
            <wp:docPr id="20" name="Billede 20" descr="færdiggøre puslespil,finde frem til en løsning,hænder,mennesker,metaforer,passe til,passer sammen,puslebrikker,puslesp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færdiggøre puslespil,finde frem til en løsning,hænder,mennesker,metaforer,passe til,passer sammen,puslebrikker,puslespil"/>
                    <pic:cNvPicPr>
                      <a:picLocks noChangeAspect="1" noChangeArrowheads="1"/>
                    </pic:cNvPicPr>
                  </pic:nvPicPr>
                  <pic:blipFill>
                    <a:blip r:embed="rId28" r:link="rId29" cstate="print">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pic:spPr>
                </pic:pic>
              </a:graphicData>
            </a:graphic>
            <wp14:sizeRelH relativeFrom="page">
              <wp14:pctWidth>0</wp14:pctWidth>
            </wp14:sizeRelH>
            <wp14:sizeRelV relativeFrom="page">
              <wp14:pctHeight>0</wp14:pctHeight>
            </wp14:sizeRelV>
          </wp:anchor>
        </w:drawing>
      </w:r>
      <w:r w:rsidR="00127C0B" w:rsidRPr="00F7351D">
        <w:rPr>
          <w:rFonts w:ascii="Times New Roman" w:hAnsi="Times New Roman" w:cs="Times New Roman"/>
        </w:rPr>
        <w:t>Der er 7 medarbejderrepræsentanter og 6 repræsentanter for ledelsen. Et smallere og forhåbentlig mere ”intimt” og arbejdsdygtigt udvalg. Vi har personlige suppleanter. Min suppleant er næstformanden, Jens Lunden, KIL vest.</w:t>
      </w:r>
    </w:p>
    <w:p w:rsidR="009E435E" w:rsidRDefault="009E435E" w:rsidP="00127C0B">
      <w:pPr>
        <w:spacing w:after="0"/>
        <w:rPr>
          <w:rFonts w:ascii="Times New Roman" w:hAnsi="Times New Roman" w:cs="Times New Roman"/>
        </w:rPr>
      </w:pPr>
    </w:p>
    <w:p w:rsidR="009E435E" w:rsidRDefault="009E435E" w:rsidP="00127C0B">
      <w:pPr>
        <w:spacing w:after="0"/>
        <w:rPr>
          <w:rFonts w:ascii="Times New Roman" w:hAnsi="Times New Roman" w:cs="Times New Roman"/>
        </w:rPr>
      </w:pPr>
    </w:p>
    <w:p w:rsidR="009E435E" w:rsidRDefault="009E435E" w:rsidP="00127C0B">
      <w:pPr>
        <w:spacing w:after="0"/>
        <w:rPr>
          <w:rFonts w:ascii="Times New Roman" w:hAnsi="Times New Roman" w:cs="Times New Roman"/>
        </w:rPr>
      </w:pPr>
    </w:p>
    <w:p w:rsidR="009E435E" w:rsidRDefault="009E435E" w:rsidP="00127C0B">
      <w:pPr>
        <w:spacing w:after="0"/>
        <w:rPr>
          <w:rFonts w:ascii="Times New Roman" w:hAnsi="Times New Roman" w:cs="Times New Roman"/>
        </w:rPr>
      </w:pPr>
    </w:p>
    <w:p w:rsidR="009E435E" w:rsidRDefault="009E435E" w:rsidP="00127C0B">
      <w:pPr>
        <w:spacing w:after="0"/>
        <w:rPr>
          <w:rFonts w:ascii="Times New Roman" w:hAnsi="Times New Roman" w:cs="Times New Roman"/>
        </w:rPr>
      </w:pPr>
    </w:p>
    <w:p w:rsidR="009E435E" w:rsidRDefault="009E435E" w:rsidP="00127C0B">
      <w:pPr>
        <w:spacing w:after="0"/>
        <w:rPr>
          <w:rFonts w:ascii="Times New Roman" w:hAnsi="Times New Roman" w:cs="Times New Roman"/>
        </w:rPr>
      </w:pPr>
    </w:p>
    <w:p w:rsidR="009E435E" w:rsidRDefault="009E435E" w:rsidP="00127C0B">
      <w:pPr>
        <w:spacing w:after="0"/>
        <w:rPr>
          <w:rFonts w:ascii="Times New Roman" w:hAnsi="Times New Roman" w:cs="Times New Roman"/>
        </w:rPr>
      </w:pPr>
      <w:r w:rsidRPr="00F7351D">
        <w:rPr>
          <w:rFonts w:ascii="Times New Roman" w:hAnsi="Times New Roman" w:cs="Times New Roman"/>
        </w:rPr>
        <w:t>Arbejdet har ud over at udarbejde formalia som forretningsorden mv. bestået i behandlingen af genåbning af budget 2014 med rammebesparelser og opsigelse af personalepolitiske ordninger og budget 2015. Disse emner har fyldt meget og er omtalt i budgetafsnittet.</w:t>
      </w:r>
      <w:r>
        <w:rPr>
          <w:rFonts w:ascii="Times New Roman" w:hAnsi="Times New Roman" w:cs="Times New Roman"/>
        </w:rPr>
        <w:t xml:space="preserve">  </w:t>
      </w:r>
    </w:p>
    <w:p w:rsidR="009E435E" w:rsidRDefault="009E435E" w:rsidP="00127C0B">
      <w:pPr>
        <w:spacing w:after="0"/>
        <w:rPr>
          <w:rFonts w:ascii="Times New Roman" w:hAnsi="Times New Roman" w:cs="Times New Roman"/>
        </w:rPr>
      </w:pPr>
      <w:r w:rsidRPr="00F7351D">
        <w:rPr>
          <w:rFonts w:ascii="Times New Roman" w:hAnsi="Times New Roman" w:cs="Times New Roman"/>
        </w:rPr>
        <w:t>De faste punkter på dagsordenen er generel gensidig information, anmeldte arbejdsskader, besøg af arbejdstilsynet,</w:t>
      </w:r>
      <w:r>
        <w:rPr>
          <w:rFonts w:ascii="Times New Roman" w:hAnsi="Times New Roman" w:cs="Times New Roman"/>
        </w:rPr>
        <w:t xml:space="preserve"> s</w:t>
      </w:r>
      <w:r w:rsidRPr="00F7351D">
        <w:rPr>
          <w:rFonts w:ascii="Times New Roman" w:hAnsi="Times New Roman" w:cs="Times New Roman"/>
        </w:rPr>
        <w:t>ygefraværsstatistik og arbejdsmiljødrøftelser.</w:t>
      </w:r>
    </w:p>
    <w:p w:rsidR="009E435E" w:rsidRPr="00F7351D" w:rsidRDefault="009E435E" w:rsidP="009E435E">
      <w:pPr>
        <w:spacing w:after="0"/>
        <w:rPr>
          <w:rFonts w:ascii="Times New Roman" w:hAnsi="Times New Roman" w:cs="Times New Roman"/>
        </w:rPr>
      </w:pPr>
      <w:r>
        <w:rPr>
          <w:rFonts w:ascii="Times New Roman" w:hAnsi="Times New Roman" w:cs="Times New Roman"/>
          <w:noProof/>
          <w:lang w:eastAsia="da-DK"/>
        </w:rPr>
        <w:drawing>
          <wp:anchor distT="0" distB="0" distL="114300" distR="114300" simplePos="0" relativeHeight="251711488" behindDoc="1" locked="0" layoutInCell="1" allowOverlap="1" wp14:anchorId="3B43DB49" wp14:editId="35406652">
            <wp:simplePos x="0" y="0"/>
            <wp:positionH relativeFrom="column">
              <wp:posOffset>-52070</wp:posOffset>
            </wp:positionH>
            <wp:positionV relativeFrom="paragraph">
              <wp:posOffset>534670</wp:posOffset>
            </wp:positionV>
            <wp:extent cx="752475" cy="752475"/>
            <wp:effectExtent l="0" t="0" r="9525" b="9525"/>
            <wp:wrapTight wrapText="bothSides">
              <wp:wrapPolygon edited="0">
                <wp:start x="0" y="0"/>
                <wp:lineTo x="0" y="21327"/>
                <wp:lineTo x="21327" y="21327"/>
                <wp:lineTo x="21327" y="0"/>
                <wp:lineTo x="0" y="0"/>
              </wp:wrapPolygon>
            </wp:wrapTight>
            <wp:docPr id="5" name="Billede 5" descr="MB9002321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B900232137[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rPr>
        <w:t>D</w:t>
      </w:r>
      <w:r w:rsidRPr="00F7351D">
        <w:rPr>
          <w:rFonts w:ascii="Times New Roman" w:hAnsi="Times New Roman" w:cs="Times New Roman"/>
        </w:rPr>
        <w:t xml:space="preserve">esværre er arbejdet med sygefraværsstatistik ikke ”oppe at stå” efter omstruktureringen med centrene. Men det er på vej - loves der! </w:t>
      </w:r>
    </w:p>
    <w:p w:rsidR="009E435E" w:rsidRDefault="009E435E" w:rsidP="009E435E">
      <w:pPr>
        <w:spacing w:after="0"/>
        <w:rPr>
          <w:rFonts w:ascii="Times New Roman" w:hAnsi="Times New Roman" w:cs="Times New Roman"/>
        </w:rPr>
      </w:pPr>
      <w:r w:rsidRPr="00F7351D">
        <w:rPr>
          <w:rFonts w:ascii="Times New Roman" w:hAnsi="Times New Roman" w:cs="Times New Roman"/>
        </w:rPr>
        <w:t>I øvrigt er tallene for skolernes sygefravær flotte og - endnu - stabile på omkring 3 - 4 % inklusiv langtidssygefravær.</w:t>
      </w:r>
    </w:p>
    <w:p w:rsidR="009E435E" w:rsidRDefault="009E435E" w:rsidP="009E435E">
      <w:pPr>
        <w:spacing w:after="0"/>
        <w:rPr>
          <w:rFonts w:ascii="Times New Roman" w:hAnsi="Times New Roman" w:cs="Times New Roman"/>
        </w:rPr>
      </w:pPr>
    </w:p>
    <w:p w:rsidR="009E435E" w:rsidRPr="00F7351D" w:rsidRDefault="009E435E" w:rsidP="009E435E">
      <w:pPr>
        <w:spacing w:after="0"/>
        <w:rPr>
          <w:rFonts w:ascii="Times New Roman" w:hAnsi="Times New Roman" w:cs="Times New Roman"/>
        </w:rPr>
      </w:pPr>
      <w:r>
        <w:rPr>
          <w:rFonts w:ascii="Times New Roman" w:hAnsi="Times New Roman" w:cs="Times New Roman"/>
        </w:rPr>
        <w:t>S</w:t>
      </w:r>
      <w:r w:rsidRPr="00F7351D">
        <w:rPr>
          <w:rFonts w:ascii="Times New Roman" w:hAnsi="Times New Roman" w:cs="Times New Roman"/>
        </w:rPr>
        <w:t>eneste initiativ er etablering af et lille underudvalg for udarbejdelse af forslag til spørgeskabelon til den forestående APV på skoleområdet.</w:t>
      </w:r>
    </w:p>
    <w:p w:rsidR="009E435E" w:rsidRPr="00F7351D" w:rsidRDefault="009E435E" w:rsidP="009E435E">
      <w:pPr>
        <w:spacing w:after="0"/>
        <w:rPr>
          <w:rFonts w:ascii="Times New Roman" w:hAnsi="Times New Roman" w:cs="Times New Roman"/>
        </w:rPr>
      </w:pPr>
      <w:r>
        <w:rPr>
          <w:rFonts w:ascii="Times New Roman" w:hAnsi="Times New Roman" w:cs="Times New Roman"/>
        </w:rPr>
        <w:t xml:space="preserve">Der </w:t>
      </w:r>
      <w:r w:rsidRPr="00F7351D">
        <w:rPr>
          <w:rFonts w:ascii="Times New Roman" w:hAnsi="Times New Roman" w:cs="Times New Roman"/>
        </w:rPr>
        <w:t>er også taget hul på behandlingen af budgetforligets beslutning om oprettelse af et ”kombi-bibliotek” på Kildegård Vest.</w:t>
      </w:r>
    </w:p>
    <w:p w:rsidR="00127C0B" w:rsidRPr="00F7351D" w:rsidRDefault="00127C0B" w:rsidP="00127C0B">
      <w:pPr>
        <w:spacing w:after="0"/>
        <w:rPr>
          <w:rFonts w:ascii="Times New Roman" w:hAnsi="Times New Roman" w:cs="Times New Roman"/>
        </w:rPr>
      </w:pPr>
      <w:r w:rsidRPr="00F7351D">
        <w:rPr>
          <w:rFonts w:ascii="Times New Roman" w:hAnsi="Times New Roman" w:cs="Times New Roman"/>
        </w:rPr>
        <w:t>Din TR vil fremover være i besiddelse af alle dagsordner og referater fra mødern</w:t>
      </w:r>
      <w:r w:rsidR="00BC1467" w:rsidRPr="00F7351D">
        <w:rPr>
          <w:rFonts w:ascii="Times New Roman" w:hAnsi="Times New Roman" w:cs="Times New Roman"/>
        </w:rPr>
        <w:t xml:space="preserve">e. Når afløseren for Horizont = </w:t>
      </w:r>
      <w:r w:rsidRPr="00F7351D">
        <w:rPr>
          <w:rFonts w:ascii="Times New Roman" w:hAnsi="Times New Roman" w:cs="Times New Roman"/>
        </w:rPr>
        <w:t xml:space="preserve">Herlev-intra er på plads </w:t>
      </w:r>
    </w:p>
    <w:p w:rsidR="00235F3F" w:rsidRPr="009E435E" w:rsidRDefault="009E435E" w:rsidP="00A926D8">
      <w:pPr>
        <w:pStyle w:val="Ingenafstand"/>
        <w:rPr>
          <w:rFonts w:ascii="Times New Roman" w:hAnsi="Times New Roman" w:cs="Times New Roman"/>
          <w:b/>
          <w:sz w:val="20"/>
          <w:szCs w:val="20"/>
        </w:rPr>
      </w:pPr>
      <w:r w:rsidRPr="00F7351D">
        <w:rPr>
          <w:rFonts w:ascii="Times New Roman" w:hAnsi="Times New Roman" w:cs="Times New Roman"/>
        </w:rPr>
        <w:t>engang, vil man også kunne hente informationerne her.</w:t>
      </w:r>
    </w:p>
    <w:p w:rsidR="00A926D8" w:rsidRPr="00A926D8" w:rsidRDefault="00A926D8" w:rsidP="00A926D8">
      <w:pPr>
        <w:pStyle w:val="Ingenafstand"/>
        <w:rPr>
          <w:rFonts w:ascii="Times New Roman" w:hAnsi="Times New Roman" w:cs="Times New Roman"/>
          <w:b/>
          <w:sz w:val="28"/>
          <w:szCs w:val="28"/>
        </w:rPr>
      </w:pPr>
      <w:r w:rsidRPr="00A926D8">
        <w:rPr>
          <w:rFonts w:ascii="Times New Roman" w:hAnsi="Times New Roman" w:cs="Times New Roman"/>
          <w:b/>
          <w:sz w:val="28"/>
          <w:szCs w:val="28"/>
        </w:rPr>
        <w:lastRenderedPageBreak/>
        <w:t>Ny skole - skolereformen i Herlev.</w:t>
      </w:r>
    </w:p>
    <w:p w:rsidR="00A926D8" w:rsidRPr="00312C92" w:rsidRDefault="00A926D8" w:rsidP="006C2D9E">
      <w:pPr>
        <w:pStyle w:val="Ingenafstand"/>
        <w:spacing w:line="276" w:lineRule="auto"/>
        <w:rPr>
          <w:rFonts w:ascii="Times New Roman" w:hAnsi="Times New Roman" w:cs="Times New Roman"/>
        </w:rPr>
      </w:pPr>
      <w:r w:rsidRPr="00312C92">
        <w:rPr>
          <w:rFonts w:ascii="Times New Roman" w:hAnsi="Times New Roman" w:cs="Times New Roman"/>
        </w:rPr>
        <w:t>Bevægelse, flere timer, nye mål, faglig fordybelse, understøttende undervisning, læringsvejledere og alt det andet. Alle folkeskolereformens elementer skulle sættes i søen på folkeskolerne i Herlev.</w:t>
      </w:r>
    </w:p>
    <w:p w:rsidR="00A926D8" w:rsidRPr="009E435E" w:rsidRDefault="00A926D8" w:rsidP="006C2D9E">
      <w:pPr>
        <w:pStyle w:val="Ingenafstand"/>
        <w:spacing w:line="276" w:lineRule="auto"/>
        <w:rPr>
          <w:rFonts w:ascii="Times New Roman" w:hAnsi="Times New Roman" w:cs="Times New Roman"/>
          <w:sz w:val="20"/>
          <w:szCs w:val="20"/>
        </w:rPr>
      </w:pPr>
    </w:p>
    <w:p w:rsidR="00A926D8" w:rsidRPr="00312C92" w:rsidRDefault="00A926D8" w:rsidP="006C2D9E">
      <w:pPr>
        <w:pStyle w:val="Ingenafstand"/>
        <w:spacing w:line="276" w:lineRule="auto"/>
        <w:rPr>
          <w:rFonts w:ascii="Times New Roman" w:hAnsi="Times New Roman" w:cs="Times New Roman"/>
        </w:rPr>
      </w:pPr>
      <w:r w:rsidRPr="00312C92">
        <w:rPr>
          <w:rFonts w:ascii="Times New Roman" w:hAnsi="Times New Roman" w:cs="Times New Roman"/>
        </w:rPr>
        <w:t>En del af forarbejdet fandt sted i udvalget ”En ny skole i Herlev”, hvor HLF deltog sammen med skoleledere, forvaltningsfolk, lærere og pædagoger. Der er vist almindelig enighed om, at det der foreløbig er kommet ud af det er ”folkeskolereform vers. 1.0”.</w:t>
      </w:r>
    </w:p>
    <w:p w:rsidR="00E234BC" w:rsidRPr="009E435E" w:rsidRDefault="00E234BC" w:rsidP="006C2D9E">
      <w:pPr>
        <w:pStyle w:val="Ingenafstand"/>
        <w:spacing w:line="276" w:lineRule="auto"/>
        <w:rPr>
          <w:rFonts w:ascii="Times New Roman" w:hAnsi="Times New Roman" w:cs="Times New Roman"/>
          <w:sz w:val="20"/>
          <w:szCs w:val="20"/>
        </w:rPr>
      </w:pPr>
    </w:p>
    <w:p w:rsidR="00A926D8" w:rsidRDefault="00A926D8" w:rsidP="006C2D9E">
      <w:pPr>
        <w:pStyle w:val="Ingenafstand"/>
        <w:spacing w:line="276" w:lineRule="auto"/>
        <w:rPr>
          <w:rFonts w:ascii="Times New Roman" w:hAnsi="Times New Roman" w:cs="Times New Roman"/>
        </w:rPr>
      </w:pPr>
      <w:r w:rsidRPr="00312C92">
        <w:rPr>
          <w:rFonts w:ascii="Times New Roman" w:hAnsi="Times New Roman" w:cs="Times New Roman"/>
        </w:rPr>
        <w:t>De vejledende timetal er implementeret. Flere timer i dansk, matematik og kristendom. Engelsk fra 1. klasse og tysk og fransk fra 5. klasse samt håndværk og design på flere klassetrin. Der har været afholdt lokale kurser i begyndersprog og håndværk/design. I høringssvar til den nye timefordelingsplan ønskede vi, at en enkelt lektion blev flyttet fra 4. til 5. klassetrin i natur/teknik og en lektion håndværk &amp; design den anden vej af hensyn til implementeringen af den naturfaglige rygsæk på 5. klassetrin. Sådan blev det også. Desuden viste det sig ikke lovmedholdeligt, at implementere timetallet for tysk og fransk i 8. og 9. klasse. Midt - om ikke ligefrem sent - i skolernes fagfordeling blev det derfor til en ekstra sprogtime, som blev taget fra timerne til understøttende undervisning.</w:t>
      </w:r>
    </w:p>
    <w:p w:rsidR="009E435E" w:rsidRDefault="007906A0" w:rsidP="00A926D8">
      <w:pPr>
        <w:pStyle w:val="Ingenafstand"/>
        <w:rPr>
          <w:rFonts w:ascii="Times New Roman" w:hAnsi="Times New Roman" w:cs="Times New Roman"/>
        </w:rPr>
      </w:pPr>
      <w:r w:rsidRPr="00235F3F">
        <w:rPr>
          <w:rFonts w:ascii="Times New Roman" w:hAnsi="Times New Roman" w:cs="Times New Roman"/>
          <w:noProof/>
          <w:sz w:val="24"/>
          <w:szCs w:val="24"/>
          <w:lang w:eastAsia="da-DK"/>
        </w:rPr>
        <w:lastRenderedPageBreak/>
        <mc:AlternateContent>
          <mc:Choice Requires="wps">
            <w:drawing>
              <wp:anchor distT="0" distB="0" distL="114300" distR="114300" simplePos="0" relativeHeight="251688960" behindDoc="1" locked="0" layoutInCell="1" allowOverlap="1" wp14:anchorId="4695EB95" wp14:editId="007B8D7F">
                <wp:simplePos x="0" y="0"/>
                <wp:positionH relativeFrom="column">
                  <wp:posOffset>-72390</wp:posOffset>
                </wp:positionH>
                <wp:positionV relativeFrom="paragraph">
                  <wp:posOffset>86995</wp:posOffset>
                </wp:positionV>
                <wp:extent cx="6324600" cy="3609975"/>
                <wp:effectExtent l="0" t="0" r="19050" b="28575"/>
                <wp:wrapTight wrapText="bothSides">
                  <wp:wrapPolygon edited="0">
                    <wp:start x="0" y="0"/>
                    <wp:lineTo x="0" y="21657"/>
                    <wp:lineTo x="21600" y="21657"/>
                    <wp:lineTo x="21600" y="0"/>
                    <wp:lineTo x="0" y="0"/>
                  </wp:wrapPolygon>
                </wp:wrapTight>
                <wp:docPr id="2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3609975"/>
                        </a:xfrm>
                        <a:prstGeom prst="rect">
                          <a:avLst/>
                        </a:prstGeom>
                        <a:noFill/>
                        <a:ln w="9525">
                          <a:solidFill>
                            <a:srgbClr val="000000"/>
                          </a:solidFill>
                          <a:prstDash val="sysDash"/>
                          <a:miter lim="800000"/>
                          <a:headEnd/>
                          <a:tailEnd/>
                        </a:ln>
                      </wps:spPr>
                      <wps:txbx>
                        <w:txbxContent>
                          <w:p w:rsidR="00034E9B" w:rsidRPr="00235F3F" w:rsidRDefault="00034E9B" w:rsidP="00E234BC">
                            <w:pPr>
                              <w:pStyle w:val="Ingenafstand"/>
                              <w:rPr>
                                <w:rFonts w:ascii="Times New Roman" w:hAnsi="Times New Roman" w:cs="Times New Roman"/>
                                <w:b/>
                                <w:sz w:val="24"/>
                                <w:szCs w:val="24"/>
                              </w:rPr>
                            </w:pPr>
                            <w:r w:rsidRPr="00235F3F">
                              <w:rPr>
                                <w:rFonts w:ascii="Times New Roman" w:hAnsi="Times New Roman" w:cs="Times New Roman"/>
                                <w:b/>
                                <w:sz w:val="24"/>
                                <w:szCs w:val="24"/>
                              </w:rPr>
                              <w:t>Høringssvar vedrørende ændring i timefordelingsplanen - 27. marts 2014:</w:t>
                            </w:r>
                          </w:p>
                          <w:p w:rsidR="00034E9B" w:rsidRPr="00235F3F" w:rsidRDefault="00034E9B" w:rsidP="00E234BC">
                            <w:pPr>
                              <w:pStyle w:val="Ingenafstand"/>
                              <w:tabs>
                                <w:tab w:val="left" w:pos="3047"/>
                              </w:tabs>
                              <w:rPr>
                                <w:rFonts w:ascii="Times New Roman" w:hAnsi="Times New Roman" w:cs="Times New Roman"/>
                                <w:i/>
                                <w:sz w:val="20"/>
                                <w:szCs w:val="20"/>
                              </w:rPr>
                            </w:pPr>
                            <w:r w:rsidRPr="00235F3F">
                              <w:rPr>
                                <w:rFonts w:ascii="Times New Roman" w:hAnsi="Times New Roman" w:cs="Times New Roman"/>
                                <w:i/>
                                <w:sz w:val="20"/>
                                <w:szCs w:val="20"/>
                              </w:rPr>
                              <w:t xml:space="preserve">”Den foreslåede timefordelingsplan svarer til undervisningsministeriets vejledende. Ændringen vil betyde en forøgelse af timerne til dansk, matematik, kristendom, musik og håndværk og design / madkundskab. </w:t>
                            </w:r>
                          </w:p>
                          <w:p w:rsidR="00034E9B" w:rsidRPr="00235F3F" w:rsidRDefault="00034E9B" w:rsidP="00E234BC">
                            <w:pPr>
                              <w:pStyle w:val="Ingenafstand"/>
                              <w:tabs>
                                <w:tab w:val="left" w:pos="3047"/>
                              </w:tabs>
                              <w:rPr>
                                <w:rFonts w:ascii="Times New Roman" w:hAnsi="Times New Roman" w:cs="Times New Roman"/>
                                <w:i/>
                                <w:sz w:val="20"/>
                                <w:szCs w:val="20"/>
                              </w:rPr>
                            </w:pPr>
                            <w:r w:rsidRPr="00235F3F">
                              <w:rPr>
                                <w:rFonts w:ascii="Times New Roman" w:hAnsi="Times New Roman" w:cs="Times New Roman"/>
                                <w:i/>
                                <w:sz w:val="20"/>
                                <w:szCs w:val="20"/>
                              </w:rPr>
                              <w:t>Der vil være en nedsættelse af timerne til engelsk og billedkunst.</w:t>
                            </w:r>
                          </w:p>
                          <w:p w:rsidR="00034E9B" w:rsidRPr="00235F3F" w:rsidRDefault="00034E9B" w:rsidP="00E234BC">
                            <w:pPr>
                              <w:pStyle w:val="Ingenafstand"/>
                              <w:tabs>
                                <w:tab w:val="left" w:pos="3047"/>
                              </w:tabs>
                              <w:rPr>
                                <w:rFonts w:ascii="Times New Roman" w:hAnsi="Times New Roman" w:cs="Times New Roman"/>
                                <w:i/>
                                <w:sz w:val="20"/>
                                <w:szCs w:val="20"/>
                              </w:rPr>
                            </w:pPr>
                            <w:r w:rsidRPr="00235F3F">
                              <w:rPr>
                                <w:rFonts w:ascii="Times New Roman" w:hAnsi="Times New Roman" w:cs="Times New Roman"/>
                                <w:i/>
                                <w:sz w:val="20"/>
                                <w:szCs w:val="20"/>
                              </w:rPr>
                              <w:t xml:space="preserve">Aktivitetstimerne gældende for skoleåret 2013/2014 bortfalder til fordel for Folkeskolereformens understøttende undervisning. </w:t>
                            </w:r>
                          </w:p>
                          <w:p w:rsidR="00034E9B" w:rsidRPr="00235F3F" w:rsidRDefault="00034E9B" w:rsidP="00E234BC">
                            <w:pPr>
                              <w:pStyle w:val="Ingenafstand"/>
                              <w:tabs>
                                <w:tab w:val="left" w:pos="3047"/>
                              </w:tabs>
                              <w:rPr>
                                <w:rFonts w:ascii="Times New Roman" w:hAnsi="Times New Roman" w:cs="Times New Roman"/>
                                <w:i/>
                                <w:sz w:val="20"/>
                                <w:szCs w:val="20"/>
                              </w:rPr>
                            </w:pPr>
                            <w:r w:rsidRPr="00235F3F">
                              <w:rPr>
                                <w:rFonts w:ascii="Times New Roman" w:hAnsi="Times New Roman" w:cs="Times New Roman"/>
                                <w:i/>
                                <w:sz w:val="20"/>
                                <w:szCs w:val="20"/>
                              </w:rPr>
                              <w:t>Desuden afskaffer Folkeskolereformen klassens tid og opgaverne skal ligge i den understøttende undervisning.</w:t>
                            </w:r>
                          </w:p>
                          <w:p w:rsidR="00034E9B" w:rsidRPr="00235F3F" w:rsidRDefault="00034E9B" w:rsidP="00E234BC">
                            <w:pPr>
                              <w:pStyle w:val="Ingenafstand"/>
                              <w:tabs>
                                <w:tab w:val="left" w:pos="3047"/>
                              </w:tabs>
                              <w:rPr>
                                <w:rFonts w:ascii="Times New Roman" w:hAnsi="Times New Roman" w:cs="Times New Roman"/>
                                <w:i/>
                                <w:sz w:val="20"/>
                                <w:szCs w:val="20"/>
                              </w:rPr>
                            </w:pPr>
                          </w:p>
                          <w:p w:rsidR="00034E9B" w:rsidRPr="00235F3F" w:rsidRDefault="00034E9B" w:rsidP="00E234BC">
                            <w:pPr>
                              <w:pStyle w:val="Ingenafstand"/>
                              <w:tabs>
                                <w:tab w:val="left" w:pos="3047"/>
                              </w:tabs>
                              <w:rPr>
                                <w:rFonts w:ascii="Times New Roman" w:hAnsi="Times New Roman" w:cs="Times New Roman"/>
                                <w:i/>
                                <w:sz w:val="20"/>
                                <w:szCs w:val="20"/>
                              </w:rPr>
                            </w:pPr>
                            <w:r w:rsidRPr="00235F3F">
                              <w:rPr>
                                <w:rFonts w:ascii="Times New Roman" w:hAnsi="Times New Roman" w:cs="Times New Roman"/>
                                <w:i/>
                                <w:sz w:val="20"/>
                                <w:szCs w:val="20"/>
                              </w:rPr>
                              <w:t>Herlev Lærerforening foreslår flg. ændring i timefordelingsplanen: en forøgelse af timetallet med 30 fra 60 til 90 for faget natur/teknik på 5. årgang for at understøtte implementeringen af den naturfaglige rygsæk på 5. årgang. For at det samlede timetal på 5. årgang ikke dermed forøges foreslås en tilsvarende timetalsnedsættelse i faget håndværk og design. Ønskes det vejledende timetal hen over et skoleforløb fastholdt for de to fag kunne der byttes omvendt på 4. årgang.</w:t>
                            </w:r>
                          </w:p>
                          <w:p w:rsidR="00034E9B" w:rsidRPr="00235F3F" w:rsidRDefault="00034E9B" w:rsidP="00E234BC">
                            <w:pPr>
                              <w:pStyle w:val="Ingenafstand"/>
                              <w:tabs>
                                <w:tab w:val="left" w:pos="3047"/>
                              </w:tabs>
                              <w:rPr>
                                <w:rFonts w:ascii="Times New Roman" w:hAnsi="Times New Roman" w:cs="Times New Roman"/>
                                <w:i/>
                                <w:sz w:val="20"/>
                                <w:szCs w:val="20"/>
                              </w:rPr>
                            </w:pPr>
                          </w:p>
                          <w:p w:rsidR="00034E9B" w:rsidRPr="00235F3F" w:rsidRDefault="00034E9B" w:rsidP="00E234BC">
                            <w:pPr>
                              <w:pStyle w:val="Ingenafstand"/>
                              <w:tabs>
                                <w:tab w:val="left" w:pos="3047"/>
                              </w:tabs>
                              <w:rPr>
                                <w:rFonts w:ascii="Times New Roman" w:hAnsi="Times New Roman" w:cs="Times New Roman"/>
                                <w:i/>
                                <w:sz w:val="20"/>
                                <w:szCs w:val="20"/>
                              </w:rPr>
                            </w:pPr>
                            <w:r w:rsidRPr="00235F3F">
                              <w:rPr>
                                <w:rFonts w:ascii="Times New Roman" w:hAnsi="Times New Roman" w:cs="Times New Roman"/>
                                <w:i/>
                                <w:sz w:val="20"/>
                                <w:szCs w:val="20"/>
                              </w:rPr>
                              <w:t>HLF udtrykker bekymring for, at det foreslås, at ændringen sker uden overgangsordning.</w:t>
                            </w:r>
                          </w:p>
                          <w:p w:rsidR="00034E9B" w:rsidRPr="00235F3F" w:rsidRDefault="00034E9B" w:rsidP="00E234BC">
                            <w:pPr>
                              <w:pStyle w:val="Ingenafstand"/>
                              <w:tabs>
                                <w:tab w:val="left" w:pos="3047"/>
                              </w:tabs>
                              <w:rPr>
                                <w:rFonts w:ascii="Times New Roman" w:hAnsi="Times New Roman" w:cs="Times New Roman"/>
                                <w:i/>
                                <w:sz w:val="20"/>
                                <w:szCs w:val="20"/>
                              </w:rPr>
                            </w:pPr>
                            <w:r w:rsidRPr="00235F3F">
                              <w:rPr>
                                <w:rFonts w:ascii="Times New Roman" w:hAnsi="Times New Roman" w:cs="Times New Roman"/>
                                <w:i/>
                                <w:sz w:val="20"/>
                                <w:szCs w:val="20"/>
                              </w:rPr>
                              <w:t xml:space="preserve">Særlig for sprogfagene engelsk og tysk/fransk på 8. og 9. årgang vil få en nedgang i timetallet op til den afsluttende afgangsprøve. </w:t>
                            </w:r>
                          </w:p>
                          <w:p w:rsidR="00034E9B" w:rsidRPr="00235F3F" w:rsidRDefault="00034E9B" w:rsidP="00E234BC">
                            <w:pPr>
                              <w:pStyle w:val="Ingenafstand"/>
                              <w:tabs>
                                <w:tab w:val="left" w:pos="3047"/>
                              </w:tabs>
                              <w:rPr>
                                <w:rFonts w:ascii="Times New Roman" w:hAnsi="Times New Roman" w:cs="Times New Roman"/>
                                <w:i/>
                                <w:sz w:val="20"/>
                                <w:szCs w:val="20"/>
                              </w:rPr>
                            </w:pPr>
                          </w:p>
                          <w:p w:rsidR="00034E9B" w:rsidRPr="00235F3F" w:rsidRDefault="00034E9B" w:rsidP="00E234BC">
                            <w:pPr>
                              <w:pStyle w:val="Ingenafstand"/>
                              <w:tabs>
                                <w:tab w:val="left" w:pos="3047"/>
                              </w:tabs>
                              <w:rPr>
                                <w:rFonts w:ascii="Times New Roman" w:hAnsi="Times New Roman" w:cs="Times New Roman"/>
                                <w:i/>
                                <w:sz w:val="20"/>
                                <w:szCs w:val="20"/>
                              </w:rPr>
                            </w:pPr>
                            <w:r w:rsidRPr="00235F3F">
                              <w:rPr>
                                <w:rFonts w:ascii="Times New Roman" w:hAnsi="Times New Roman" w:cs="Times New Roman"/>
                                <w:i/>
                                <w:sz w:val="20"/>
                                <w:szCs w:val="20"/>
                              </w:rPr>
                              <w:t>HLF udtrykker bekymring for nedsættelsen af timetallet for faget billedkunst på 6. årgang.</w:t>
                            </w:r>
                          </w:p>
                          <w:p w:rsidR="00034E9B" w:rsidRPr="00235F3F" w:rsidRDefault="00034E9B" w:rsidP="00E234BC">
                            <w:pPr>
                              <w:pStyle w:val="Ingenafstand"/>
                              <w:tabs>
                                <w:tab w:val="left" w:pos="3047"/>
                              </w:tabs>
                              <w:rPr>
                                <w:rFonts w:ascii="Times New Roman" w:hAnsi="Times New Roman" w:cs="Times New Roman"/>
                                <w:i/>
                                <w:sz w:val="20"/>
                                <w:szCs w:val="20"/>
                              </w:rPr>
                            </w:pPr>
                          </w:p>
                          <w:p w:rsidR="00034E9B" w:rsidRPr="00235F3F" w:rsidRDefault="00034E9B" w:rsidP="00E234BC">
                            <w:pPr>
                              <w:pStyle w:val="Ingenafstand"/>
                              <w:tabs>
                                <w:tab w:val="left" w:pos="3047"/>
                              </w:tabs>
                              <w:rPr>
                                <w:rFonts w:ascii="Times New Roman" w:hAnsi="Times New Roman" w:cs="Times New Roman"/>
                                <w:i/>
                                <w:sz w:val="20"/>
                                <w:szCs w:val="20"/>
                              </w:rPr>
                            </w:pPr>
                            <w:r w:rsidRPr="00235F3F">
                              <w:rPr>
                                <w:rFonts w:ascii="Times New Roman" w:hAnsi="Times New Roman" w:cs="Times New Roman"/>
                                <w:i/>
                                <w:sz w:val="20"/>
                                <w:szCs w:val="20"/>
                              </w:rPr>
                              <w:t>I medfør børne- og kulturforvaltningens administrationsgrundlag for lærernes arbejdstid, skal lærerne varetage alle undervisningsopgaver i folkeskolen – også den understøttende undervisning. Opgaver der tidligere lå i klassens tid skal derfor fortsat varetages af lærere, hvorfor det er naturligt at klasselæreropgaverne fortsat varetages af lærere.”</w:t>
                            </w:r>
                          </w:p>
                          <w:p w:rsidR="00034E9B" w:rsidRDefault="00034E9B" w:rsidP="00E234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5.7pt;margin-top:6.85pt;width:498pt;height:284.2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" filled="f">
                <v:stroke dashstyle="3 1"/>
                <v:textbox>
                  <w:txbxContent>
                    <w:p w:rsidR="00034E9B" w:rsidRPr="00235F3F" w:rsidRDefault="00034E9B" w:rsidP="00E234BC">
                      <w:pPr>
                        <w:pStyle w:val="Ingenafstand"/>
                        <w:rPr>
                          <w:rFonts w:ascii="Times New Roman" w:hAnsi="Times New Roman" w:cs="Times New Roman"/>
                          <w:b/>
                          <w:sz w:val="24"/>
                          <w:szCs w:val="24"/>
                        </w:rPr>
                      </w:pPr>
                      <w:r w:rsidRPr="00235F3F">
                        <w:rPr>
                          <w:rFonts w:ascii="Times New Roman" w:hAnsi="Times New Roman" w:cs="Times New Roman"/>
                          <w:b/>
                          <w:sz w:val="24"/>
                          <w:szCs w:val="24"/>
                        </w:rPr>
                        <w:t>Høringssvar vedrørende ændring i timefordelingsplanen - 27. marts 2014:</w:t>
                      </w:r>
                    </w:p>
                    <w:p w:rsidR="00034E9B" w:rsidRPr="00235F3F" w:rsidRDefault="00034E9B" w:rsidP="00E234BC">
                      <w:pPr>
                        <w:pStyle w:val="Ingenafstand"/>
                        <w:tabs>
                          <w:tab w:val="left" w:pos="3047"/>
                        </w:tabs>
                        <w:rPr>
                          <w:rFonts w:ascii="Times New Roman" w:hAnsi="Times New Roman" w:cs="Times New Roman"/>
                          <w:i/>
                          <w:sz w:val="20"/>
                          <w:szCs w:val="20"/>
                        </w:rPr>
                      </w:pPr>
                      <w:r w:rsidRPr="00235F3F">
                        <w:rPr>
                          <w:rFonts w:ascii="Times New Roman" w:hAnsi="Times New Roman" w:cs="Times New Roman"/>
                          <w:i/>
                          <w:sz w:val="20"/>
                          <w:szCs w:val="20"/>
                        </w:rPr>
                        <w:t xml:space="preserve">”Den foreslåede timefordelingsplan svarer til undervisningsministeriets vejledende. Ændringen vil betyde en forøgelse af timerne til dansk, matematik, kristendom, musik og håndværk og design / madkundskab. </w:t>
                      </w:r>
                    </w:p>
                    <w:p w:rsidR="00034E9B" w:rsidRPr="00235F3F" w:rsidRDefault="00034E9B" w:rsidP="00E234BC">
                      <w:pPr>
                        <w:pStyle w:val="Ingenafstand"/>
                        <w:tabs>
                          <w:tab w:val="left" w:pos="3047"/>
                        </w:tabs>
                        <w:rPr>
                          <w:rFonts w:ascii="Times New Roman" w:hAnsi="Times New Roman" w:cs="Times New Roman"/>
                          <w:i/>
                          <w:sz w:val="20"/>
                          <w:szCs w:val="20"/>
                        </w:rPr>
                      </w:pPr>
                      <w:r w:rsidRPr="00235F3F">
                        <w:rPr>
                          <w:rFonts w:ascii="Times New Roman" w:hAnsi="Times New Roman" w:cs="Times New Roman"/>
                          <w:i/>
                          <w:sz w:val="20"/>
                          <w:szCs w:val="20"/>
                        </w:rPr>
                        <w:t>Der vil være en nedsættelse af timerne til engelsk og billedkunst.</w:t>
                      </w:r>
                    </w:p>
                    <w:p w:rsidR="00034E9B" w:rsidRPr="00235F3F" w:rsidRDefault="00034E9B" w:rsidP="00E234BC">
                      <w:pPr>
                        <w:pStyle w:val="Ingenafstand"/>
                        <w:tabs>
                          <w:tab w:val="left" w:pos="3047"/>
                        </w:tabs>
                        <w:rPr>
                          <w:rFonts w:ascii="Times New Roman" w:hAnsi="Times New Roman" w:cs="Times New Roman"/>
                          <w:i/>
                          <w:sz w:val="20"/>
                          <w:szCs w:val="20"/>
                        </w:rPr>
                      </w:pPr>
                      <w:r w:rsidRPr="00235F3F">
                        <w:rPr>
                          <w:rFonts w:ascii="Times New Roman" w:hAnsi="Times New Roman" w:cs="Times New Roman"/>
                          <w:i/>
                          <w:sz w:val="20"/>
                          <w:szCs w:val="20"/>
                        </w:rPr>
                        <w:t xml:space="preserve">Aktivitetstimerne gældende for skoleåret 2013/2014 bortfalder til fordel for Folkeskolereformens understøttende undervisning. </w:t>
                      </w:r>
                    </w:p>
                    <w:p w:rsidR="00034E9B" w:rsidRPr="00235F3F" w:rsidRDefault="00034E9B" w:rsidP="00E234BC">
                      <w:pPr>
                        <w:pStyle w:val="Ingenafstand"/>
                        <w:tabs>
                          <w:tab w:val="left" w:pos="3047"/>
                        </w:tabs>
                        <w:rPr>
                          <w:rFonts w:ascii="Times New Roman" w:hAnsi="Times New Roman" w:cs="Times New Roman"/>
                          <w:i/>
                          <w:sz w:val="20"/>
                          <w:szCs w:val="20"/>
                        </w:rPr>
                      </w:pPr>
                      <w:r w:rsidRPr="00235F3F">
                        <w:rPr>
                          <w:rFonts w:ascii="Times New Roman" w:hAnsi="Times New Roman" w:cs="Times New Roman"/>
                          <w:i/>
                          <w:sz w:val="20"/>
                          <w:szCs w:val="20"/>
                        </w:rPr>
                        <w:t>Desuden afskaffer Folkeskolereformen klassens tid og opgaverne skal ligge i den understøttende undervisning.</w:t>
                      </w:r>
                    </w:p>
                    <w:p w:rsidR="00034E9B" w:rsidRPr="00235F3F" w:rsidRDefault="00034E9B" w:rsidP="00E234BC">
                      <w:pPr>
                        <w:pStyle w:val="Ingenafstand"/>
                        <w:tabs>
                          <w:tab w:val="left" w:pos="3047"/>
                        </w:tabs>
                        <w:rPr>
                          <w:rFonts w:ascii="Times New Roman" w:hAnsi="Times New Roman" w:cs="Times New Roman"/>
                          <w:i/>
                          <w:sz w:val="20"/>
                          <w:szCs w:val="20"/>
                        </w:rPr>
                      </w:pPr>
                    </w:p>
                    <w:p w:rsidR="00034E9B" w:rsidRPr="00235F3F" w:rsidRDefault="00034E9B" w:rsidP="00E234BC">
                      <w:pPr>
                        <w:pStyle w:val="Ingenafstand"/>
                        <w:tabs>
                          <w:tab w:val="left" w:pos="3047"/>
                        </w:tabs>
                        <w:rPr>
                          <w:rFonts w:ascii="Times New Roman" w:hAnsi="Times New Roman" w:cs="Times New Roman"/>
                          <w:i/>
                          <w:sz w:val="20"/>
                          <w:szCs w:val="20"/>
                        </w:rPr>
                      </w:pPr>
                      <w:r w:rsidRPr="00235F3F">
                        <w:rPr>
                          <w:rFonts w:ascii="Times New Roman" w:hAnsi="Times New Roman" w:cs="Times New Roman"/>
                          <w:i/>
                          <w:sz w:val="20"/>
                          <w:szCs w:val="20"/>
                        </w:rPr>
                        <w:t>Herlev Lærerforening foreslår flg. ændring i timefordelingsplanen: en forøgelse af timetallet med 30 fra 60 til 90 for faget natur/teknik på 5. årgang for at understøtte implementeringen af den naturfaglige rygsæk på 5. årgang. For at det samlede timetal på 5. årgang ikke dermed forøges foreslås en tilsvarende timetalsnedsættelse i faget håndværk og design. Ønskes det vejledende timetal hen over et skoleforløb fastholdt for de to fag kunne der byttes omvendt på 4. årgang.</w:t>
                      </w:r>
                    </w:p>
                    <w:p w:rsidR="00034E9B" w:rsidRPr="00235F3F" w:rsidRDefault="00034E9B" w:rsidP="00E234BC">
                      <w:pPr>
                        <w:pStyle w:val="Ingenafstand"/>
                        <w:tabs>
                          <w:tab w:val="left" w:pos="3047"/>
                        </w:tabs>
                        <w:rPr>
                          <w:rFonts w:ascii="Times New Roman" w:hAnsi="Times New Roman" w:cs="Times New Roman"/>
                          <w:i/>
                          <w:sz w:val="20"/>
                          <w:szCs w:val="20"/>
                        </w:rPr>
                      </w:pPr>
                    </w:p>
                    <w:p w:rsidR="00034E9B" w:rsidRPr="00235F3F" w:rsidRDefault="00034E9B" w:rsidP="00E234BC">
                      <w:pPr>
                        <w:pStyle w:val="Ingenafstand"/>
                        <w:tabs>
                          <w:tab w:val="left" w:pos="3047"/>
                        </w:tabs>
                        <w:rPr>
                          <w:rFonts w:ascii="Times New Roman" w:hAnsi="Times New Roman" w:cs="Times New Roman"/>
                          <w:i/>
                          <w:sz w:val="20"/>
                          <w:szCs w:val="20"/>
                        </w:rPr>
                      </w:pPr>
                      <w:r w:rsidRPr="00235F3F">
                        <w:rPr>
                          <w:rFonts w:ascii="Times New Roman" w:hAnsi="Times New Roman" w:cs="Times New Roman"/>
                          <w:i/>
                          <w:sz w:val="20"/>
                          <w:szCs w:val="20"/>
                        </w:rPr>
                        <w:t>HLF udtrykker bekymring for, at det foreslås, at ændringen sker uden overgangsordning.</w:t>
                      </w:r>
                    </w:p>
                    <w:p w:rsidR="00034E9B" w:rsidRPr="00235F3F" w:rsidRDefault="00034E9B" w:rsidP="00E234BC">
                      <w:pPr>
                        <w:pStyle w:val="Ingenafstand"/>
                        <w:tabs>
                          <w:tab w:val="left" w:pos="3047"/>
                        </w:tabs>
                        <w:rPr>
                          <w:rFonts w:ascii="Times New Roman" w:hAnsi="Times New Roman" w:cs="Times New Roman"/>
                          <w:i/>
                          <w:sz w:val="20"/>
                          <w:szCs w:val="20"/>
                        </w:rPr>
                      </w:pPr>
                      <w:r w:rsidRPr="00235F3F">
                        <w:rPr>
                          <w:rFonts w:ascii="Times New Roman" w:hAnsi="Times New Roman" w:cs="Times New Roman"/>
                          <w:i/>
                          <w:sz w:val="20"/>
                          <w:szCs w:val="20"/>
                        </w:rPr>
                        <w:t xml:space="preserve">Særlig for sprogfagene engelsk og tysk/fransk på 8. og 9. årgang vil få en nedgang i timetallet op til den afsluttende afgangsprøve. </w:t>
                      </w:r>
                    </w:p>
                    <w:p w:rsidR="00034E9B" w:rsidRPr="00235F3F" w:rsidRDefault="00034E9B" w:rsidP="00E234BC">
                      <w:pPr>
                        <w:pStyle w:val="Ingenafstand"/>
                        <w:tabs>
                          <w:tab w:val="left" w:pos="3047"/>
                        </w:tabs>
                        <w:rPr>
                          <w:rFonts w:ascii="Times New Roman" w:hAnsi="Times New Roman" w:cs="Times New Roman"/>
                          <w:i/>
                          <w:sz w:val="20"/>
                          <w:szCs w:val="20"/>
                        </w:rPr>
                      </w:pPr>
                    </w:p>
                    <w:p w:rsidR="00034E9B" w:rsidRPr="00235F3F" w:rsidRDefault="00034E9B" w:rsidP="00E234BC">
                      <w:pPr>
                        <w:pStyle w:val="Ingenafstand"/>
                        <w:tabs>
                          <w:tab w:val="left" w:pos="3047"/>
                        </w:tabs>
                        <w:rPr>
                          <w:rFonts w:ascii="Times New Roman" w:hAnsi="Times New Roman" w:cs="Times New Roman"/>
                          <w:i/>
                          <w:sz w:val="20"/>
                          <w:szCs w:val="20"/>
                        </w:rPr>
                      </w:pPr>
                      <w:r w:rsidRPr="00235F3F">
                        <w:rPr>
                          <w:rFonts w:ascii="Times New Roman" w:hAnsi="Times New Roman" w:cs="Times New Roman"/>
                          <w:i/>
                          <w:sz w:val="20"/>
                          <w:szCs w:val="20"/>
                        </w:rPr>
                        <w:t>HLF udtrykker bekymring for nedsættelsen af timetallet for faget billedkunst på 6. årgang.</w:t>
                      </w:r>
                    </w:p>
                    <w:p w:rsidR="00034E9B" w:rsidRPr="00235F3F" w:rsidRDefault="00034E9B" w:rsidP="00E234BC">
                      <w:pPr>
                        <w:pStyle w:val="Ingenafstand"/>
                        <w:tabs>
                          <w:tab w:val="left" w:pos="3047"/>
                        </w:tabs>
                        <w:rPr>
                          <w:rFonts w:ascii="Times New Roman" w:hAnsi="Times New Roman" w:cs="Times New Roman"/>
                          <w:i/>
                          <w:sz w:val="20"/>
                          <w:szCs w:val="20"/>
                        </w:rPr>
                      </w:pPr>
                    </w:p>
                    <w:p w:rsidR="00034E9B" w:rsidRPr="00235F3F" w:rsidRDefault="00034E9B" w:rsidP="00E234BC">
                      <w:pPr>
                        <w:pStyle w:val="Ingenafstand"/>
                        <w:tabs>
                          <w:tab w:val="left" w:pos="3047"/>
                        </w:tabs>
                        <w:rPr>
                          <w:rFonts w:ascii="Times New Roman" w:hAnsi="Times New Roman" w:cs="Times New Roman"/>
                          <w:i/>
                          <w:sz w:val="20"/>
                          <w:szCs w:val="20"/>
                        </w:rPr>
                      </w:pPr>
                      <w:r w:rsidRPr="00235F3F">
                        <w:rPr>
                          <w:rFonts w:ascii="Times New Roman" w:hAnsi="Times New Roman" w:cs="Times New Roman"/>
                          <w:i/>
                          <w:sz w:val="20"/>
                          <w:szCs w:val="20"/>
                        </w:rPr>
                        <w:t>I medfør børne- og kulturforvaltningens administrationsgrundlag for lærernes arbejdstid, skal lærerne varetage alle undervisningsopgaver i folkeskolen – også den understøttende undervisning. Opgaver der tidligere lå i klassens tid skal derfor fortsat varetages af lærere, hvorfor det er naturligt at klasselæreropgaverne fortsat varetages af lærere.”</w:t>
                      </w:r>
                    </w:p>
                    <w:p w:rsidR="00034E9B" w:rsidRDefault="00034E9B" w:rsidP="00E234BC"/>
                  </w:txbxContent>
                </v:textbox>
                <w10:wrap type="tight"/>
              </v:shape>
            </w:pict>
          </mc:Fallback>
        </mc:AlternateContent>
      </w:r>
    </w:p>
    <w:p w:rsidR="007906A0" w:rsidRPr="001176B0" w:rsidRDefault="007906A0" w:rsidP="006C2D9E">
      <w:pPr>
        <w:pStyle w:val="Ingenafstand"/>
        <w:spacing w:line="276" w:lineRule="auto"/>
        <w:rPr>
          <w:rFonts w:ascii="Times New Roman" w:hAnsi="Times New Roman" w:cs="Times New Roman"/>
          <w:sz w:val="24"/>
          <w:szCs w:val="24"/>
        </w:rPr>
      </w:pPr>
      <w:r w:rsidRPr="00312C92">
        <w:rPr>
          <w:rFonts w:ascii="Times New Roman" w:hAnsi="Times New Roman" w:cs="Times New Roman"/>
        </w:rPr>
        <w:t>Et element, der på landsplan har skabt stor opstandelse er lektiecafe og faglig fordybelse. Det har der været forholdsvis stille om her. Ganske få elever har valgt fra. Ganske givet fordi timerne varetages af lærere, og fagligheden og forbindelsen til resten af undervisningen dermed er sikret.</w:t>
      </w:r>
    </w:p>
    <w:p w:rsidR="007906A0" w:rsidRPr="00312C92" w:rsidRDefault="007906A0" w:rsidP="006C2D9E">
      <w:pPr>
        <w:pStyle w:val="Ingenafstand"/>
        <w:spacing w:line="276" w:lineRule="auto"/>
        <w:rPr>
          <w:rFonts w:ascii="Times New Roman" w:hAnsi="Times New Roman" w:cs="Times New Roman"/>
        </w:rPr>
      </w:pPr>
    </w:p>
    <w:p w:rsidR="007906A0" w:rsidRPr="00312C92" w:rsidRDefault="007906A0" w:rsidP="006C2D9E">
      <w:pPr>
        <w:pStyle w:val="Ingenafstand"/>
        <w:spacing w:line="276" w:lineRule="auto"/>
        <w:rPr>
          <w:rFonts w:ascii="Times New Roman" w:hAnsi="Times New Roman" w:cs="Times New Roman"/>
        </w:rPr>
      </w:pPr>
      <w:r w:rsidRPr="00312C92">
        <w:rPr>
          <w:rFonts w:ascii="Times New Roman" w:hAnsi="Times New Roman" w:cs="Times New Roman"/>
        </w:rPr>
        <w:t>Timerne til understøttende undervisning varetages på normalskolerne som noget enestående i landet udelukkende af lærerne. Det betyder, at vi har mulighed for at anvende timerne målrettet og planlægge dem fleksibelt.</w:t>
      </w:r>
    </w:p>
    <w:p w:rsidR="007906A0" w:rsidRPr="00312C92" w:rsidRDefault="007906A0" w:rsidP="006C2D9E">
      <w:pPr>
        <w:pStyle w:val="Ingenafstand"/>
        <w:spacing w:line="276" w:lineRule="auto"/>
        <w:rPr>
          <w:rFonts w:ascii="Times New Roman" w:hAnsi="Times New Roman" w:cs="Times New Roman"/>
        </w:rPr>
      </w:pPr>
    </w:p>
    <w:p w:rsidR="007906A0" w:rsidRPr="00312C92" w:rsidRDefault="007906A0" w:rsidP="006C2D9E">
      <w:pPr>
        <w:pStyle w:val="Ingenafstand"/>
        <w:spacing w:line="276" w:lineRule="auto"/>
        <w:rPr>
          <w:rFonts w:ascii="Times New Roman" w:hAnsi="Times New Roman" w:cs="Times New Roman"/>
        </w:rPr>
      </w:pPr>
      <w:r w:rsidRPr="00312C92">
        <w:rPr>
          <w:rFonts w:ascii="Times New Roman" w:hAnsi="Times New Roman" w:cs="Times New Roman"/>
        </w:rPr>
        <w:t>Elementerne i skolereformen gælder også kommunens specialskole Gl. Hjortespring skole. Den længere skoledag med flere fagtimer bedømte man ville være for meget for eleverne her, men der kunne ikke gives dispensation. Arbejdet med eleverne på skolen er i større grad delt med pædagogerne. Derfor varetager pædagoger her den understøttende undervisning.</w:t>
      </w:r>
    </w:p>
    <w:p w:rsidR="007906A0" w:rsidRPr="00312C92" w:rsidRDefault="007906A0" w:rsidP="006C2D9E">
      <w:pPr>
        <w:pStyle w:val="Ingenafstand"/>
        <w:spacing w:line="276" w:lineRule="auto"/>
        <w:rPr>
          <w:rFonts w:ascii="Times New Roman" w:hAnsi="Times New Roman" w:cs="Times New Roman"/>
        </w:rPr>
      </w:pPr>
    </w:p>
    <w:p w:rsidR="007906A0" w:rsidRPr="00312C92" w:rsidRDefault="007906A0" w:rsidP="006C2D9E">
      <w:pPr>
        <w:pStyle w:val="Ingenafstand"/>
        <w:spacing w:line="276" w:lineRule="auto"/>
        <w:rPr>
          <w:rFonts w:ascii="Times New Roman" w:hAnsi="Times New Roman" w:cs="Times New Roman"/>
        </w:rPr>
      </w:pPr>
      <w:r w:rsidRPr="00312C92">
        <w:rPr>
          <w:rFonts w:ascii="Times New Roman" w:hAnsi="Times New Roman" w:cs="Times New Roman"/>
        </w:rPr>
        <w:t>Skolerne har hver især et par håndfulde lærere på kursus som læringsvejledere i målstyret undervisning. Deres funktion i skolernes dagligdag er ikke afklaret endnu. Vi forventer naturligvis også her at blive taget med på råd.</w:t>
      </w:r>
    </w:p>
    <w:p w:rsidR="009E435E" w:rsidRDefault="009E435E" w:rsidP="00A926D8">
      <w:pPr>
        <w:pStyle w:val="Ingenafstand"/>
        <w:rPr>
          <w:rFonts w:ascii="Times New Roman" w:hAnsi="Times New Roman" w:cs="Times New Roman"/>
        </w:rPr>
      </w:pPr>
    </w:p>
    <w:p w:rsidR="00A926D8" w:rsidRPr="00312C92" w:rsidRDefault="00F82AF7" w:rsidP="006C2D9E">
      <w:pPr>
        <w:pStyle w:val="Ingenafstand"/>
        <w:spacing w:line="276" w:lineRule="auto"/>
        <w:rPr>
          <w:rFonts w:ascii="Times New Roman" w:hAnsi="Times New Roman" w:cs="Times New Roman"/>
          <w:i/>
        </w:rPr>
      </w:pPr>
      <w:r w:rsidRPr="00312C92">
        <w:rPr>
          <w:rFonts w:ascii="Times New Roman" w:hAnsi="Times New Roman" w:cs="Times New Roman"/>
          <w:i/>
          <w:noProof/>
          <w:lang w:eastAsia="da-DK"/>
        </w:rPr>
        <w:lastRenderedPageBreak/>
        <w:drawing>
          <wp:anchor distT="0" distB="0" distL="114300" distR="114300" simplePos="0" relativeHeight="251692032" behindDoc="1" locked="0" layoutInCell="1" allowOverlap="1" wp14:anchorId="2BD90700" wp14:editId="3FEE4286">
            <wp:simplePos x="0" y="0"/>
            <wp:positionH relativeFrom="column">
              <wp:posOffset>1689735</wp:posOffset>
            </wp:positionH>
            <wp:positionV relativeFrom="paragraph">
              <wp:posOffset>414020</wp:posOffset>
            </wp:positionV>
            <wp:extent cx="1085850" cy="835660"/>
            <wp:effectExtent l="0" t="0" r="0" b="2540"/>
            <wp:wrapTight wrapText="bothSides">
              <wp:wrapPolygon edited="0">
                <wp:start x="0" y="0"/>
                <wp:lineTo x="0" y="21173"/>
                <wp:lineTo x="21221" y="21173"/>
                <wp:lineTo x="21221" y="0"/>
                <wp:lineTo x="0" y="0"/>
              </wp:wrapPolygon>
            </wp:wrapTight>
            <wp:docPr id="28" name="Billede 28" descr="C:\Users\023\AppData\Local\Microsoft\Windows\Temporary Internet Files\Content.IE5\CNPN10UB\pig1_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023\AppData\Local\Microsoft\Windows\Temporary Internet Files\Content.IE5\CNPN10UB\pig1_1[1].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085850" cy="835660"/>
                    </a:xfrm>
                    <a:prstGeom prst="rect">
                      <a:avLst/>
                    </a:prstGeom>
                    <a:noFill/>
                    <a:ln>
                      <a:noFill/>
                    </a:ln>
                  </pic:spPr>
                </pic:pic>
              </a:graphicData>
            </a:graphic>
            <wp14:sizeRelH relativeFrom="page">
              <wp14:pctWidth>0</wp14:pctWidth>
            </wp14:sizeRelH>
            <wp14:sizeRelV relativeFrom="page">
              <wp14:pctHeight>0</wp14:pctHeight>
            </wp14:sizeRelV>
          </wp:anchor>
        </w:drawing>
      </w:r>
      <w:r w:rsidR="00A926D8" w:rsidRPr="00312C92">
        <w:rPr>
          <w:rFonts w:ascii="Times New Roman" w:hAnsi="Times New Roman" w:cs="Times New Roman"/>
          <w:i/>
        </w:rPr>
        <w:t>”En gris bliver ikke tungere af at blive vejet” (Vistnok Marianne Jelved)</w:t>
      </w:r>
      <w:r w:rsidRPr="00312C92">
        <w:rPr>
          <w:rFonts w:ascii="Times New Roman" w:eastAsia="Times New Roman" w:hAnsi="Times New Roman" w:cs="Times New Roman"/>
          <w:snapToGrid w:val="0"/>
          <w:color w:val="000000"/>
          <w:w w:val="0"/>
          <w:u w:color="000000"/>
          <w:bdr w:val="none" w:sz="0" w:space="0" w:color="000000"/>
          <w:shd w:val="clear" w:color="000000" w:fill="000000"/>
          <w:lang w:val="x-none" w:eastAsia="x-none" w:bidi="x-none"/>
        </w:rPr>
        <w:t xml:space="preserve"> </w:t>
      </w:r>
    </w:p>
    <w:p w:rsidR="00A926D8" w:rsidRPr="00312C92" w:rsidRDefault="00A926D8" w:rsidP="006C2D9E">
      <w:pPr>
        <w:pStyle w:val="Ingenafstand"/>
        <w:spacing w:line="276" w:lineRule="auto"/>
        <w:rPr>
          <w:rFonts w:ascii="Times New Roman" w:hAnsi="Times New Roman" w:cs="Times New Roman"/>
        </w:rPr>
      </w:pPr>
      <w:r w:rsidRPr="00312C92">
        <w:rPr>
          <w:rFonts w:ascii="Times New Roman" w:hAnsi="Times New Roman" w:cs="Times New Roman"/>
        </w:rPr>
        <w:t xml:space="preserve">Vi har endnu til gode at se, hvordan man kommunalt og på skolerne vil forholde sig til et af reformens mindre profilerede elementer - øget anvendelse af kvantificerbare måltal for elevernes læring og trivsel. Måltallene er: Mindst 80 procent af eleverne skal være gode til at læse og regne i de nationale test.  Andelen af de allerdygtigste elever i dansk og matematik skal stige år for år. Andelen af elever med dårlige resultater i de nationale test for læsning og matematik skal reduceres år for år. Elevernes trivsel skal øges. </w:t>
      </w:r>
    </w:p>
    <w:p w:rsidR="00A926D8" w:rsidRPr="00312C92" w:rsidRDefault="00A926D8" w:rsidP="006C2D9E">
      <w:pPr>
        <w:pStyle w:val="Ingenafstand"/>
        <w:spacing w:line="276" w:lineRule="auto"/>
        <w:rPr>
          <w:rFonts w:ascii="Times New Roman" w:hAnsi="Times New Roman" w:cs="Times New Roman"/>
        </w:rPr>
      </w:pPr>
      <w:r w:rsidRPr="00312C92">
        <w:rPr>
          <w:rFonts w:ascii="Times New Roman" w:hAnsi="Times New Roman" w:cs="Times New Roman"/>
        </w:rPr>
        <w:t xml:space="preserve">Til dette skal udvikles et nyt </w:t>
      </w:r>
      <w:r w:rsidRPr="00312C92">
        <w:rPr>
          <w:rFonts w:ascii="Times New Roman" w:hAnsi="Times New Roman" w:cs="Times New Roman"/>
          <w:i/>
        </w:rPr>
        <w:t>ledelsesinformationsredskab</w:t>
      </w:r>
      <w:r w:rsidRPr="00312C92">
        <w:rPr>
          <w:rFonts w:ascii="Times New Roman" w:hAnsi="Times New Roman" w:cs="Times New Roman"/>
        </w:rPr>
        <w:t xml:space="preserve"> (sic) og der skal udarbejdes en national skriftlig statusredegørelse årligt. Vi må håbe, at instrumenterne i en respektfuld dialog mellem folkeskolens professionelle aktører om skolens virke bliver anvendt til gavn for undervisning og elevernes læring og trivsel og ikke degenerer til det rituelle PISA-cirkus i en storm af ministerielle regnedrengsregneark og politiske muddersynsninger.</w:t>
      </w:r>
    </w:p>
    <w:p w:rsidR="00A926D8" w:rsidRPr="00312C92" w:rsidRDefault="00A926D8" w:rsidP="00A926D8">
      <w:pPr>
        <w:pStyle w:val="Ingenafstand"/>
        <w:rPr>
          <w:rFonts w:ascii="Times New Roman" w:hAnsi="Times New Roman" w:cs="Times New Roman"/>
        </w:rPr>
      </w:pPr>
    </w:p>
    <w:p w:rsidR="00BF653A" w:rsidRPr="002C784C" w:rsidRDefault="00BF653A" w:rsidP="00BF653A">
      <w:pPr>
        <w:spacing w:after="0"/>
        <w:rPr>
          <w:rFonts w:ascii="Times New Roman" w:hAnsi="Times New Roman" w:cs="Times New Roman"/>
          <w:b/>
          <w:sz w:val="44"/>
          <w:szCs w:val="44"/>
        </w:rPr>
      </w:pPr>
      <w:r w:rsidRPr="002C784C">
        <w:rPr>
          <w:rFonts w:ascii="Times New Roman" w:hAnsi="Times New Roman" w:cs="Times New Roman"/>
          <w:b/>
          <w:sz w:val="44"/>
          <w:szCs w:val="44"/>
        </w:rPr>
        <w:t>Fra vor egen verden</w:t>
      </w:r>
    </w:p>
    <w:p w:rsidR="004C3B93" w:rsidRPr="00312C92" w:rsidRDefault="00BF653A" w:rsidP="004C3B93">
      <w:pPr>
        <w:spacing w:after="0"/>
        <w:rPr>
          <w:rFonts w:ascii="Times New Roman" w:hAnsi="Times New Roman" w:cs="Times New Roman"/>
          <w:b/>
        </w:rPr>
      </w:pPr>
      <w:r w:rsidRPr="00312C92">
        <w:rPr>
          <w:rFonts w:ascii="Times New Roman" w:hAnsi="Times New Roman" w:cs="Times New Roman"/>
          <w:b/>
        </w:rPr>
        <w:t>Kryolitbo/kontorfaciliteter.</w:t>
      </w:r>
    </w:p>
    <w:p w:rsidR="004C3B93" w:rsidRPr="00312C92" w:rsidRDefault="004C3B93" w:rsidP="004C3B93">
      <w:pPr>
        <w:spacing w:after="0"/>
        <w:rPr>
          <w:rFonts w:ascii="Times New Roman" w:hAnsi="Times New Roman" w:cs="Times New Roman"/>
        </w:rPr>
      </w:pPr>
      <w:r w:rsidRPr="00312C92">
        <w:rPr>
          <w:rFonts w:ascii="Times New Roman" w:hAnsi="Times New Roman" w:cs="Times New Roman"/>
        </w:rPr>
        <w:t xml:space="preserve">HLF´s lokaler ligger som bekendt på Herlevgårdsvej 32A. Der har foreningen haft til huse i en lille andelsboligforening siden først i 1990’erne. Andelsboligforeningen hedder </w:t>
      </w:r>
      <w:r w:rsidRPr="00312C92">
        <w:rPr>
          <w:rFonts w:ascii="Times New Roman" w:hAnsi="Times New Roman" w:cs="Times New Roman"/>
          <w:b/>
        </w:rPr>
        <w:t>A/B Kryolitbo</w:t>
      </w:r>
      <w:r w:rsidRPr="00312C92">
        <w:rPr>
          <w:rFonts w:ascii="Times New Roman" w:hAnsi="Times New Roman" w:cs="Times New Roman"/>
        </w:rPr>
        <w:t xml:space="preserve">. I en årrække har HLF stillet arbejdskraft, lokaler og i mindre omfang forplejning til rådighed for andelsboligforeningens arbejde. For tiden beklæder Jens Lunden formandsposten i bestyrelsen. </w:t>
      </w:r>
    </w:p>
    <w:p w:rsidR="004A0F25" w:rsidRPr="00312C92" w:rsidRDefault="007906A0" w:rsidP="004C3B93">
      <w:pPr>
        <w:spacing w:after="0"/>
        <w:rPr>
          <w:rFonts w:ascii="Times New Roman" w:hAnsi="Times New Roman" w:cs="Times New Roman"/>
        </w:rPr>
      </w:pPr>
      <w:r w:rsidRPr="00312C92">
        <w:rPr>
          <w:rFonts w:ascii="Times New Roman" w:hAnsi="Times New Roman" w:cs="Times New Roman"/>
          <w:noProof/>
          <w:lang w:eastAsia="da-DK"/>
        </w:rPr>
        <w:lastRenderedPageBreak/>
        <w:drawing>
          <wp:anchor distT="0" distB="0" distL="114300" distR="114300" simplePos="0" relativeHeight="251691008" behindDoc="1" locked="0" layoutInCell="1" allowOverlap="1" wp14:anchorId="1D7248A4" wp14:editId="4459830F">
            <wp:simplePos x="0" y="0"/>
            <wp:positionH relativeFrom="column">
              <wp:posOffset>13335</wp:posOffset>
            </wp:positionH>
            <wp:positionV relativeFrom="paragraph">
              <wp:posOffset>12065</wp:posOffset>
            </wp:positionV>
            <wp:extent cx="2705100" cy="1520190"/>
            <wp:effectExtent l="0" t="0" r="0" b="3810"/>
            <wp:wrapTight wrapText="bothSides">
              <wp:wrapPolygon edited="0">
                <wp:start x="0" y="0"/>
                <wp:lineTo x="0" y="21383"/>
                <wp:lineTo x="21448" y="21383"/>
                <wp:lineTo x="21448" y="0"/>
                <wp:lineTo x="0" y="0"/>
              </wp:wrapPolygon>
            </wp:wrapTight>
            <wp:docPr id="27" name="Billed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ylitbo2.jp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2705100" cy="1520190"/>
                    </a:xfrm>
                    <a:prstGeom prst="rect">
                      <a:avLst/>
                    </a:prstGeom>
                  </pic:spPr>
                </pic:pic>
              </a:graphicData>
            </a:graphic>
            <wp14:sizeRelH relativeFrom="page">
              <wp14:pctWidth>0</wp14:pctWidth>
            </wp14:sizeRelH>
            <wp14:sizeRelV relativeFrom="page">
              <wp14:pctHeight>0</wp14:pctHeight>
            </wp14:sizeRelV>
          </wp:anchor>
        </w:drawing>
      </w:r>
      <w:r w:rsidR="004C3B93" w:rsidRPr="00312C92">
        <w:rPr>
          <w:rFonts w:ascii="Times New Roman" w:hAnsi="Times New Roman" w:cs="Times New Roman"/>
        </w:rPr>
        <w:t>Henover sommeren og efteråret 2014 er et længe forberedt og ventet renoveringsprojekt, bl.a. med udskiftning af bygningens vinduer blevet gennemført. Endvidere blev varmeforsyningen i foråret omlagt fra olie til naturgas. Alt dette uden at det var nødvendigt at hæve boligafgiften. Det kunne gøres fordi vi kunne optage et lån til lav rente og fordi vi i forvejen havde hensættelser til forbedringer. Vi lånte 1,8 mio. kr. – og har stadig penge tilovers til forskelligt ekstraarbejde. Oven i købet forventer vi at kunne spare en del på varmeregningen. Alt i alt forekommer projektet meget vellykket.</w:t>
      </w:r>
    </w:p>
    <w:p w:rsidR="004C3B93" w:rsidRPr="00312C92" w:rsidRDefault="004C3B93" w:rsidP="004C3B93">
      <w:pPr>
        <w:spacing w:after="0"/>
        <w:rPr>
          <w:rFonts w:ascii="Times New Roman" w:hAnsi="Times New Roman" w:cs="Times New Roman"/>
        </w:rPr>
      </w:pPr>
      <w:r w:rsidRPr="00312C92">
        <w:rPr>
          <w:rFonts w:ascii="Times New Roman" w:hAnsi="Times New Roman" w:cs="Times New Roman"/>
        </w:rPr>
        <w:t>I HLF har vi for den nette sum af 63.000 kr. fået udskiftet de gamle slet isolerede træbrystninger med godt isolerede murede. Det skulle udover en mindre varmeudgift også betyde mindre støj fra vejen – og så er det pænere både udvendigt og indvendigt.</w:t>
      </w:r>
    </w:p>
    <w:p w:rsidR="006C2D9E" w:rsidRDefault="006C2D9E" w:rsidP="00F16FA7">
      <w:pPr>
        <w:spacing w:after="0"/>
        <w:rPr>
          <w:rStyle w:val="Strk"/>
          <w:rFonts w:ascii="Times New Roman" w:hAnsi="Times New Roman" w:cs="Times New Roman"/>
        </w:rPr>
      </w:pPr>
    </w:p>
    <w:p w:rsidR="00F16FA7" w:rsidRPr="00312C92" w:rsidRDefault="00F16FA7" w:rsidP="00F16FA7">
      <w:pPr>
        <w:spacing w:after="0"/>
        <w:rPr>
          <w:rFonts w:ascii="Times New Roman" w:hAnsi="Times New Roman" w:cs="Times New Roman"/>
          <w:b/>
        </w:rPr>
      </w:pPr>
      <w:r w:rsidRPr="00312C92">
        <w:rPr>
          <w:rStyle w:val="Strk"/>
          <w:rFonts w:ascii="Times New Roman" w:hAnsi="Times New Roman" w:cs="Times New Roman"/>
        </w:rPr>
        <w:t xml:space="preserve">Nyt design, ny struktur, bedre brugervenlighed - </w:t>
      </w:r>
      <w:r w:rsidRPr="00312C92">
        <w:rPr>
          <w:rFonts w:ascii="Times New Roman" w:hAnsi="Times New Roman" w:cs="Times New Roman"/>
          <w:b/>
        </w:rPr>
        <w:t>Ny hjemmeside</w:t>
      </w:r>
    </w:p>
    <w:p w:rsidR="00F16FA7" w:rsidRPr="00312C92" w:rsidRDefault="00312C92" w:rsidP="00F16FA7">
      <w:pPr>
        <w:spacing w:after="0"/>
        <w:rPr>
          <w:rFonts w:ascii="Times New Roman" w:eastAsia="Times New Roman" w:hAnsi="Times New Roman" w:cs="Times New Roman"/>
          <w:lang w:eastAsia="da-DK"/>
        </w:rPr>
      </w:pPr>
      <w:r w:rsidRPr="002D62F2">
        <w:rPr>
          <w:noProof/>
          <w:lang w:eastAsia="da-DK"/>
        </w:rPr>
        <w:drawing>
          <wp:anchor distT="0" distB="0" distL="114300" distR="114300" simplePos="0" relativeHeight="251694080" behindDoc="1" locked="0" layoutInCell="1" allowOverlap="1" wp14:anchorId="54C729A8" wp14:editId="7795FB61">
            <wp:simplePos x="0" y="0"/>
            <wp:positionH relativeFrom="column">
              <wp:posOffset>1546860</wp:posOffset>
            </wp:positionH>
            <wp:positionV relativeFrom="paragraph">
              <wp:posOffset>1316355</wp:posOffset>
            </wp:positionV>
            <wp:extent cx="1190625" cy="1190625"/>
            <wp:effectExtent l="0" t="0" r="9525" b="9525"/>
            <wp:wrapTight wrapText="bothSides">
              <wp:wrapPolygon edited="0">
                <wp:start x="0" y="0"/>
                <wp:lineTo x="0" y="21427"/>
                <wp:lineTo x="21427" y="21427"/>
                <wp:lineTo x="21427" y="0"/>
                <wp:lineTo x="0" y="0"/>
              </wp:wrapPolygon>
            </wp:wrapTight>
            <wp:docPr id="65" name="Billede 65" descr="Vis detalj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Vis detaljer"/>
                    <pic:cNvPicPr>
                      <a:picLocks noChangeAspect="1" noChangeArrowheads="1"/>
                    </pic:cNvPicPr>
                  </pic:nvPicPr>
                  <pic:blipFill>
                    <a:blip r:embed="rId33" r:link="rId34">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pic:spPr>
                </pic:pic>
              </a:graphicData>
            </a:graphic>
            <wp14:sizeRelH relativeFrom="page">
              <wp14:pctWidth>0</wp14:pctWidth>
            </wp14:sizeRelH>
            <wp14:sizeRelV relativeFrom="page">
              <wp14:pctHeight>0</wp14:pctHeight>
            </wp14:sizeRelV>
          </wp:anchor>
        </w:drawing>
      </w:r>
      <w:r w:rsidR="00F16FA7" w:rsidRPr="00312C92">
        <w:rPr>
          <w:rFonts w:ascii="Times New Roman" w:hAnsi="Times New Roman" w:cs="Times New Roman"/>
        </w:rPr>
        <w:t xml:space="preserve">Herlev lærerforening har fået nyt hjemmeside design. Den overordnede ambition har været at optimere brugervenligheden. Vi håber den </w:t>
      </w:r>
      <w:r w:rsidR="00F16FA7" w:rsidRPr="00312C92">
        <w:rPr>
          <w:rFonts w:ascii="Times New Roman" w:eastAsia="Times New Roman" w:hAnsi="Times New Roman" w:cs="Times New Roman"/>
          <w:lang w:eastAsia="da-DK"/>
        </w:rPr>
        <w:t>nye hjemmeside gør det nemmere og mere overskueligt at finde oplysninger om såvel lokale som nationale forhold, medlemsfordele, lønaftaler, medlemsaktiviteter og meget mere.</w:t>
      </w:r>
    </w:p>
    <w:p w:rsidR="00F16FA7" w:rsidRPr="00312C92" w:rsidRDefault="00F16FA7" w:rsidP="00F16FA7">
      <w:pPr>
        <w:spacing w:after="0"/>
        <w:rPr>
          <w:rFonts w:ascii="Times New Roman" w:eastAsia="Times New Roman" w:hAnsi="Times New Roman" w:cs="Times New Roman"/>
          <w:lang w:eastAsia="da-DK"/>
        </w:rPr>
      </w:pPr>
      <w:r w:rsidRPr="00312C92">
        <w:rPr>
          <w:rFonts w:ascii="Times New Roman" w:eastAsia="Times New Roman" w:hAnsi="Times New Roman" w:cs="Times New Roman"/>
          <w:lang w:eastAsia="da-DK"/>
        </w:rPr>
        <w:t>Vi har igennem de sidste måneder arbejdet med at kortlægge indhold, tilrettelægge struktureringen af den nye hjemmeside, samt migrere data.</w:t>
      </w:r>
    </w:p>
    <w:p w:rsidR="00F16FA7" w:rsidRPr="00AE5FFC" w:rsidRDefault="00F16FA7" w:rsidP="00F16FA7">
      <w:pPr>
        <w:spacing w:after="0"/>
        <w:rPr>
          <w:rFonts w:ascii="Times New Roman" w:eastAsia="Times New Roman" w:hAnsi="Times New Roman" w:cs="Times New Roman"/>
          <w:sz w:val="20"/>
          <w:szCs w:val="20"/>
          <w:lang w:eastAsia="da-DK"/>
        </w:rPr>
      </w:pPr>
    </w:p>
    <w:p w:rsidR="00F16FA7" w:rsidRPr="004A0F25" w:rsidRDefault="00F16FA7" w:rsidP="00F16FA7">
      <w:pPr>
        <w:spacing w:after="0"/>
        <w:rPr>
          <w:rFonts w:ascii="Times New Roman" w:hAnsi="Times New Roman" w:cs="Times New Roman"/>
        </w:rPr>
      </w:pPr>
      <w:r w:rsidRPr="00312C92">
        <w:rPr>
          <w:rFonts w:ascii="Times New Roman" w:hAnsi="Times New Roman" w:cs="Times New Roman"/>
        </w:rPr>
        <w:t xml:space="preserve">Adressen -  www.herlevlaererforening.dk/ - er stadig den samme. Men det er hjemmesidens design, struktur og funktionalitet ikke. Hjemmesiden har været udsat for en større forvandling – alt sammen for, at gøre det lettere at finde det, man leder efter. Når du bevæger dig rundt på siden, vil du opleve, at menustrukturen er forenklet. Det samme gælder hele navigationen, som er indrettet med henblik på, at man kan nå frem til alle sider med højest tre klik. </w:t>
      </w:r>
    </w:p>
    <w:p w:rsidR="00F16FA7" w:rsidRPr="00312C92" w:rsidRDefault="00F16FA7" w:rsidP="00F16FA7">
      <w:pPr>
        <w:spacing w:after="0"/>
        <w:rPr>
          <w:rFonts w:ascii="Times New Roman" w:hAnsi="Times New Roman" w:cs="Times New Roman"/>
        </w:rPr>
      </w:pPr>
      <w:r w:rsidRPr="00312C92">
        <w:rPr>
          <w:rFonts w:ascii="Times New Roman" w:hAnsi="Times New Roman" w:cs="Times New Roman"/>
        </w:rPr>
        <w:lastRenderedPageBreak/>
        <w:t>Som en ekstra krølle på halen er den nye digitale løsning udviklet til at reagere responsivt. Det vil sige, at hjemmesiden automatisk skulle kunne tilpasse sig den mobile platform, man benytter. Det giver en masse fordele når man skal finde rundt på hjemmesiden bland an</w:t>
      </w:r>
      <w:r w:rsidR="004A0F25">
        <w:rPr>
          <w:rFonts w:ascii="Times New Roman" w:hAnsi="Times New Roman" w:cs="Times New Roman"/>
        </w:rPr>
        <w:t xml:space="preserve">det ved hjælp af diverse mobile </w:t>
      </w:r>
      <w:r w:rsidRPr="00312C92">
        <w:rPr>
          <w:rFonts w:ascii="Times New Roman" w:hAnsi="Times New Roman" w:cs="Times New Roman"/>
        </w:rPr>
        <w:t xml:space="preserve">devices. </w:t>
      </w:r>
    </w:p>
    <w:p w:rsidR="00F16FA7" w:rsidRPr="004A0F25" w:rsidRDefault="00F16FA7" w:rsidP="00F16FA7">
      <w:pPr>
        <w:spacing w:after="0"/>
        <w:rPr>
          <w:rFonts w:ascii="Times New Roman" w:hAnsi="Times New Roman" w:cs="Times New Roman"/>
          <w:sz w:val="16"/>
          <w:szCs w:val="16"/>
        </w:rPr>
      </w:pPr>
    </w:p>
    <w:p w:rsidR="00F16FA7" w:rsidRPr="00312C92" w:rsidRDefault="00F16FA7" w:rsidP="00F16FA7">
      <w:pPr>
        <w:spacing w:after="0"/>
        <w:rPr>
          <w:rFonts w:ascii="Times New Roman" w:hAnsi="Times New Roman" w:cs="Times New Roman"/>
        </w:rPr>
      </w:pPr>
      <w:r w:rsidRPr="00312C92">
        <w:rPr>
          <w:rStyle w:val="Strk"/>
          <w:rFonts w:ascii="Times New Roman" w:hAnsi="Times New Roman" w:cs="Times New Roman"/>
        </w:rPr>
        <w:t>Fejl og mangler</w:t>
      </w:r>
    </w:p>
    <w:p w:rsidR="00F16FA7" w:rsidRPr="00312C92" w:rsidRDefault="00F16FA7" w:rsidP="00BF653A">
      <w:pPr>
        <w:spacing w:after="0"/>
        <w:rPr>
          <w:rFonts w:ascii="Times New Roman" w:hAnsi="Times New Roman" w:cs="Times New Roman"/>
        </w:rPr>
      </w:pPr>
      <w:r w:rsidRPr="00312C92">
        <w:rPr>
          <w:rFonts w:ascii="Times New Roman" w:hAnsi="Times New Roman" w:cs="Times New Roman"/>
        </w:rPr>
        <w:t xml:space="preserve">Vi er super spændte på at få det hele skudt i gang. Arbejdet med siden vil være under stadig udvikling, efterhånden som vi får nogle flere erfaringer. Hvis du oplever fejl eller mangler på den nye hjemmeside, skal du være velkommen til at sende os en mail på </w:t>
      </w:r>
      <w:hyperlink r:id="rId35" w:history="1">
        <w:r w:rsidRPr="00312C92">
          <w:rPr>
            <w:rStyle w:val="Hyperlink"/>
            <w:rFonts w:ascii="Times New Roman" w:hAnsi="Times New Roman" w:cs="Times New Roman"/>
          </w:rPr>
          <w:t>023@dlf.org</w:t>
        </w:r>
      </w:hyperlink>
      <w:r w:rsidRPr="00312C92">
        <w:rPr>
          <w:rFonts w:ascii="Times New Roman" w:hAnsi="Times New Roman" w:cs="Times New Roman"/>
        </w:rPr>
        <w:t xml:space="preserve"> med emnet ”hjemmeside” så kigger vi på det hurtigst muligt. Vi opfordrer alle til at gå på opdagelse på den nye hjemmeside og håber, at du/I vil kunne lide resultatet.</w:t>
      </w:r>
    </w:p>
    <w:p w:rsidR="00F16FA7" w:rsidRPr="004A0F25" w:rsidRDefault="00F16FA7" w:rsidP="00BF653A">
      <w:pPr>
        <w:spacing w:after="0"/>
        <w:rPr>
          <w:rFonts w:ascii="Times New Roman" w:hAnsi="Times New Roman" w:cs="Times New Roman"/>
          <w:sz w:val="16"/>
          <w:szCs w:val="16"/>
        </w:rPr>
      </w:pPr>
    </w:p>
    <w:p w:rsidR="00BF653A" w:rsidRPr="00312C92" w:rsidRDefault="00BF653A" w:rsidP="00BF653A">
      <w:pPr>
        <w:spacing w:after="0"/>
        <w:rPr>
          <w:rFonts w:ascii="Times New Roman" w:hAnsi="Times New Roman" w:cs="Times New Roman"/>
          <w:b/>
        </w:rPr>
      </w:pPr>
      <w:r w:rsidRPr="00312C92">
        <w:rPr>
          <w:rFonts w:ascii="Times New Roman" w:hAnsi="Times New Roman" w:cs="Times New Roman"/>
          <w:b/>
        </w:rPr>
        <w:t>Farvel! Formanden står af!</w:t>
      </w:r>
    </w:p>
    <w:p w:rsidR="001744A7" w:rsidRPr="00312C92" w:rsidRDefault="001744A7" w:rsidP="00BF653A">
      <w:pPr>
        <w:spacing w:after="0"/>
        <w:rPr>
          <w:rFonts w:ascii="Times New Roman" w:hAnsi="Times New Roman" w:cs="Times New Roman"/>
        </w:rPr>
      </w:pPr>
      <w:r w:rsidRPr="00312C92">
        <w:rPr>
          <w:rFonts w:ascii="Times New Roman" w:hAnsi="Times New Roman" w:cs="Times New Roman"/>
        </w:rPr>
        <w:t>Ja – du læste rigtigt! Han går frivilligt.</w:t>
      </w:r>
    </w:p>
    <w:p w:rsidR="007E0BD6" w:rsidRPr="00312C92" w:rsidRDefault="001744A7" w:rsidP="00BF653A">
      <w:pPr>
        <w:spacing w:after="0"/>
        <w:rPr>
          <w:rFonts w:ascii="Times New Roman" w:hAnsi="Times New Roman" w:cs="Times New Roman"/>
        </w:rPr>
      </w:pPr>
      <w:r w:rsidRPr="00312C92">
        <w:rPr>
          <w:rFonts w:ascii="Times New Roman" w:hAnsi="Times New Roman" w:cs="Times New Roman"/>
        </w:rPr>
        <w:t>34 år og 4 måneder. Det har været kvalitetstid i mit liv. Indiskutabelt.</w:t>
      </w:r>
      <w:r w:rsidR="007E0BD6" w:rsidRPr="00312C92">
        <w:rPr>
          <w:rFonts w:ascii="Times New Roman" w:hAnsi="Times New Roman" w:cs="Times New Roman"/>
        </w:rPr>
        <w:t xml:space="preserve"> </w:t>
      </w:r>
    </w:p>
    <w:p w:rsidR="001744A7" w:rsidRPr="00312C92" w:rsidRDefault="007E0BD6" w:rsidP="00BF653A">
      <w:pPr>
        <w:spacing w:after="0"/>
        <w:rPr>
          <w:rFonts w:ascii="Times New Roman" w:hAnsi="Times New Roman" w:cs="Times New Roman"/>
        </w:rPr>
      </w:pPr>
      <w:r w:rsidRPr="00312C92">
        <w:rPr>
          <w:rFonts w:ascii="Times New Roman" w:hAnsi="Times New Roman" w:cs="Times New Roman"/>
        </w:rPr>
        <w:t>Det er mit forfængelige håb, at det har bidraget til også at give lidt kvalitetstid i jeres arbejdsliv.</w:t>
      </w:r>
    </w:p>
    <w:p w:rsidR="001744A7" w:rsidRPr="00312C92" w:rsidRDefault="007906A0" w:rsidP="00BF653A">
      <w:pPr>
        <w:spacing w:after="0"/>
        <w:rPr>
          <w:rFonts w:ascii="Times New Roman" w:hAnsi="Times New Roman" w:cs="Times New Roman"/>
        </w:rPr>
      </w:pPr>
      <w:r w:rsidRPr="00312C92">
        <w:rPr>
          <w:rFonts w:ascii="Times New Roman" w:hAnsi="Times New Roman" w:cs="Times New Roman"/>
          <w:noProof/>
          <w:lang w:eastAsia="da-DK"/>
        </w:rPr>
        <w:drawing>
          <wp:anchor distT="0" distB="0" distL="114300" distR="114300" simplePos="0" relativeHeight="251680768" behindDoc="1" locked="0" layoutInCell="1" allowOverlap="1" wp14:anchorId="5F3A14C7" wp14:editId="523BEEB5">
            <wp:simplePos x="0" y="0"/>
            <wp:positionH relativeFrom="column">
              <wp:posOffset>1461135</wp:posOffset>
            </wp:positionH>
            <wp:positionV relativeFrom="paragraph">
              <wp:posOffset>322580</wp:posOffset>
            </wp:positionV>
            <wp:extent cx="1259840" cy="1057275"/>
            <wp:effectExtent l="0" t="0" r="0" b="9525"/>
            <wp:wrapTight wrapText="bothSides">
              <wp:wrapPolygon edited="0">
                <wp:start x="0" y="0"/>
                <wp:lineTo x="0" y="21405"/>
                <wp:lineTo x="21230" y="21405"/>
                <wp:lineTo x="21230" y="0"/>
                <wp:lineTo x="0" y="0"/>
              </wp:wrapPolygon>
            </wp:wrapTight>
            <wp:docPr id="19" name="Billed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nt.jpg"/>
                    <pic:cNvPicPr/>
                  </pic:nvPicPr>
                  <pic:blipFill rotWithShape="1">
                    <a:blip r:embed="rId36">
                      <a:extLst>
                        <a:ext uri="{28A0092B-C50C-407E-A947-70E740481C1C}">
                          <a14:useLocalDpi xmlns:a14="http://schemas.microsoft.com/office/drawing/2010/main" val="0"/>
                        </a:ext>
                      </a:extLst>
                    </a:blip>
                    <a:srcRect l="9531" r="601"/>
                    <a:stretch/>
                  </pic:blipFill>
                  <pic:spPr bwMode="auto">
                    <a:xfrm>
                      <a:off x="0" y="0"/>
                      <a:ext cx="1259840" cy="10572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744A7" w:rsidRPr="00312C92">
        <w:rPr>
          <w:rFonts w:ascii="Times New Roman" w:hAnsi="Times New Roman" w:cs="Times New Roman"/>
        </w:rPr>
        <w:t>Jeg regner med at give det et par ord med på vejen</w:t>
      </w:r>
      <w:r w:rsidR="00C46323" w:rsidRPr="00312C92">
        <w:rPr>
          <w:rFonts w:ascii="Times New Roman" w:hAnsi="Times New Roman" w:cs="Times New Roman"/>
        </w:rPr>
        <w:t xml:space="preserve"> og sige pænt farvel og tak</w:t>
      </w:r>
      <w:r w:rsidR="001744A7" w:rsidRPr="00312C92">
        <w:rPr>
          <w:rFonts w:ascii="Times New Roman" w:hAnsi="Times New Roman" w:cs="Times New Roman"/>
        </w:rPr>
        <w:t xml:space="preserve"> </w:t>
      </w:r>
      <w:r w:rsidR="00C46323" w:rsidRPr="00312C92">
        <w:rPr>
          <w:rFonts w:ascii="Times New Roman" w:hAnsi="Times New Roman" w:cs="Times New Roman"/>
        </w:rPr>
        <w:t>på vores ordinære generalforsamling</w:t>
      </w:r>
      <w:r w:rsidR="007E0BD6" w:rsidRPr="00312C92">
        <w:rPr>
          <w:rFonts w:ascii="Times New Roman" w:hAnsi="Times New Roman" w:cs="Times New Roman"/>
        </w:rPr>
        <w:t xml:space="preserve"> den 20. marts</w:t>
      </w:r>
      <w:r w:rsidR="00C46323" w:rsidRPr="00312C92">
        <w:rPr>
          <w:rFonts w:ascii="Times New Roman" w:hAnsi="Times New Roman" w:cs="Times New Roman"/>
        </w:rPr>
        <w:t xml:space="preserve">, der jo meget belejligt i år </w:t>
      </w:r>
      <w:r w:rsidR="007E0BD6" w:rsidRPr="00312C92">
        <w:rPr>
          <w:rFonts w:ascii="Times New Roman" w:hAnsi="Times New Roman" w:cs="Times New Roman"/>
        </w:rPr>
        <w:t xml:space="preserve">byder på </w:t>
      </w:r>
      <w:r w:rsidR="001C2864" w:rsidRPr="00312C92">
        <w:rPr>
          <w:rFonts w:ascii="Times New Roman" w:hAnsi="Times New Roman" w:cs="Times New Roman"/>
        </w:rPr>
        <w:t xml:space="preserve">bespisning </w:t>
      </w:r>
      <w:r w:rsidR="007E0BD6" w:rsidRPr="00312C92">
        <w:rPr>
          <w:rFonts w:ascii="Times New Roman" w:hAnsi="Times New Roman" w:cs="Times New Roman"/>
        </w:rPr>
        <w:t>og</w:t>
      </w:r>
      <w:r w:rsidR="00C46323" w:rsidRPr="00312C92">
        <w:rPr>
          <w:rFonts w:ascii="Times New Roman" w:hAnsi="Times New Roman" w:cs="Times New Roman"/>
        </w:rPr>
        <w:t xml:space="preserve"> et </w:t>
      </w:r>
      <w:r w:rsidR="007E0BD6" w:rsidRPr="00312C92">
        <w:rPr>
          <w:rFonts w:ascii="Times New Roman" w:hAnsi="Times New Roman" w:cs="Times New Roman"/>
        </w:rPr>
        <w:t xml:space="preserve">lille </w:t>
      </w:r>
      <w:r w:rsidR="00C46323" w:rsidRPr="00312C92">
        <w:rPr>
          <w:rFonts w:ascii="Times New Roman" w:hAnsi="Times New Roman" w:cs="Times New Roman"/>
        </w:rPr>
        <w:t xml:space="preserve">glas. </w:t>
      </w:r>
    </w:p>
    <w:p w:rsidR="00C46323" w:rsidRPr="00312C92" w:rsidRDefault="00C46323" w:rsidP="00BF653A">
      <w:pPr>
        <w:spacing w:after="0"/>
        <w:rPr>
          <w:rFonts w:ascii="Times New Roman" w:hAnsi="Times New Roman" w:cs="Times New Roman"/>
        </w:rPr>
      </w:pPr>
      <w:r w:rsidRPr="00312C92">
        <w:rPr>
          <w:rFonts w:ascii="Times New Roman" w:hAnsi="Times New Roman" w:cs="Times New Roman"/>
        </w:rPr>
        <w:t xml:space="preserve">Det </w:t>
      </w:r>
      <w:r w:rsidR="007E0BD6" w:rsidRPr="00312C92">
        <w:rPr>
          <w:rFonts w:ascii="Times New Roman" w:hAnsi="Times New Roman" w:cs="Times New Roman"/>
        </w:rPr>
        <w:t xml:space="preserve">medfører </w:t>
      </w:r>
      <w:r w:rsidRPr="00312C92">
        <w:rPr>
          <w:rFonts w:ascii="Times New Roman" w:hAnsi="Times New Roman" w:cs="Times New Roman"/>
        </w:rPr>
        <w:t>også en lidt ændret dagorden, da det er nødvendigt at optage punktet ”valg”, der ellers hører til i lige år.</w:t>
      </w:r>
    </w:p>
    <w:p w:rsidR="00C46323" w:rsidRPr="00312C92" w:rsidRDefault="00C46323" w:rsidP="00BF653A">
      <w:pPr>
        <w:spacing w:after="0"/>
        <w:rPr>
          <w:rFonts w:ascii="Times New Roman" w:hAnsi="Times New Roman" w:cs="Times New Roman"/>
        </w:rPr>
      </w:pPr>
      <w:r w:rsidRPr="00312C92">
        <w:rPr>
          <w:rFonts w:ascii="Times New Roman" w:hAnsi="Times New Roman" w:cs="Times New Roman"/>
        </w:rPr>
        <w:t>Der skal vælges formand, næstformand, generalforsamlingsvalgt styrelsesmedlem og måske endda suppleanter – ligesom der ove</w:t>
      </w:r>
      <w:r w:rsidR="001C2864" w:rsidRPr="00312C92">
        <w:rPr>
          <w:rFonts w:ascii="Times New Roman" w:hAnsi="Times New Roman" w:cs="Times New Roman"/>
        </w:rPr>
        <w:t>rvejes lettere justeringer</w:t>
      </w:r>
      <w:r w:rsidRPr="00312C92">
        <w:rPr>
          <w:rFonts w:ascii="Times New Roman" w:hAnsi="Times New Roman" w:cs="Times New Roman"/>
        </w:rPr>
        <w:t>.</w:t>
      </w:r>
    </w:p>
    <w:p w:rsidR="00FF02A3" w:rsidRPr="00AE5FFC" w:rsidRDefault="00FF02A3" w:rsidP="00BF653A">
      <w:pPr>
        <w:spacing w:after="0"/>
        <w:rPr>
          <w:rFonts w:ascii="Times New Roman" w:hAnsi="Times New Roman" w:cs="Times New Roman"/>
          <w:sz w:val="20"/>
          <w:szCs w:val="20"/>
        </w:rPr>
      </w:pPr>
    </w:p>
    <w:p w:rsidR="00C46323" w:rsidRDefault="00C46323" w:rsidP="00BF653A">
      <w:pPr>
        <w:spacing w:after="0"/>
        <w:rPr>
          <w:rFonts w:ascii="Times New Roman" w:hAnsi="Times New Roman" w:cs="Times New Roman"/>
          <w:sz w:val="24"/>
          <w:szCs w:val="24"/>
        </w:rPr>
      </w:pPr>
      <w:r w:rsidRPr="00312C92">
        <w:rPr>
          <w:rFonts w:ascii="Times New Roman" w:hAnsi="Times New Roman" w:cs="Times New Roman"/>
        </w:rPr>
        <w:t>Der arbejdes pt</w:t>
      </w:r>
      <w:r w:rsidR="007E0BD6" w:rsidRPr="00312C92">
        <w:rPr>
          <w:rFonts w:ascii="Times New Roman" w:hAnsi="Times New Roman" w:cs="Times New Roman"/>
        </w:rPr>
        <w:t>.</w:t>
      </w:r>
      <w:r w:rsidRPr="00312C92">
        <w:rPr>
          <w:rFonts w:ascii="Times New Roman" w:hAnsi="Times New Roman" w:cs="Times New Roman"/>
        </w:rPr>
        <w:t xml:space="preserve"> med </w:t>
      </w:r>
      <w:r w:rsidR="006C54D9" w:rsidRPr="00312C92">
        <w:rPr>
          <w:rFonts w:ascii="Times New Roman" w:hAnsi="Times New Roman" w:cs="Times New Roman"/>
        </w:rPr>
        <w:t>to sidestillede personer</w:t>
      </w:r>
      <w:r w:rsidRPr="00312C92">
        <w:rPr>
          <w:rFonts w:ascii="Times New Roman" w:hAnsi="Times New Roman" w:cs="Times New Roman"/>
        </w:rPr>
        <w:t xml:space="preserve"> på næstformandsniveau </w:t>
      </w:r>
      <w:r w:rsidR="00C635EB" w:rsidRPr="00312C92">
        <w:rPr>
          <w:rFonts w:ascii="Times New Roman" w:hAnsi="Times New Roman" w:cs="Times New Roman"/>
        </w:rPr>
        <w:t xml:space="preserve">– en organisatorisk og </w:t>
      </w:r>
      <w:r w:rsidR="0019587B" w:rsidRPr="00312C92">
        <w:rPr>
          <w:rFonts w:ascii="Times New Roman" w:hAnsi="Times New Roman" w:cs="Times New Roman"/>
        </w:rPr>
        <w:t xml:space="preserve">en </w:t>
      </w:r>
      <w:r w:rsidR="00C635EB" w:rsidRPr="00312C92">
        <w:rPr>
          <w:rFonts w:ascii="Times New Roman" w:hAnsi="Times New Roman" w:cs="Times New Roman"/>
        </w:rPr>
        <w:t xml:space="preserve">politisk ansvarlig - </w:t>
      </w:r>
      <w:r w:rsidRPr="00312C92">
        <w:rPr>
          <w:rFonts w:ascii="Times New Roman" w:hAnsi="Times New Roman" w:cs="Times New Roman"/>
        </w:rPr>
        <w:t>med reference til</w:t>
      </w:r>
      <w:r>
        <w:rPr>
          <w:rFonts w:ascii="Times New Roman" w:hAnsi="Times New Roman" w:cs="Times New Roman"/>
          <w:sz w:val="24"/>
          <w:szCs w:val="24"/>
        </w:rPr>
        <w:t xml:space="preserve"> formanden.</w:t>
      </w:r>
      <w:r w:rsidR="007E0BD6">
        <w:rPr>
          <w:rFonts w:ascii="Times New Roman" w:hAnsi="Times New Roman" w:cs="Times New Roman"/>
          <w:sz w:val="24"/>
          <w:szCs w:val="24"/>
        </w:rPr>
        <w:t xml:space="preserve"> Vi foreslår at stille</w:t>
      </w:r>
      <w:r w:rsidR="002D72C1">
        <w:rPr>
          <w:rFonts w:ascii="Times New Roman" w:hAnsi="Times New Roman" w:cs="Times New Roman"/>
          <w:sz w:val="24"/>
          <w:szCs w:val="24"/>
        </w:rPr>
        <w:t xml:space="preserve"> Pædagogisk Forum </w:t>
      </w:r>
      <w:r w:rsidR="007E0BD6">
        <w:rPr>
          <w:rFonts w:ascii="Times New Roman" w:hAnsi="Times New Roman" w:cs="Times New Roman"/>
          <w:sz w:val="24"/>
          <w:szCs w:val="24"/>
        </w:rPr>
        <w:t xml:space="preserve">i bero </w:t>
      </w:r>
      <w:r w:rsidR="002D72C1">
        <w:rPr>
          <w:rFonts w:ascii="Times New Roman" w:hAnsi="Times New Roman" w:cs="Times New Roman"/>
          <w:sz w:val="24"/>
          <w:szCs w:val="24"/>
        </w:rPr>
        <w:t>b</w:t>
      </w:r>
      <w:r w:rsidR="007E0BD6">
        <w:rPr>
          <w:rFonts w:ascii="Times New Roman" w:hAnsi="Times New Roman" w:cs="Times New Roman"/>
          <w:sz w:val="24"/>
          <w:szCs w:val="24"/>
        </w:rPr>
        <w:t>l.a. på grund af ændret resurse</w:t>
      </w:r>
      <w:r w:rsidR="002D72C1">
        <w:rPr>
          <w:rFonts w:ascii="Times New Roman" w:hAnsi="Times New Roman" w:cs="Times New Roman"/>
          <w:sz w:val="24"/>
          <w:szCs w:val="24"/>
        </w:rPr>
        <w:t>allokering.</w:t>
      </w:r>
    </w:p>
    <w:p w:rsidR="00BF653A" w:rsidRPr="00A22233" w:rsidRDefault="00BF653A" w:rsidP="00BF653A">
      <w:pPr>
        <w:spacing w:after="0"/>
        <w:rPr>
          <w:rFonts w:ascii="Times New Roman" w:hAnsi="Times New Roman" w:cs="Times New Roman"/>
          <w:b/>
          <w:sz w:val="40"/>
          <w:szCs w:val="40"/>
        </w:rPr>
      </w:pPr>
      <w:r w:rsidRPr="00A22233">
        <w:rPr>
          <w:rFonts w:ascii="Times New Roman" w:hAnsi="Times New Roman" w:cs="Times New Roman"/>
          <w:b/>
          <w:sz w:val="40"/>
          <w:szCs w:val="40"/>
        </w:rPr>
        <w:lastRenderedPageBreak/>
        <w:t>Kommunal økonomi og budgetlægning 2015</w:t>
      </w:r>
    </w:p>
    <w:p w:rsidR="00A54135" w:rsidRPr="00312C92" w:rsidRDefault="00A54135" w:rsidP="00BF653A">
      <w:pPr>
        <w:spacing w:after="0"/>
        <w:rPr>
          <w:rFonts w:ascii="Times New Roman" w:hAnsi="Times New Roman" w:cs="Times New Roman"/>
        </w:rPr>
      </w:pPr>
      <w:r w:rsidRPr="00312C92">
        <w:rPr>
          <w:rFonts w:ascii="Times New Roman" w:hAnsi="Times New Roman" w:cs="Times New Roman"/>
          <w:b/>
        </w:rPr>
        <w:t>Aftalen om kommunernes økonomi</w:t>
      </w:r>
      <w:r w:rsidR="00B42897" w:rsidRPr="00312C92">
        <w:rPr>
          <w:rFonts w:ascii="Times New Roman" w:hAnsi="Times New Roman" w:cs="Times New Roman"/>
        </w:rPr>
        <w:t xml:space="preserve"> blev i år indgået </w:t>
      </w:r>
      <w:r w:rsidRPr="00312C92">
        <w:rPr>
          <w:rFonts w:ascii="Times New Roman" w:hAnsi="Times New Roman" w:cs="Times New Roman"/>
        </w:rPr>
        <w:t xml:space="preserve">den 3. juni. </w:t>
      </w:r>
    </w:p>
    <w:p w:rsidR="00A54135" w:rsidRPr="00312C92" w:rsidRDefault="00A54135" w:rsidP="00BF653A">
      <w:pPr>
        <w:spacing w:after="0"/>
        <w:rPr>
          <w:rFonts w:ascii="Times New Roman" w:hAnsi="Times New Roman" w:cs="Times New Roman"/>
        </w:rPr>
      </w:pPr>
      <w:r w:rsidRPr="00312C92">
        <w:rPr>
          <w:rFonts w:ascii="Times New Roman" w:hAnsi="Times New Roman" w:cs="Times New Roman"/>
        </w:rPr>
        <w:t>Rammen</w:t>
      </w:r>
      <w:r w:rsidR="00631FA1" w:rsidRPr="00312C92">
        <w:rPr>
          <w:rFonts w:ascii="Times New Roman" w:hAnsi="Times New Roman" w:cs="Times New Roman"/>
        </w:rPr>
        <w:t xml:space="preserve"> </w:t>
      </w:r>
      <w:r w:rsidRPr="00312C92">
        <w:rPr>
          <w:rFonts w:ascii="Times New Roman" w:hAnsi="Times New Roman" w:cs="Times New Roman"/>
        </w:rPr>
        <w:t>for de kommunale serviceudgifter i 2015 tager udgangspunkt i den aftalte</w:t>
      </w:r>
      <w:r w:rsidR="00631FA1" w:rsidRPr="00312C92">
        <w:rPr>
          <w:rFonts w:ascii="Times New Roman" w:hAnsi="Times New Roman" w:cs="Times New Roman"/>
        </w:rPr>
        <w:t xml:space="preserve"> </w:t>
      </w:r>
      <w:r w:rsidRPr="00312C92">
        <w:rPr>
          <w:rFonts w:ascii="Times New Roman" w:hAnsi="Times New Roman" w:cs="Times New Roman"/>
        </w:rPr>
        <w:t>ramme</w:t>
      </w:r>
      <w:r w:rsidR="00631FA1" w:rsidRPr="00312C92">
        <w:rPr>
          <w:rFonts w:ascii="Times New Roman" w:hAnsi="Times New Roman" w:cs="Times New Roman"/>
        </w:rPr>
        <w:t xml:space="preserve"> for </w:t>
      </w:r>
      <w:r w:rsidRPr="00312C92">
        <w:rPr>
          <w:rFonts w:ascii="Times New Roman" w:hAnsi="Times New Roman" w:cs="Times New Roman"/>
        </w:rPr>
        <w:t xml:space="preserve">2014, der tillægges 350 mio. til styrkelse </w:t>
      </w:r>
      <w:r w:rsidR="00631FA1" w:rsidRPr="00312C92">
        <w:rPr>
          <w:rFonts w:ascii="Times New Roman" w:hAnsi="Times New Roman" w:cs="Times New Roman"/>
        </w:rPr>
        <w:t>af kommunernes sundhedsindsats. D</w:t>
      </w:r>
      <w:r w:rsidRPr="00312C92">
        <w:rPr>
          <w:rFonts w:ascii="Times New Roman" w:hAnsi="Times New Roman" w:cs="Times New Roman"/>
        </w:rPr>
        <w:t>er reguleres i hht</w:t>
      </w:r>
      <w:r w:rsidR="00631FA1" w:rsidRPr="00312C92">
        <w:rPr>
          <w:rFonts w:ascii="Times New Roman" w:hAnsi="Times New Roman" w:cs="Times New Roman"/>
        </w:rPr>
        <w:t>.</w:t>
      </w:r>
      <w:r w:rsidRPr="00312C92">
        <w:rPr>
          <w:rFonts w:ascii="Times New Roman" w:hAnsi="Times New Roman" w:cs="Times New Roman"/>
        </w:rPr>
        <w:t xml:space="preserve"> DUT-pricippet for pris- og lønudviklingen. Et ekstra finansieringstilskud på 3 mia. fortsættes for at kunne holde serviceniveauet uden at få likviditetsproblemer.</w:t>
      </w:r>
    </w:p>
    <w:p w:rsidR="00A54135" w:rsidRPr="00312C92" w:rsidRDefault="00A54135" w:rsidP="00BF653A">
      <w:pPr>
        <w:spacing w:after="0"/>
        <w:rPr>
          <w:rFonts w:ascii="Times New Roman" w:hAnsi="Times New Roman" w:cs="Times New Roman"/>
        </w:rPr>
      </w:pPr>
      <w:r w:rsidRPr="00312C92">
        <w:rPr>
          <w:rFonts w:ascii="Times New Roman" w:hAnsi="Times New Roman" w:cs="Times New Roman"/>
        </w:rPr>
        <w:t>Skatten holdes uændret for kommunerne under et. Budgetloven og sa</w:t>
      </w:r>
      <w:r w:rsidR="00631FA1" w:rsidRPr="00312C92">
        <w:rPr>
          <w:rFonts w:ascii="Times New Roman" w:hAnsi="Times New Roman" w:cs="Times New Roman"/>
        </w:rPr>
        <w:t>n</w:t>
      </w:r>
      <w:r w:rsidRPr="00312C92">
        <w:rPr>
          <w:rFonts w:ascii="Times New Roman" w:hAnsi="Times New Roman" w:cs="Times New Roman"/>
        </w:rPr>
        <w:t xml:space="preserve">ktionsbestemmelserne vil straffe kommunerne, </w:t>
      </w:r>
      <w:r w:rsidR="00631FA1" w:rsidRPr="00312C92">
        <w:rPr>
          <w:rFonts w:ascii="Times New Roman" w:hAnsi="Times New Roman" w:cs="Times New Roman"/>
        </w:rPr>
        <w:t>h</w:t>
      </w:r>
      <w:r w:rsidRPr="00312C92">
        <w:rPr>
          <w:rFonts w:ascii="Times New Roman" w:hAnsi="Times New Roman" w:cs="Times New Roman"/>
        </w:rPr>
        <w:t>vis de und</w:t>
      </w:r>
      <w:r w:rsidR="00631FA1" w:rsidRPr="00312C92">
        <w:rPr>
          <w:rFonts w:ascii="Times New Roman" w:hAnsi="Times New Roman" w:cs="Times New Roman"/>
        </w:rPr>
        <w:t>e</w:t>
      </w:r>
      <w:r w:rsidRPr="00312C92">
        <w:rPr>
          <w:rFonts w:ascii="Times New Roman" w:hAnsi="Times New Roman" w:cs="Times New Roman"/>
        </w:rPr>
        <w:t>r et ikke overholder rammen for serviceudgifterne.</w:t>
      </w:r>
    </w:p>
    <w:p w:rsidR="00A54135" w:rsidRPr="00312C92" w:rsidRDefault="00A54135" w:rsidP="00BF653A">
      <w:pPr>
        <w:spacing w:after="0"/>
        <w:rPr>
          <w:rFonts w:ascii="Times New Roman" w:hAnsi="Times New Roman" w:cs="Times New Roman"/>
        </w:rPr>
      </w:pPr>
      <w:r w:rsidRPr="00312C92">
        <w:rPr>
          <w:rFonts w:ascii="Times New Roman" w:hAnsi="Times New Roman" w:cs="Times New Roman"/>
        </w:rPr>
        <w:t>Regeringen og KL er enige om at videreføre moderniseringsaftalen, der sigter på at frigøre 12 mia. kr. frem til 202</w:t>
      </w:r>
      <w:r w:rsidR="00631FA1" w:rsidRPr="00312C92">
        <w:rPr>
          <w:rFonts w:ascii="Times New Roman" w:hAnsi="Times New Roman" w:cs="Times New Roman"/>
        </w:rPr>
        <w:t>0 gennem modernisering af den offentlige s</w:t>
      </w:r>
      <w:r w:rsidRPr="00312C92">
        <w:rPr>
          <w:rFonts w:ascii="Times New Roman" w:hAnsi="Times New Roman" w:cs="Times New Roman"/>
        </w:rPr>
        <w:t>ektor. Parte</w:t>
      </w:r>
      <w:r w:rsidR="00631FA1" w:rsidRPr="00312C92">
        <w:rPr>
          <w:rFonts w:ascii="Times New Roman" w:hAnsi="Times New Roman" w:cs="Times New Roman"/>
        </w:rPr>
        <w:t>r</w:t>
      </w:r>
      <w:r w:rsidRPr="00312C92">
        <w:rPr>
          <w:rFonts w:ascii="Times New Roman" w:hAnsi="Times New Roman" w:cs="Times New Roman"/>
        </w:rPr>
        <w:t xml:space="preserve">ne forpligter sig til at frigøre 2 mia. kr. </w:t>
      </w:r>
      <w:r w:rsidR="00631FA1" w:rsidRPr="00312C92">
        <w:rPr>
          <w:rFonts w:ascii="Times New Roman" w:hAnsi="Times New Roman" w:cs="Times New Roman"/>
        </w:rPr>
        <w:t>i kommunerne f</w:t>
      </w:r>
      <w:r w:rsidR="00BB2A5C" w:rsidRPr="00312C92">
        <w:rPr>
          <w:rFonts w:ascii="Times New Roman" w:hAnsi="Times New Roman" w:cs="Times New Roman"/>
        </w:rPr>
        <w:t>rem til 2016. M</w:t>
      </w:r>
      <w:r w:rsidR="00631FA1" w:rsidRPr="00312C92">
        <w:rPr>
          <w:rFonts w:ascii="Times New Roman" w:hAnsi="Times New Roman" w:cs="Times New Roman"/>
        </w:rPr>
        <w:t>idl</w:t>
      </w:r>
      <w:r w:rsidRPr="00312C92">
        <w:rPr>
          <w:rFonts w:ascii="Times New Roman" w:hAnsi="Times New Roman" w:cs="Times New Roman"/>
        </w:rPr>
        <w:t>erne skal</w:t>
      </w:r>
      <w:r w:rsidR="00631FA1" w:rsidRPr="00312C92">
        <w:rPr>
          <w:rFonts w:ascii="Times New Roman" w:hAnsi="Times New Roman" w:cs="Times New Roman"/>
        </w:rPr>
        <w:t xml:space="preserve"> forblive i kommu</w:t>
      </w:r>
      <w:r w:rsidRPr="00312C92">
        <w:rPr>
          <w:rFonts w:ascii="Times New Roman" w:hAnsi="Times New Roman" w:cs="Times New Roman"/>
        </w:rPr>
        <w:t>nerne og anvendes til at udvikle og forbedre den borgernære service.</w:t>
      </w:r>
    </w:p>
    <w:p w:rsidR="00631FA1" w:rsidRPr="00AE5FFC" w:rsidRDefault="007906A0" w:rsidP="00BF653A">
      <w:pPr>
        <w:spacing w:after="0"/>
        <w:rPr>
          <w:rFonts w:ascii="Times New Roman" w:hAnsi="Times New Roman" w:cs="Times New Roman"/>
          <w:sz w:val="20"/>
          <w:szCs w:val="20"/>
        </w:rPr>
      </w:pPr>
      <w:r>
        <w:rPr>
          <w:rFonts w:ascii="Times New Roman" w:hAnsi="Times New Roman" w:cs="Times New Roman"/>
          <w:noProof/>
          <w:lang w:eastAsia="da-DK"/>
        </w:rPr>
        <w:drawing>
          <wp:anchor distT="0" distB="0" distL="114300" distR="114300" simplePos="0" relativeHeight="251695104" behindDoc="1" locked="0" layoutInCell="1" allowOverlap="1" wp14:anchorId="41554E8C" wp14:editId="00B32C47">
            <wp:simplePos x="0" y="0"/>
            <wp:positionH relativeFrom="column">
              <wp:posOffset>481330</wp:posOffset>
            </wp:positionH>
            <wp:positionV relativeFrom="paragraph">
              <wp:posOffset>102235</wp:posOffset>
            </wp:positionV>
            <wp:extent cx="1702435" cy="1715135"/>
            <wp:effectExtent l="0" t="0" r="0" b="0"/>
            <wp:wrapTight wrapText="bothSides">
              <wp:wrapPolygon edited="0">
                <wp:start x="3142" y="0"/>
                <wp:lineTo x="242" y="1200"/>
                <wp:lineTo x="0" y="1439"/>
                <wp:lineTo x="0" y="8637"/>
                <wp:lineTo x="725" y="20872"/>
                <wp:lineTo x="1450" y="21112"/>
                <wp:lineTo x="6284" y="21352"/>
                <wp:lineTo x="7734" y="21352"/>
                <wp:lineTo x="21270" y="21112"/>
                <wp:lineTo x="21270" y="720"/>
                <wp:lineTo x="5317" y="0"/>
                <wp:lineTo x="3142" y="0"/>
              </wp:wrapPolygon>
            </wp:wrapTight>
            <wp:docPr id="29" name="Billede 29" descr="j0215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j0215555"/>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702435" cy="17151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906A0" w:rsidRDefault="007906A0" w:rsidP="00BF653A">
      <w:pPr>
        <w:spacing w:after="0"/>
        <w:rPr>
          <w:rFonts w:ascii="Times New Roman" w:hAnsi="Times New Roman" w:cs="Times New Roman"/>
        </w:rPr>
      </w:pPr>
    </w:p>
    <w:p w:rsidR="007906A0" w:rsidRDefault="007906A0" w:rsidP="00BF653A">
      <w:pPr>
        <w:spacing w:after="0"/>
        <w:rPr>
          <w:rFonts w:ascii="Times New Roman" w:hAnsi="Times New Roman" w:cs="Times New Roman"/>
        </w:rPr>
      </w:pPr>
    </w:p>
    <w:p w:rsidR="007906A0" w:rsidRDefault="007906A0" w:rsidP="00BF653A">
      <w:pPr>
        <w:spacing w:after="0"/>
        <w:rPr>
          <w:rFonts w:ascii="Times New Roman" w:hAnsi="Times New Roman" w:cs="Times New Roman"/>
        </w:rPr>
      </w:pPr>
    </w:p>
    <w:p w:rsidR="007906A0" w:rsidRDefault="007906A0" w:rsidP="00BF653A">
      <w:pPr>
        <w:spacing w:after="0"/>
        <w:rPr>
          <w:rFonts w:ascii="Times New Roman" w:hAnsi="Times New Roman" w:cs="Times New Roman"/>
        </w:rPr>
      </w:pPr>
    </w:p>
    <w:p w:rsidR="007906A0" w:rsidRDefault="007906A0" w:rsidP="00BF653A">
      <w:pPr>
        <w:spacing w:after="0"/>
        <w:rPr>
          <w:rFonts w:ascii="Times New Roman" w:hAnsi="Times New Roman" w:cs="Times New Roman"/>
        </w:rPr>
      </w:pPr>
    </w:p>
    <w:p w:rsidR="007906A0" w:rsidRDefault="007906A0" w:rsidP="00BF653A">
      <w:pPr>
        <w:spacing w:after="0"/>
        <w:rPr>
          <w:rFonts w:ascii="Times New Roman" w:hAnsi="Times New Roman" w:cs="Times New Roman"/>
        </w:rPr>
      </w:pPr>
    </w:p>
    <w:p w:rsidR="007906A0" w:rsidRDefault="007906A0" w:rsidP="00BF653A">
      <w:pPr>
        <w:spacing w:after="0"/>
        <w:rPr>
          <w:rFonts w:ascii="Times New Roman" w:hAnsi="Times New Roman" w:cs="Times New Roman"/>
        </w:rPr>
      </w:pPr>
    </w:p>
    <w:p w:rsidR="007906A0" w:rsidRDefault="007906A0" w:rsidP="00BF653A">
      <w:pPr>
        <w:spacing w:after="0"/>
        <w:rPr>
          <w:rFonts w:ascii="Times New Roman" w:hAnsi="Times New Roman" w:cs="Times New Roman"/>
        </w:rPr>
      </w:pPr>
    </w:p>
    <w:p w:rsidR="007906A0" w:rsidRDefault="007906A0" w:rsidP="00BF653A">
      <w:pPr>
        <w:spacing w:after="0"/>
        <w:rPr>
          <w:rFonts w:ascii="Times New Roman" w:hAnsi="Times New Roman" w:cs="Times New Roman"/>
        </w:rPr>
      </w:pPr>
    </w:p>
    <w:p w:rsidR="007906A0" w:rsidRDefault="007906A0" w:rsidP="00BF653A">
      <w:pPr>
        <w:spacing w:after="0"/>
        <w:rPr>
          <w:rFonts w:ascii="Times New Roman" w:hAnsi="Times New Roman" w:cs="Times New Roman"/>
        </w:rPr>
      </w:pPr>
    </w:p>
    <w:p w:rsidR="0095337F" w:rsidRPr="00312C92" w:rsidRDefault="00A54135" w:rsidP="00BF653A">
      <w:pPr>
        <w:spacing w:after="0"/>
        <w:rPr>
          <w:rFonts w:ascii="Times New Roman" w:hAnsi="Times New Roman" w:cs="Times New Roman"/>
        </w:rPr>
      </w:pPr>
      <w:r w:rsidRPr="00312C92">
        <w:rPr>
          <w:rFonts w:ascii="Times New Roman" w:hAnsi="Times New Roman" w:cs="Times New Roman"/>
        </w:rPr>
        <w:t>Der ydes 600 mio. med henblik på at imødekomme lokale omstillingsproblemer</w:t>
      </w:r>
      <w:r w:rsidR="00631FA1" w:rsidRPr="00312C92">
        <w:rPr>
          <w:rFonts w:ascii="Times New Roman" w:hAnsi="Times New Roman" w:cs="Times New Roman"/>
        </w:rPr>
        <w:t>, der følger af folkeskolerefor</w:t>
      </w:r>
      <w:r w:rsidRPr="00312C92">
        <w:rPr>
          <w:rFonts w:ascii="Times New Roman" w:hAnsi="Times New Roman" w:cs="Times New Roman"/>
        </w:rPr>
        <w:t xml:space="preserve">men. (fordeles efter en særlig nøgle, der giver de kommuner, der </w:t>
      </w:r>
      <w:r w:rsidR="00631FA1" w:rsidRPr="00312C92">
        <w:rPr>
          <w:rFonts w:ascii="Times New Roman" w:hAnsi="Times New Roman" w:cs="Times New Roman"/>
        </w:rPr>
        <w:t xml:space="preserve">allerede </w:t>
      </w:r>
      <w:r w:rsidRPr="00312C92">
        <w:rPr>
          <w:rFonts w:ascii="Times New Roman" w:hAnsi="Times New Roman" w:cs="Times New Roman"/>
        </w:rPr>
        <w:t>har taget besparelserne</w:t>
      </w:r>
      <w:r w:rsidR="00BB2A5C" w:rsidRPr="00312C92">
        <w:rPr>
          <w:rFonts w:ascii="Times New Roman" w:hAnsi="Times New Roman" w:cs="Times New Roman"/>
        </w:rPr>
        <w:t xml:space="preserve"> ned i kommunekassen. Herlev få</w:t>
      </w:r>
      <w:r w:rsidRPr="00312C92">
        <w:rPr>
          <w:rFonts w:ascii="Times New Roman" w:hAnsi="Times New Roman" w:cs="Times New Roman"/>
        </w:rPr>
        <w:t xml:space="preserve">r næsten intet). </w:t>
      </w:r>
    </w:p>
    <w:p w:rsidR="00B51512" w:rsidRPr="00312C92" w:rsidRDefault="00A54135" w:rsidP="00BF653A">
      <w:pPr>
        <w:spacing w:after="0"/>
        <w:rPr>
          <w:rFonts w:ascii="Times New Roman" w:hAnsi="Times New Roman" w:cs="Times New Roman"/>
        </w:rPr>
      </w:pPr>
      <w:r w:rsidRPr="00312C92">
        <w:rPr>
          <w:rFonts w:ascii="Times New Roman" w:hAnsi="Times New Roman" w:cs="Times New Roman"/>
        </w:rPr>
        <w:t>Herudover har kommunerne fået en permanent forhøjelse af bloktilskuddet på 407</w:t>
      </w:r>
      <w:r w:rsidR="00BB2A5C" w:rsidRPr="00312C92">
        <w:rPr>
          <w:rFonts w:ascii="Times New Roman" w:hAnsi="Times New Roman" w:cs="Times New Roman"/>
        </w:rPr>
        <w:t xml:space="preserve"> </w:t>
      </w:r>
      <w:r w:rsidRPr="00312C92">
        <w:rPr>
          <w:rFonts w:ascii="Times New Roman" w:hAnsi="Times New Roman" w:cs="Times New Roman"/>
        </w:rPr>
        <w:t>mio. pr. år.</w:t>
      </w:r>
      <w:r w:rsidR="00631FA1" w:rsidRPr="00312C92">
        <w:rPr>
          <w:rFonts w:ascii="Times New Roman" w:hAnsi="Times New Roman" w:cs="Times New Roman"/>
        </w:rPr>
        <w:t xml:space="preserve"> Svarende til godt 2 mio. i Herlev. </w:t>
      </w:r>
    </w:p>
    <w:p w:rsidR="00631FA1" w:rsidRPr="00312C92" w:rsidRDefault="00631FA1" w:rsidP="00BF653A">
      <w:pPr>
        <w:spacing w:after="0"/>
        <w:rPr>
          <w:rFonts w:ascii="Times New Roman" w:hAnsi="Times New Roman" w:cs="Times New Roman"/>
        </w:rPr>
      </w:pPr>
      <w:r w:rsidRPr="00312C92">
        <w:rPr>
          <w:rFonts w:ascii="Times New Roman" w:hAnsi="Times New Roman" w:cs="Times New Roman"/>
        </w:rPr>
        <w:lastRenderedPageBreak/>
        <w:t xml:space="preserve">Disse midler er ikke øremærket til folkeskolen og er </w:t>
      </w:r>
      <w:r w:rsidR="00B51512" w:rsidRPr="00312C92">
        <w:rPr>
          <w:rFonts w:ascii="Times New Roman" w:hAnsi="Times New Roman" w:cs="Times New Roman"/>
        </w:rPr>
        <w:t xml:space="preserve">da heller </w:t>
      </w:r>
      <w:r w:rsidRPr="00312C92">
        <w:rPr>
          <w:rFonts w:ascii="Times New Roman" w:hAnsi="Times New Roman" w:cs="Times New Roman"/>
        </w:rPr>
        <w:t>ikke tilført skolebudgettet. Med andre ord:</w:t>
      </w:r>
      <w:r w:rsidR="0095337F" w:rsidRPr="00312C92">
        <w:rPr>
          <w:rFonts w:ascii="Times New Roman" w:hAnsi="Times New Roman" w:cs="Times New Roman"/>
        </w:rPr>
        <w:t xml:space="preserve"> </w:t>
      </w:r>
      <w:r w:rsidRPr="00312C92">
        <w:rPr>
          <w:rFonts w:ascii="Times New Roman" w:hAnsi="Times New Roman" w:cs="Times New Roman"/>
        </w:rPr>
        <w:t>Intet nyt under solen.</w:t>
      </w:r>
    </w:p>
    <w:p w:rsidR="0095337F" w:rsidRPr="00AE5FFC" w:rsidRDefault="0095337F" w:rsidP="00BF653A">
      <w:pPr>
        <w:spacing w:after="0"/>
        <w:rPr>
          <w:rFonts w:ascii="Times New Roman" w:hAnsi="Times New Roman" w:cs="Times New Roman"/>
          <w:b/>
          <w:sz w:val="20"/>
          <w:szCs w:val="20"/>
        </w:rPr>
      </w:pPr>
    </w:p>
    <w:p w:rsidR="0095337F" w:rsidRPr="00312C92" w:rsidRDefault="00631FA1" w:rsidP="00BF653A">
      <w:pPr>
        <w:spacing w:after="0"/>
        <w:rPr>
          <w:rFonts w:ascii="Times New Roman" w:hAnsi="Times New Roman" w:cs="Times New Roman"/>
        </w:rPr>
      </w:pPr>
      <w:r w:rsidRPr="00312C92">
        <w:rPr>
          <w:rFonts w:ascii="Times New Roman" w:hAnsi="Times New Roman" w:cs="Times New Roman"/>
          <w:b/>
        </w:rPr>
        <w:t>DLF-kommentar:</w:t>
      </w:r>
      <w:r w:rsidRPr="00312C92">
        <w:rPr>
          <w:rFonts w:ascii="Times New Roman" w:hAnsi="Times New Roman" w:cs="Times New Roman"/>
        </w:rPr>
        <w:t xml:space="preserve"> </w:t>
      </w:r>
    </w:p>
    <w:p w:rsidR="00631FA1" w:rsidRPr="00312C92" w:rsidRDefault="00631FA1" w:rsidP="00BF653A">
      <w:pPr>
        <w:spacing w:after="0"/>
        <w:rPr>
          <w:rFonts w:ascii="Times New Roman" w:hAnsi="Times New Roman" w:cs="Times New Roman"/>
        </w:rPr>
      </w:pPr>
      <w:r w:rsidRPr="00312C92">
        <w:rPr>
          <w:rFonts w:ascii="Times New Roman" w:hAnsi="Times New Roman" w:cs="Times New Roman"/>
        </w:rPr>
        <w:t>Igen meget stram styring af kommunernes økonomi. Det omfattende sanktionsregime har alvorlige konsekvenser for det kommunale serviceniveau. Kommunerne har nu 3 år i træk brugt ca. 5 mia. mindre end aftalt af frygt for at overskride rammerne. Aftalen giver ikke en ellers tiltrængt økonomisk håndsrækning til den folkeskole som efter mange års nedskæringer skal gennemføre en folkeskolereform med flere timer og øget inklusion.</w:t>
      </w:r>
    </w:p>
    <w:p w:rsidR="00A22233" w:rsidRPr="00AE5FFC" w:rsidRDefault="00A22233" w:rsidP="00BF653A">
      <w:pPr>
        <w:spacing w:after="0"/>
        <w:rPr>
          <w:rFonts w:ascii="Times New Roman" w:hAnsi="Times New Roman" w:cs="Times New Roman"/>
          <w:sz w:val="20"/>
          <w:szCs w:val="20"/>
        </w:rPr>
      </w:pPr>
    </w:p>
    <w:p w:rsidR="00863CF4" w:rsidRPr="00312C92" w:rsidRDefault="00631FA1" w:rsidP="00BF653A">
      <w:pPr>
        <w:spacing w:after="0"/>
        <w:rPr>
          <w:rFonts w:ascii="Times New Roman" w:hAnsi="Times New Roman" w:cs="Times New Roman"/>
          <w:b/>
        </w:rPr>
      </w:pPr>
      <w:r w:rsidRPr="00312C92">
        <w:rPr>
          <w:rFonts w:ascii="Times New Roman" w:hAnsi="Times New Roman" w:cs="Times New Roman"/>
          <w:b/>
        </w:rPr>
        <w:t>Kommunalbestyrelsen i Herlev</w:t>
      </w:r>
      <w:r w:rsidR="00863CF4" w:rsidRPr="00312C92">
        <w:rPr>
          <w:rFonts w:ascii="Times New Roman" w:hAnsi="Times New Roman" w:cs="Times New Roman"/>
          <w:b/>
        </w:rPr>
        <w:t xml:space="preserve"> </w:t>
      </w:r>
      <w:r w:rsidRPr="00312C92">
        <w:rPr>
          <w:rFonts w:ascii="Times New Roman" w:hAnsi="Times New Roman" w:cs="Times New Roman"/>
          <w:b/>
        </w:rPr>
        <w:t>indgik</w:t>
      </w:r>
      <w:r w:rsidR="00863CF4" w:rsidRPr="00312C92">
        <w:rPr>
          <w:rFonts w:ascii="Times New Roman" w:hAnsi="Times New Roman" w:cs="Times New Roman"/>
          <w:b/>
        </w:rPr>
        <w:t xml:space="preserve"> 2 årigt budgetforlig med S, DF,</w:t>
      </w:r>
      <w:r w:rsidRPr="00312C92">
        <w:rPr>
          <w:rFonts w:ascii="Times New Roman" w:hAnsi="Times New Roman" w:cs="Times New Roman"/>
          <w:b/>
        </w:rPr>
        <w:t xml:space="preserve"> V og C</w:t>
      </w:r>
      <w:r w:rsidR="00863CF4" w:rsidRPr="00312C92">
        <w:rPr>
          <w:rFonts w:ascii="Times New Roman" w:hAnsi="Times New Roman" w:cs="Times New Roman"/>
          <w:b/>
        </w:rPr>
        <w:t>.</w:t>
      </w:r>
    </w:p>
    <w:p w:rsidR="0095337F" w:rsidRPr="00312C92" w:rsidRDefault="00F821BD" w:rsidP="00BF653A">
      <w:pPr>
        <w:spacing w:after="0"/>
        <w:rPr>
          <w:rFonts w:ascii="Times New Roman" w:hAnsi="Times New Roman" w:cs="Times New Roman"/>
        </w:rPr>
      </w:pPr>
      <w:r w:rsidRPr="00312C92">
        <w:rPr>
          <w:rFonts w:ascii="Times New Roman" w:hAnsi="Times New Roman" w:cs="Times New Roman"/>
        </w:rPr>
        <w:t xml:space="preserve">Aftalen hviler på en </w:t>
      </w:r>
      <w:r w:rsidRPr="00312C92">
        <w:rPr>
          <w:rFonts w:ascii="Times New Roman" w:hAnsi="Times New Roman" w:cs="Times New Roman"/>
          <w:u w:val="single"/>
        </w:rPr>
        <w:t>genere</w:t>
      </w:r>
      <w:r w:rsidR="00863CF4" w:rsidRPr="00312C92">
        <w:rPr>
          <w:rFonts w:ascii="Times New Roman" w:hAnsi="Times New Roman" w:cs="Times New Roman"/>
          <w:u w:val="single"/>
        </w:rPr>
        <w:t>l forudsætning om overholdelse af det statslige loft over drift- og anlægsudgifter i begge budgetår</w:t>
      </w:r>
      <w:r w:rsidR="00863CF4" w:rsidRPr="00312C92">
        <w:rPr>
          <w:rFonts w:ascii="Times New Roman" w:hAnsi="Times New Roman" w:cs="Times New Roman"/>
        </w:rPr>
        <w:t xml:space="preserve">, således som det er udmeldt af regeringen og som det er kommet til udtryk for budgetåret 2015 i økonomiaftalen mellem KL og regeringen. </w:t>
      </w:r>
    </w:p>
    <w:p w:rsidR="00631FA1" w:rsidRPr="00312C92" w:rsidRDefault="00863CF4" w:rsidP="00BF653A">
      <w:pPr>
        <w:spacing w:after="0"/>
        <w:rPr>
          <w:rFonts w:ascii="Times New Roman" w:hAnsi="Times New Roman" w:cs="Times New Roman"/>
        </w:rPr>
      </w:pPr>
      <w:r w:rsidRPr="00312C92">
        <w:rPr>
          <w:rFonts w:ascii="Times New Roman" w:hAnsi="Times New Roman" w:cs="Times New Roman"/>
        </w:rPr>
        <w:t>Sådan</w:t>
      </w:r>
      <w:r w:rsidR="0095337F" w:rsidRPr="00312C92">
        <w:rPr>
          <w:rFonts w:ascii="Times New Roman" w:hAnsi="Times New Roman" w:cs="Times New Roman"/>
        </w:rPr>
        <w:t>! – Og hvordan</w:t>
      </w:r>
      <w:r w:rsidRPr="00312C92">
        <w:rPr>
          <w:rFonts w:ascii="Times New Roman" w:hAnsi="Times New Roman" w:cs="Times New Roman"/>
        </w:rPr>
        <w:t xml:space="preserve"> ellers?</w:t>
      </w:r>
    </w:p>
    <w:p w:rsidR="00863CF4" w:rsidRPr="00AE5FFC" w:rsidRDefault="00863CF4" w:rsidP="00BF653A">
      <w:pPr>
        <w:spacing w:after="0"/>
        <w:rPr>
          <w:rFonts w:ascii="Times New Roman" w:hAnsi="Times New Roman" w:cs="Times New Roman"/>
          <w:sz w:val="20"/>
          <w:szCs w:val="20"/>
        </w:rPr>
      </w:pPr>
    </w:p>
    <w:p w:rsidR="00795457" w:rsidRPr="00312C92" w:rsidRDefault="00863CF4" w:rsidP="00BF653A">
      <w:pPr>
        <w:spacing w:after="0"/>
        <w:rPr>
          <w:rFonts w:ascii="Times New Roman" w:hAnsi="Times New Roman" w:cs="Times New Roman"/>
        </w:rPr>
      </w:pPr>
      <w:r w:rsidRPr="00312C92">
        <w:rPr>
          <w:rFonts w:ascii="Times New Roman" w:hAnsi="Times New Roman" w:cs="Times New Roman"/>
        </w:rPr>
        <w:t xml:space="preserve">Et afsnit omhandler eventuelle kommunale indtægter i forbindelse med </w:t>
      </w:r>
      <w:r w:rsidRPr="00312C92">
        <w:rPr>
          <w:rFonts w:ascii="Times New Roman" w:hAnsi="Times New Roman" w:cs="Times New Roman"/>
          <w:b/>
        </w:rPr>
        <w:t>frikøb af hjemfaldsklausuler</w:t>
      </w:r>
      <w:r w:rsidRPr="00312C92">
        <w:rPr>
          <w:rFonts w:ascii="Times New Roman" w:hAnsi="Times New Roman" w:cs="Times New Roman"/>
        </w:rPr>
        <w:t xml:space="preserve"> i den almennyttige boligsektor</w:t>
      </w:r>
      <w:r w:rsidR="0095337F" w:rsidRPr="00312C92">
        <w:rPr>
          <w:rFonts w:ascii="Times New Roman" w:hAnsi="Times New Roman" w:cs="Times New Roman"/>
        </w:rPr>
        <w:t>, der</w:t>
      </w:r>
      <w:r w:rsidRPr="00312C92">
        <w:rPr>
          <w:rFonts w:ascii="Times New Roman" w:hAnsi="Times New Roman" w:cs="Times New Roman"/>
        </w:rPr>
        <w:t xml:space="preserve"> vil indgå i budgetdrøftelserne for 2016 for så vidt angår anlægsbudgettet. </w:t>
      </w:r>
    </w:p>
    <w:p w:rsidR="00863CF4" w:rsidRPr="00312C92" w:rsidRDefault="00863CF4" w:rsidP="00BF653A">
      <w:pPr>
        <w:spacing w:after="0"/>
        <w:rPr>
          <w:rFonts w:ascii="Times New Roman" w:hAnsi="Times New Roman" w:cs="Times New Roman"/>
        </w:rPr>
      </w:pPr>
      <w:r w:rsidRPr="00312C92">
        <w:rPr>
          <w:rFonts w:ascii="Times New Roman" w:hAnsi="Times New Roman" w:cs="Times New Roman"/>
        </w:rPr>
        <w:t xml:space="preserve">Dette afsnit er pludselig blevet både aktuelt og ganske interessant, da der netop i en aftale om hjemfaldsforpligtelser </w:t>
      </w:r>
      <w:r w:rsidRPr="00312C92">
        <w:rPr>
          <w:rFonts w:ascii="Times New Roman" w:hAnsi="Times New Roman" w:cs="Times New Roman"/>
          <w:b/>
        </w:rPr>
        <w:t>tilgår Herlev Kommune 79 mio</w:t>
      </w:r>
      <w:r w:rsidRPr="00312C92">
        <w:rPr>
          <w:rFonts w:ascii="Times New Roman" w:hAnsi="Times New Roman" w:cs="Times New Roman"/>
        </w:rPr>
        <w:t xml:space="preserve">., hvilket fordobler den i øvrigt </w:t>
      </w:r>
      <w:r w:rsidR="0095337F" w:rsidRPr="00312C92">
        <w:rPr>
          <w:rFonts w:ascii="Times New Roman" w:hAnsi="Times New Roman" w:cs="Times New Roman"/>
        </w:rPr>
        <w:t xml:space="preserve">nyligt </w:t>
      </w:r>
      <w:r w:rsidRPr="00312C92">
        <w:rPr>
          <w:rFonts w:ascii="Times New Roman" w:hAnsi="Times New Roman" w:cs="Times New Roman"/>
        </w:rPr>
        <w:t>øgede kassebeholdning.</w:t>
      </w:r>
      <w:r w:rsidR="0095337F" w:rsidRPr="00312C92">
        <w:rPr>
          <w:rFonts w:ascii="Times New Roman" w:hAnsi="Times New Roman" w:cs="Times New Roman"/>
        </w:rPr>
        <w:t xml:space="preserve"> Tillykke - men til hvem? Og med</w:t>
      </w:r>
      <w:r w:rsidRPr="00312C92">
        <w:rPr>
          <w:rFonts w:ascii="Times New Roman" w:hAnsi="Times New Roman" w:cs="Times New Roman"/>
        </w:rPr>
        <w:t xml:space="preserve"> hvad?</w:t>
      </w:r>
    </w:p>
    <w:p w:rsidR="0095337F" w:rsidRDefault="0095337F" w:rsidP="00BF653A">
      <w:pPr>
        <w:spacing w:after="0"/>
        <w:rPr>
          <w:rFonts w:ascii="Times New Roman" w:hAnsi="Times New Roman" w:cs="Times New Roman"/>
        </w:rPr>
      </w:pPr>
      <w:r w:rsidRPr="00312C92">
        <w:rPr>
          <w:rFonts w:ascii="Times New Roman" w:hAnsi="Times New Roman" w:cs="Times New Roman"/>
        </w:rPr>
        <w:t xml:space="preserve">Vi ku` foreslå en investering i indretning af det fysiske arbejdsmiljø - </w:t>
      </w:r>
      <w:r w:rsidR="00795457" w:rsidRPr="00312C92">
        <w:rPr>
          <w:rFonts w:ascii="Times New Roman" w:hAnsi="Times New Roman" w:cs="Times New Roman"/>
        </w:rPr>
        <w:t>lærer</w:t>
      </w:r>
      <w:r w:rsidRPr="00312C92">
        <w:rPr>
          <w:rFonts w:ascii="Times New Roman" w:hAnsi="Times New Roman" w:cs="Times New Roman"/>
        </w:rPr>
        <w:t>arbej</w:t>
      </w:r>
      <w:r w:rsidR="00E7789F" w:rsidRPr="00312C92">
        <w:rPr>
          <w:rFonts w:ascii="Times New Roman" w:hAnsi="Times New Roman" w:cs="Times New Roman"/>
        </w:rPr>
        <w:t>dspladser - og måske endda nogen</w:t>
      </w:r>
      <w:r w:rsidRPr="00312C92">
        <w:rPr>
          <w:rFonts w:ascii="Times New Roman" w:hAnsi="Times New Roman" w:cs="Times New Roman"/>
        </w:rPr>
        <w:t xml:space="preserve"> IT-redskaber? Det er da en investering med perspektiv</w:t>
      </w:r>
      <w:r w:rsidR="00795457" w:rsidRPr="00312C92">
        <w:rPr>
          <w:rFonts w:ascii="Times New Roman" w:hAnsi="Times New Roman" w:cs="Times New Roman"/>
        </w:rPr>
        <w:t>er</w:t>
      </w:r>
      <w:r w:rsidRPr="00312C92">
        <w:rPr>
          <w:rFonts w:ascii="Times New Roman" w:hAnsi="Times New Roman" w:cs="Times New Roman"/>
        </w:rPr>
        <w:t>!</w:t>
      </w:r>
    </w:p>
    <w:p w:rsidR="00EC7B14" w:rsidRPr="00AE5FFC" w:rsidRDefault="00EC7B14" w:rsidP="00BF653A">
      <w:pPr>
        <w:spacing w:after="0"/>
        <w:rPr>
          <w:rFonts w:ascii="Times New Roman" w:hAnsi="Times New Roman" w:cs="Times New Roman"/>
          <w:sz w:val="20"/>
          <w:szCs w:val="20"/>
        </w:rPr>
      </w:pPr>
    </w:p>
    <w:p w:rsidR="00863CF4" w:rsidRPr="00312C92" w:rsidRDefault="00863CF4" w:rsidP="00BF653A">
      <w:pPr>
        <w:spacing w:after="0"/>
        <w:rPr>
          <w:rFonts w:ascii="Times New Roman" w:hAnsi="Times New Roman" w:cs="Times New Roman"/>
        </w:rPr>
      </w:pPr>
      <w:r w:rsidRPr="00312C92">
        <w:rPr>
          <w:rFonts w:ascii="Times New Roman" w:hAnsi="Times New Roman" w:cs="Times New Roman"/>
        </w:rPr>
        <w:t>Forligsparterne i Herlev var også enige om at igangsætte et projekt, forankret i MED-systemet, ”Herlev som den gode arbejdsplads”.</w:t>
      </w:r>
    </w:p>
    <w:p w:rsidR="007906A0" w:rsidRDefault="007906A0" w:rsidP="00BF653A">
      <w:pPr>
        <w:spacing w:after="0"/>
        <w:rPr>
          <w:rFonts w:ascii="Times New Roman" w:hAnsi="Times New Roman" w:cs="Times New Roman"/>
        </w:rPr>
      </w:pPr>
    </w:p>
    <w:p w:rsidR="007906A0" w:rsidRDefault="007906A0" w:rsidP="00BF653A">
      <w:pPr>
        <w:spacing w:after="0"/>
        <w:rPr>
          <w:rFonts w:ascii="Times New Roman" w:hAnsi="Times New Roman" w:cs="Times New Roman"/>
        </w:rPr>
      </w:pPr>
    </w:p>
    <w:p w:rsidR="00863CF4" w:rsidRPr="00312C92" w:rsidRDefault="00863CF4" w:rsidP="00BF653A">
      <w:pPr>
        <w:spacing w:after="0"/>
        <w:rPr>
          <w:rFonts w:ascii="Times New Roman" w:hAnsi="Times New Roman" w:cs="Times New Roman"/>
        </w:rPr>
      </w:pPr>
      <w:r w:rsidRPr="00312C92">
        <w:rPr>
          <w:rFonts w:ascii="Times New Roman" w:hAnsi="Times New Roman" w:cs="Times New Roman"/>
        </w:rPr>
        <w:lastRenderedPageBreak/>
        <w:t>Projektet skal fremkomme med forslag til understøtning af medarbejdernes trivsel, engagement, faglighed, og tværgående samarbejde om kerneopgaverne med plads til udvikling og fornyelse samt fokus på tillid, anekendelse og arb</w:t>
      </w:r>
      <w:r w:rsidR="00791251" w:rsidRPr="00312C92">
        <w:rPr>
          <w:rFonts w:ascii="Times New Roman" w:hAnsi="Times New Roman" w:cs="Times New Roman"/>
        </w:rPr>
        <w:t>ejdsglæde. En af effekterne forv</w:t>
      </w:r>
      <w:r w:rsidRPr="00312C92">
        <w:rPr>
          <w:rFonts w:ascii="Times New Roman" w:hAnsi="Times New Roman" w:cs="Times New Roman"/>
        </w:rPr>
        <w:t>entes at være en nedbringelse af sygefraværet.</w:t>
      </w:r>
    </w:p>
    <w:p w:rsidR="00791251" w:rsidRPr="00312C92" w:rsidRDefault="00791251" w:rsidP="00BF653A">
      <w:pPr>
        <w:spacing w:after="0"/>
        <w:rPr>
          <w:rFonts w:ascii="Times New Roman" w:hAnsi="Times New Roman" w:cs="Times New Roman"/>
        </w:rPr>
      </w:pPr>
      <w:r w:rsidRPr="00312C92">
        <w:rPr>
          <w:rFonts w:ascii="Times New Roman" w:hAnsi="Times New Roman" w:cs="Times New Roman"/>
        </w:rPr>
        <w:t xml:space="preserve">Jamen, hillemænd! Alle </w:t>
      </w:r>
      <w:r w:rsidR="00B42897" w:rsidRPr="00312C92">
        <w:rPr>
          <w:rFonts w:ascii="Times New Roman" w:hAnsi="Times New Roman" w:cs="Times New Roman"/>
        </w:rPr>
        <w:t xml:space="preserve">de senere års personalepolitiske goder </w:t>
      </w:r>
      <w:r w:rsidRPr="00312C92">
        <w:rPr>
          <w:rFonts w:ascii="Times New Roman" w:hAnsi="Times New Roman" w:cs="Times New Roman"/>
        </w:rPr>
        <w:t>er sparet væk med de</w:t>
      </w:r>
      <w:r w:rsidR="000271D8" w:rsidRPr="00312C92">
        <w:rPr>
          <w:rFonts w:ascii="Times New Roman" w:hAnsi="Times New Roman" w:cs="Times New Roman"/>
        </w:rPr>
        <w:t>t sidste træk,</w:t>
      </w:r>
      <w:r w:rsidRPr="00312C92">
        <w:rPr>
          <w:rFonts w:ascii="Times New Roman" w:hAnsi="Times New Roman" w:cs="Times New Roman"/>
        </w:rPr>
        <w:t xml:space="preserve"> </w:t>
      </w:r>
      <w:r w:rsidR="000271D8" w:rsidRPr="00312C92">
        <w:rPr>
          <w:rFonts w:ascii="Times New Roman" w:hAnsi="Times New Roman" w:cs="Times New Roman"/>
        </w:rPr>
        <w:t>der fjerner</w:t>
      </w:r>
      <w:r w:rsidRPr="00312C92">
        <w:rPr>
          <w:rFonts w:ascii="Times New Roman" w:hAnsi="Times New Roman" w:cs="Times New Roman"/>
        </w:rPr>
        <w:t xml:space="preserve"> den lokale seniorpolitik, ikke overenskomstmæssige fridage forankret i den personal</w:t>
      </w:r>
      <w:r w:rsidR="00B42897" w:rsidRPr="00312C92">
        <w:rPr>
          <w:rFonts w:ascii="Times New Roman" w:hAnsi="Times New Roman" w:cs="Times New Roman"/>
        </w:rPr>
        <w:t>e</w:t>
      </w:r>
      <w:r w:rsidR="00795457" w:rsidRPr="00312C92">
        <w:rPr>
          <w:rFonts w:ascii="Times New Roman" w:hAnsi="Times New Roman" w:cs="Times New Roman"/>
        </w:rPr>
        <w:t>politiske håndbog,</w:t>
      </w:r>
      <w:r w:rsidRPr="00312C92">
        <w:rPr>
          <w:rFonts w:ascii="Times New Roman" w:hAnsi="Times New Roman" w:cs="Times New Roman"/>
        </w:rPr>
        <w:t xml:space="preserve"> stramninger i forbindelse med rådhusets arbejdstidsaftaler og </w:t>
      </w:r>
      <w:r w:rsidR="0095337F" w:rsidRPr="00312C92">
        <w:rPr>
          <w:rFonts w:ascii="Times New Roman" w:hAnsi="Times New Roman" w:cs="Times New Roman"/>
        </w:rPr>
        <w:t xml:space="preserve">varslinger af </w:t>
      </w:r>
      <w:r w:rsidRPr="00312C92">
        <w:rPr>
          <w:rFonts w:ascii="Times New Roman" w:hAnsi="Times New Roman" w:cs="Times New Roman"/>
        </w:rPr>
        <w:t>6. feri</w:t>
      </w:r>
      <w:r w:rsidR="00B42897" w:rsidRPr="00312C92">
        <w:rPr>
          <w:rFonts w:ascii="Times New Roman" w:hAnsi="Times New Roman" w:cs="Times New Roman"/>
        </w:rPr>
        <w:t>e</w:t>
      </w:r>
      <w:r w:rsidR="00795457" w:rsidRPr="00312C92">
        <w:rPr>
          <w:rFonts w:ascii="Times New Roman" w:hAnsi="Times New Roman" w:cs="Times New Roman"/>
        </w:rPr>
        <w:t>uge - for dem, der har en!</w:t>
      </w:r>
    </w:p>
    <w:p w:rsidR="00791251" w:rsidRDefault="00791251" w:rsidP="00BF653A">
      <w:pPr>
        <w:spacing w:after="0"/>
        <w:rPr>
          <w:rFonts w:ascii="Times New Roman" w:hAnsi="Times New Roman" w:cs="Times New Roman"/>
        </w:rPr>
      </w:pPr>
      <w:r w:rsidRPr="00EC7B14">
        <w:rPr>
          <w:rFonts w:ascii="Times New Roman" w:hAnsi="Times New Roman" w:cs="Times New Roman"/>
        </w:rPr>
        <w:t>Der må være</w:t>
      </w:r>
      <w:r w:rsidR="000271D8" w:rsidRPr="00EC7B14">
        <w:rPr>
          <w:rFonts w:ascii="Times New Roman" w:hAnsi="Times New Roman" w:cs="Times New Roman"/>
        </w:rPr>
        <w:t xml:space="preserve"> </w:t>
      </w:r>
      <w:r w:rsidR="0095337F" w:rsidRPr="00EC7B14">
        <w:rPr>
          <w:rFonts w:ascii="Times New Roman" w:hAnsi="Times New Roman" w:cs="Times New Roman"/>
        </w:rPr>
        <w:t xml:space="preserve">tale </w:t>
      </w:r>
      <w:r w:rsidR="000271D8" w:rsidRPr="00EC7B14">
        <w:rPr>
          <w:rFonts w:ascii="Times New Roman" w:hAnsi="Times New Roman" w:cs="Times New Roman"/>
        </w:rPr>
        <w:t>et kommunalpolitisk behov for at reparere og fylde ud!</w:t>
      </w:r>
      <w:r w:rsidRPr="00EC7B14">
        <w:rPr>
          <w:rFonts w:ascii="Times New Roman" w:hAnsi="Times New Roman" w:cs="Times New Roman"/>
        </w:rPr>
        <w:t xml:space="preserve"> </w:t>
      </w:r>
      <w:r w:rsidR="00566E5F" w:rsidRPr="00EC7B14">
        <w:rPr>
          <w:rFonts w:ascii="Times New Roman" w:hAnsi="Times New Roman" w:cs="Times New Roman"/>
        </w:rPr>
        <w:t>He</w:t>
      </w:r>
      <w:r w:rsidR="0095337F" w:rsidRPr="00EC7B14">
        <w:rPr>
          <w:rFonts w:ascii="Times New Roman" w:hAnsi="Times New Roman" w:cs="Times New Roman"/>
        </w:rPr>
        <w:t xml:space="preserve">r rækker det nok ikke med engangsbeløb! </w:t>
      </w:r>
    </w:p>
    <w:p w:rsidR="007906A0" w:rsidRPr="00EC7B14" w:rsidRDefault="007906A0" w:rsidP="00BF653A">
      <w:pPr>
        <w:spacing w:after="0"/>
        <w:rPr>
          <w:rFonts w:ascii="Times New Roman" w:hAnsi="Times New Roman" w:cs="Times New Roman"/>
        </w:rPr>
      </w:pPr>
    </w:p>
    <w:p w:rsidR="007906A0" w:rsidRDefault="007906A0" w:rsidP="00A15B98">
      <w:pPr>
        <w:spacing w:after="0"/>
        <w:rPr>
          <w:rFonts w:ascii="Times New Roman" w:hAnsi="Times New Roman" w:cs="Times New Roman"/>
        </w:rPr>
      </w:pPr>
      <w:r>
        <w:rPr>
          <w:rFonts w:ascii="Times New Roman" w:hAnsi="Times New Roman" w:cs="Times New Roman"/>
          <w:noProof/>
          <w:lang w:eastAsia="da-DK"/>
        </w:rPr>
        <w:drawing>
          <wp:anchor distT="0" distB="0" distL="114300" distR="114300" simplePos="0" relativeHeight="251696128" behindDoc="1" locked="0" layoutInCell="1" allowOverlap="1" wp14:anchorId="716D44D8" wp14:editId="07F70809">
            <wp:simplePos x="0" y="0"/>
            <wp:positionH relativeFrom="column">
              <wp:posOffset>357505</wp:posOffset>
            </wp:positionH>
            <wp:positionV relativeFrom="paragraph">
              <wp:posOffset>90170</wp:posOffset>
            </wp:positionV>
            <wp:extent cx="1857375" cy="1557655"/>
            <wp:effectExtent l="0" t="0" r="9525" b="4445"/>
            <wp:wrapTight wrapText="bothSides">
              <wp:wrapPolygon edited="0">
                <wp:start x="0" y="0"/>
                <wp:lineTo x="0" y="21397"/>
                <wp:lineTo x="21489" y="21397"/>
                <wp:lineTo x="21489" y="0"/>
                <wp:lineTo x="0" y="0"/>
              </wp:wrapPolygon>
            </wp:wrapTight>
            <wp:docPr id="30" name="Billede 30" descr="j0299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j0299183"/>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857375" cy="15576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906A0" w:rsidRDefault="007906A0" w:rsidP="00A15B98">
      <w:pPr>
        <w:spacing w:after="0"/>
        <w:rPr>
          <w:rFonts w:ascii="Times New Roman" w:hAnsi="Times New Roman" w:cs="Times New Roman"/>
        </w:rPr>
      </w:pPr>
    </w:p>
    <w:p w:rsidR="007906A0" w:rsidRDefault="007906A0" w:rsidP="00A15B98">
      <w:pPr>
        <w:spacing w:after="0"/>
        <w:rPr>
          <w:rFonts w:ascii="Times New Roman" w:hAnsi="Times New Roman" w:cs="Times New Roman"/>
        </w:rPr>
      </w:pPr>
    </w:p>
    <w:p w:rsidR="007906A0" w:rsidRDefault="007906A0" w:rsidP="00A15B98">
      <w:pPr>
        <w:spacing w:after="0"/>
        <w:rPr>
          <w:rFonts w:ascii="Times New Roman" w:hAnsi="Times New Roman" w:cs="Times New Roman"/>
        </w:rPr>
      </w:pPr>
    </w:p>
    <w:p w:rsidR="007906A0" w:rsidRDefault="007906A0" w:rsidP="00A15B98">
      <w:pPr>
        <w:spacing w:after="0"/>
        <w:rPr>
          <w:rFonts w:ascii="Times New Roman" w:hAnsi="Times New Roman" w:cs="Times New Roman"/>
        </w:rPr>
      </w:pPr>
    </w:p>
    <w:p w:rsidR="007906A0" w:rsidRDefault="007906A0" w:rsidP="00A15B98">
      <w:pPr>
        <w:spacing w:after="0"/>
        <w:rPr>
          <w:rFonts w:ascii="Times New Roman" w:hAnsi="Times New Roman" w:cs="Times New Roman"/>
        </w:rPr>
      </w:pPr>
    </w:p>
    <w:p w:rsidR="007906A0" w:rsidRDefault="007906A0" w:rsidP="00A15B98">
      <w:pPr>
        <w:spacing w:after="0"/>
        <w:rPr>
          <w:rFonts w:ascii="Times New Roman" w:hAnsi="Times New Roman" w:cs="Times New Roman"/>
        </w:rPr>
      </w:pPr>
    </w:p>
    <w:p w:rsidR="007906A0" w:rsidRDefault="007906A0" w:rsidP="00A15B98">
      <w:pPr>
        <w:spacing w:after="0"/>
        <w:rPr>
          <w:rFonts w:ascii="Times New Roman" w:hAnsi="Times New Roman" w:cs="Times New Roman"/>
        </w:rPr>
      </w:pPr>
    </w:p>
    <w:p w:rsidR="007906A0" w:rsidRDefault="007906A0" w:rsidP="00A15B98">
      <w:pPr>
        <w:spacing w:after="0"/>
        <w:rPr>
          <w:rFonts w:ascii="Times New Roman" w:hAnsi="Times New Roman" w:cs="Times New Roman"/>
        </w:rPr>
      </w:pPr>
    </w:p>
    <w:p w:rsidR="007906A0" w:rsidRDefault="007906A0" w:rsidP="00A15B98">
      <w:pPr>
        <w:spacing w:after="0"/>
        <w:rPr>
          <w:rFonts w:ascii="Times New Roman" w:hAnsi="Times New Roman" w:cs="Times New Roman"/>
        </w:rPr>
      </w:pPr>
    </w:p>
    <w:p w:rsidR="007906A0" w:rsidRDefault="007906A0" w:rsidP="00A15B98">
      <w:pPr>
        <w:spacing w:after="0"/>
        <w:rPr>
          <w:rFonts w:ascii="Times New Roman" w:hAnsi="Times New Roman" w:cs="Times New Roman"/>
        </w:rPr>
      </w:pPr>
    </w:p>
    <w:p w:rsidR="00EC7B14" w:rsidRDefault="00D31586" w:rsidP="00A15B98">
      <w:pPr>
        <w:spacing w:after="0"/>
        <w:rPr>
          <w:rFonts w:ascii="Times New Roman" w:hAnsi="Times New Roman" w:cs="Times New Roman"/>
        </w:rPr>
      </w:pPr>
      <w:r w:rsidRPr="00EC7B14">
        <w:rPr>
          <w:rFonts w:ascii="Times New Roman" w:hAnsi="Times New Roman" w:cs="Times New Roman"/>
        </w:rPr>
        <w:t>Budgetdrøftelserne i Hovedudvalg og MED-</w:t>
      </w:r>
    </w:p>
    <w:p w:rsidR="007906A0" w:rsidRDefault="007906A0" w:rsidP="00A15B98">
      <w:pPr>
        <w:spacing w:after="0"/>
        <w:rPr>
          <w:rFonts w:ascii="Times New Roman" w:hAnsi="Times New Roman" w:cs="Times New Roman"/>
        </w:rPr>
      </w:pPr>
      <w:r w:rsidRPr="00EC7B14">
        <w:rPr>
          <w:rFonts w:ascii="Times New Roman" w:hAnsi="Times New Roman" w:cs="Times New Roman"/>
        </w:rPr>
        <w:t>udvalg for dagtilbud og skole var vedholdende og</w:t>
      </w:r>
    </w:p>
    <w:p w:rsidR="007906A0" w:rsidRDefault="007906A0" w:rsidP="00A15B98">
      <w:pPr>
        <w:spacing w:after="0"/>
        <w:rPr>
          <w:rFonts w:ascii="Times New Roman" w:hAnsi="Times New Roman" w:cs="Times New Roman"/>
        </w:rPr>
      </w:pPr>
      <w:r w:rsidRPr="00EC7B14">
        <w:rPr>
          <w:rFonts w:ascii="Times New Roman" w:hAnsi="Times New Roman" w:cs="Times New Roman"/>
        </w:rPr>
        <w:t xml:space="preserve">endte på </w:t>
      </w:r>
      <w:r w:rsidRPr="00EC7B14">
        <w:rPr>
          <w:rFonts w:ascii="Times New Roman" w:hAnsi="Times New Roman" w:cs="Times New Roman"/>
          <w:b/>
        </w:rPr>
        <w:t>medarbejdersiden i stor enighed</w:t>
      </w:r>
      <w:r w:rsidRPr="00EC7B14">
        <w:rPr>
          <w:rFonts w:ascii="Times New Roman" w:hAnsi="Times New Roman" w:cs="Times New Roman"/>
        </w:rPr>
        <w:t>.</w:t>
      </w:r>
    </w:p>
    <w:p w:rsidR="007906A0" w:rsidRDefault="007906A0" w:rsidP="007906A0">
      <w:pPr>
        <w:spacing w:after="0"/>
        <w:rPr>
          <w:rFonts w:ascii="Times New Roman" w:hAnsi="Times New Roman" w:cs="Times New Roman"/>
        </w:rPr>
      </w:pPr>
      <w:r w:rsidRPr="00EC7B14">
        <w:rPr>
          <w:rFonts w:ascii="Times New Roman" w:hAnsi="Times New Roman" w:cs="Times New Roman"/>
        </w:rPr>
        <w:t xml:space="preserve">Jeg kunne således på vegne Center-MED for skole og dagtilbud – under henvisning også til Hovedudvalget – </w:t>
      </w:r>
      <w:r>
        <w:rPr>
          <w:rFonts w:ascii="Times New Roman" w:hAnsi="Times New Roman" w:cs="Times New Roman"/>
        </w:rPr>
        <w:t xml:space="preserve">tilskrive </w:t>
      </w:r>
      <w:r w:rsidRPr="00EC7B14">
        <w:rPr>
          <w:rFonts w:ascii="Times New Roman" w:hAnsi="Times New Roman" w:cs="Times New Roman"/>
        </w:rPr>
        <w:t>alle relevante kommunale organer vedr. budget 2015 således:</w:t>
      </w:r>
    </w:p>
    <w:p w:rsidR="007906A0" w:rsidRPr="00EC7B14" w:rsidRDefault="007906A0" w:rsidP="007906A0">
      <w:pPr>
        <w:spacing w:after="0"/>
        <w:rPr>
          <w:rFonts w:ascii="Times New Roman" w:hAnsi="Times New Roman" w:cs="Times New Roman"/>
        </w:rPr>
      </w:pPr>
      <w:r w:rsidRPr="00EC7B14">
        <w:rPr>
          <w:rFonts w:ascii="Times New Roman" w:hAnsi="Times New Roman" w:cs="Times New Roman"/>
        </w:rPr>
        <w:t xml:space="preserve"> </w:t>
      </w:r>
    </w:p>
    <w:p w:rsidR="007906A0" w:rsidRDefault="007906A0" w:rsidP="00A15B98">
      <w:pPr>
        <w:spacing w:after="0"/>
        <w:rPr>
          <w:rFonts w:ascii="Times New Roman" w:hAnsi="Times New Roman" w:cs="Times New Roman"/>
        </w:rPr>
      </w:pPr>
    </w:p>
    <w:p w:rsidR="00D31586" w:rsidRPr="00EC7B14" w:rsidRDefault="00EC7B14" w:rsidP="00A15B98">
      <w:pPr>
        <w:spacing w:after="0"/>
        <w:rPr>
          <w:rFonts w:ascii="Times New Roman" w:hAnsi="Times New Roman" w:cs="Times New Roman"/>
        </w:rPr>
      </w:pPr>
      <w:r w:rsidRPr="00312C92">
        <w:rPr>
          <w:rFonts w:ascii="Times New Roman" w:hAnsi="Times New Roman" w:cs="Times New Roman"/>
          <w:b/>
          <w:noProof/>
          <w:lang w:eastAsia="da-DK"/>
        </w:rPr>
        <w:lastRenderedPageBreak/>
        <mc:AlternateContent>
          <mc:Choice Requires="wps">
            <w:drawing>
              <wp:anchor distT="0" distB="0" distL="114300" distR="114300" simplePos="0" relativeHeight="251698176" behindDoc="1" locked="0" layoutInCell="1" allowOverlap="1" wp14:anchorId="22DD1B31" wp14:editId="1768F6FA">
                <wp:simplePos x="0" y="0"/>
                <wp:positionH relativeFrom="column">
                  <wp:posOffset>-43815</wp:posOffset>
                </wp:positionH>
                <wp:positionV relativeFrom="paragraph">
                  <wp:posOffset>-413385</wp:posOffset>
                </wp:positionV>
                <wp:extent cx="6210300" cy="9372600"/>
                <wp:effectExtent l="0" t="0" r="19050" b="19050"/>
                <wp:wrapTight wrapText="bothSides">
                  <wp:wrapPolygon edited="0">
                    <wp:start x="0" y="0"/>
                    <wp:lineTo x="0" y="21600"/>
                    <wp:lineTo x="21600" y="21600"/>
                    <wp:lineTo x="21600" y="0"/>
                    <wp:lineTo x="0" y="0"/>
                  </wp:wrapPolygon>
                </wp:wrapTight>
                <wp:docPr id="1"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9372600"/>
                        </a:xfrm>
                        <a:prstGeom prst="rect">
                          <a:avLst/>
                        </a:prstGeom>
                        <a:solidFill>
                          <a:srgbClr val="FFFFFF"/>
                        </a:solidFill>
                        <a:ln w="9525">
                          <a:solidFill>
                            <a:srgbClr val="000000"/>
                          </a:solidFill>
                          <a:miter lim="800000"/>
                          <a:headEnd/>
                          <a:tailEnd/>
                        </a:ln>
                      </wps:spPr>
                      <wps:txbx>
                        <w:txbxContent>
                          <w:p w:rsidR="00034E9B" w:rsidRDefault="00034E9B" w:rsidP="00EC7B14">
                            <w:pPr>
                              <w:spacing w:after="0"/>
                              <w:rPr>
                                <w:rFonts w:ascii="Times New Roman" w:hAnsi="Times New Roman" w:cs="Times New Roman"/>
                                <w:b/>
                                <w:sz w:val="20"/>
                                <w:szCs w:val="20"/>
                              </w:rPr>
                            </w:pPr>
                          </w:p>
                          <w:p w:rsidR="00034E9B" w:rsidRPr="00D31586" w:rsidRDefault="00034E9B" w:rsidP="00EC7B14">
                            <w:pPr>
                              <w:spacing w:after="0"/>
                              <w:rPr>
                                <w:rFonts w:ascii="Times New Roman" w:hAnsi="Times New Roman" w:cs="Times New Roman"/>
                                <w:sz w:val="20"/>
                                <w:szCs w:val="20"/>
                              </w:rPr>
                            </w:pPr>
                            <w:r w:rsidRPr="00D31586">
                              <w:rPr>
                                <w:rFonts w:ascii="Times New Roman" w:hAnsi="Times New Roman" w:cs="Times New Roman"/>
                                <w:b/>
                                <w:sz w:val="20"/>
                                <w:szCs w:val="20"/>
                              </w:rPr>
                              <w:t>(uddrag</w:t>
                            </w:r>
                            <w:r w:rsidRPr="00D31586">
                              <w:rPr>
                                <w:rFonts w:ascii="Times New Roman" w:hAnsi="Times New Roman" w:cs="Times New Roman"/>
                                <w:sz w:val="20"/>
                                <w:szCs w:val="20"/>
                              </w:rPr>
                              <w:t xml:space="preserve">) </w:t>
                            </w:r>
                          </w:p>
                          <w:p w:rsidR="00034E9B" w:rsidRPr="00D31586" w:rsidRDefault="00034E9B" w:rsidP="00EC7B14">
                            <w:pPr>
                              <w:spacing w:after="0"/>
                              <w:rPr>
                                <w:rFonts w:ascii="Times New Roman" w:hAnsi="Times New Roman" w:cs="Times New Roman"/>
                                <w:b/>
                                <w:sz w:val="20"/>
                                <w:szCs w:val="20"/>
                              </w:rPr>
                            </w:pPr>
                            <w:r w:rsidRPr="00D31586">
                              <w:rPr>
                                <w:rFonts w:ascii="Times New Roman" w:hAnsi="Times New Roman" w:cs="Times New Roman"/>
                                <w:b/>
                                <w:sz w:val="20"/>
                                <w:szCs w:val="20"/>
                              </w:rPr>
                              <w:t>Udtalelse fra medarbejderrepræsentanterne i forbindelse med behandlingen af nedenstående punkter på det ekstraordinære MED-møde i Center for Dagtilbud og Skole den 16. september 2014.</w:t>
                            </w:r>
                          </w:p>
                          <w:p w:rsidR="00034E9B" w:rsidRPr="00D31586" w:rsidRDefault="00034E9B" w:rsidP="00EC7B14">
                            <w:pPr>
                              <w:spacing w:after="0"/>
                              <w:rPr>
                                <w:rFonts w:ascii="Times New Roman" w:hAnsi="Times New Roman" w:cs="Times New Roman"/>
                                <w:b/>
                                <w:sz w:val="20"/>
                                <w:szCs w:val="20"/>
                              </w:rPr>
                            </w:pPr>
                          </w:p>
                          <w:p w:rsidR="00034E9B" w:rsidRPr="00D31586" w:rsidRDefault="00034E9B" w:rsidP="00EC7B14">
                            <w:pPr>
                              <w:spacing w:after="0"/>
                              <w:rPr>
                                <w:rFonts w:ascii="Times New Roman" w:hAnsi="Times New Roman" w:cs="Times New Roman"/>
                                <w:b/>
                                <w:sz w:val="20"/>
                                <w:szCs w:val="20"/>
                              </w:rPr>
                            </w:pPr>
                            <w:r w:rsidRPr="00D31586">
                              <w:rPr>
                                <w:rFonts w:ascii="Times New Roman" w:hAnsi="Times New Roman" w:cs="Times New Roman"/>
                                <w:b/>
                                <w:sz w:val="20"/>
                                <w:szCs w:val="20"/>
                              </w:rPr>
                              <w:t>Budgetoplæg 2015</w:t>
                            </w:r>
                          </w:p>
                          <w:p w:rsidR="00034E9B" w:rsidRPr="00D31586" w:rsidRDefault="00034E9B" w:rsidP="00EC7B14">
                            <w:pPr>
                              <w:spacing w:after="0"/>
                              <w:rPr>
                                <w:rFonts w:ascii="Times New Roman" w:hAnsi="Times New Roman" w:cs="Times New Roman"/>
                                <w:sz w:val="20"/>
                                <w:szCs w:val="20"/>
                              </w:rPr>
                            </w:pPr>
                            <w:r w:rsidRPr="00D31586">
                              <w:rPr>
                                <w:rFonts w:ascii="Times New Roman" w:hAnsi="Times New Roman" w:cs="Times New Roman"/>
                                <w:sz w:val="20"/>
                                <w:szCs w:val="20"/>
                              </w:rPr>
                              <w:t>Medarbejderrepræsentanterne i Hovedudvalget, det tidligere BKF-Medudvalg og nu også det ny MED-udvalg for Center for Dagtilbud og Skole har under hele drøftelsen af den kommunale budgetsituation samarbejdet med ledelsen i respekt for udfordringerne i den kommunale økonomi.</w:t>
                            </w:r>
                          </w:p>
                          <w:p w:rsidR="00034E9B" w:rsidRPr="00D31586" w:rsidRDefault="00034E9B" w:rsidP="00EC7B14">
                            <w:pPr>
                              <w:spacing w:after="0"/>
                              <w:rPr>
                                <w:rFonts w:ascii="Times New Roman" w:hAnsi="Times New Roman" w:cs="Times New Roman"/>
                                <w:sz w:val="20"/>
                                <w:szCs w:val="20"/>
                              </w:rPr>
                            </w:pPr>
                          </w:p>
                          <w:p w:rsidR="00034E9B" w:rsidRPr="00D31586" w:rsidRDefault="00034E9B" w:rsidP="00EC7B14">
                            <w:pPr>
                              <w:spacing w:after="0"/>
                              <w:rPr>
                                <w:rFonts w:ascii="Times New Roman" w:hAnsi="Times New Roman" w:cs="Times New Roman"/>
                                <w:sz w:val="20"/>
                                <w:szCs w:val="20"/>
                              </w:rPr>
                            </w:pPr>
                            <w:r w:rsidRPr="00D31586">
                              <w:rPr>
                                <w:rFonts w:ascii="Times New Roman" w:hAnsi="Times New Roman" w:cs="Times New Roman"/>
                                <w:sz w:val="20"/>
                                <w:szCs w:val="20"/>
                              </w:rPr>
                              <w:t>Dette har bl.a. givet sig til udtryk i den fælles forståelse af åbningen af budget 2014 med en ekstraordinær rammebesparelse til følge.</w:t>
                            </w:r>
                          </w:p>
                          <w:p w:rsidR="00034E9B" w:rsidRPr="00D31586" w:rsidRDefault="00034E9B" w:rsidP="00EC7B14">
                            <w:pPr>
                              <w:spacing w:after="0"/>
                              <w:rPr>
                                <w:rFonts w:ascii="Times New Roman" w:hAnsi="Times New Roman" w:cs="Times New Roman"/>
                                <w:sz w:val="20"/>
                                <w:szCs w:val="20"/>
                                <w:u w:val="single"/>
                              </w:rPr>
                            </w:pPr>
                            <w:r w:rsidRPr="00D31586">
                              <w:rPr>
                                <w:rFonts w:ascii="Times New Roman" w:hAnsi="Times New Roman" w:cs="Times New Roman"/>
                                <w:sz w:val="20"/>
                                <w:szCs w:val="20"/>
                              </w:rPr>
                              <w:t xml:space="preserve">Ved behovet for yderligere reducering af de kommunale udgifter – endnu ca. 8 mio. - </w:t>
                            </w:r>
                            <w:r w:rsidRPr="00D31586">
                              <w:rPr>
                                <w:rFonts w:ascii="Times New Roman" w:hAnsi="Times New Roman" w:cs="Times New Roman"/>
                                <w:sz w:val="20"/>
                                <w:szCs w:val="20"/>
                                <w:u w:val="single"/>
                              </w:rPr>
                              <w:t>har medarbejderrepræsentanterne foreslået en lempelig budgetlægning for 2015, hvor personalereduktioner kan undgås imod en tilsvarende mindre styrkelse af den kommunale likviditet.</w:t>
                            </w:r>
                          </w:p>
                          <w:p w:rsidR="00034E9B" w:rsidRPr="00D31586" w:rsidRDefault="00034E9B" w:rsidP="00EC7B14">
                            <w:pPr>
                              <w:spacing w:after="0"/>
                              <w:rPr>
                                <w:rFonts w:ascii="Times New Roman" w:hAnsi="Times New Roman" w:cs="Times New Roman"/>
                                <w:sz w:val="20"/>
                                <w:szCs w:val="20"/>
                              </w:rPr>
                            </w:pPr>
                            <w:r w:rsidRPr="00D31586">
                              <w:rPr>
                                <w:rFonts w:ascii="Times New Roman" w:hAnsi="Times New Roman" w:cs="Times New Roman"/>
                                <w:sz w:val="20"/>
                                <w:szCs w:val="20"/>
                              </w:rPr>
                              <w:t>Med dette forslag følger medarbejderrepræsentanternes tilsagn om, at ”stå last og brast” om nødvendigt i budget 2016 samt en forventning om et tilsagn om ”at være med ved bordet” i 2017, hvor en bedring af økonomien forventes.</w:t>
                            </w:r>
                          </w:p>
                          <w:p w:rsidR="00034E9B" w:rsidRPr="00D31586" w:rsidRDefault="00034E9B" w:rsidP="00EC7B14">
                            <w:pPr>
                              <w:spacing w:after="0"/>
                              <w:rPr>
                                <w:rFonts w:ascii="Times New Roman" w:hAnsi="Times New Roman" w:cs="Times New Roman"/>
                                <w:sz w:val="20"/>
                                <w:szCs w:val="20"/>
                              </w:rPr>
                            </w:pPr>
                          </w:p>
                          <w:p w:rsidR="00034E9B" w:rsidRPr="00D31586" w:rsidRDefault="00034E9B" w:rsidP="00EC7B14">
                            <w:pPr>
                              <w:spacing w:after="0"/>
                              <w:rPr>
                                <w:rFonts w:ascii="Times New Roman" w:hAnsi="Times New Roman" w:cs="Times New Roman"/>
                                <w:sz w:val="20"/>
                                <w:szCs w:val="20"/>
                              </w:rPr>
                            </w:pPr>
                            <w:r w:rsidRPr="00D31586">
                              <w:rPr>
                                <w:rFonts w:ascii="Times New Roman" w:hAnsi="Times New Roman" w:cs="Times New Roman"/>
                                <w:sz w:val="20"/>
                                <w:szCs w:val="20"/>
                              </w:rPr>
                              <w:t xml:space="preserve">Budgetoplægget følger - til vores bekymring - et helt andet spor nemlig; at reservere penge til øgede sociale udgifter og en styrkelse af kassebeholdning på 14 mio. med en stillingsreducering og en afskedigelsesrunde til følge. </w:t>
                            </w:r>
                          </w:p>
                          <w:p w:rsidR="00034E9B" w:rsidRPr="00D31586" w:rsidRDefault="00034E9B" w:rsidP="00EC7B14">
                            <w:pPr>
                              <w:spacing w:after="0"/>
                              <w:rPr>
                                <w:rFonts w:ascii="Times New Roman" w:hAnsi="Times New Roman" w:cs="Times New Roman"/>
                                <w:sz w:val="20"/>
                                <w:szCs w:val="20"/>
                              </w:rPr>
                            </w:pPr>
                            <w:r w:rsidRPr="00D31586">
                              <w:rPr>
                                <w:rFonts w:ascii="Times New Roman" w:hAnsi="Times New Roman" w:cs="Times New Roman"/>
                                <w:sz w:val="20"/>
                                <w:szCs w:val="20"/>
                              </w:rPr>
                              <w:t>Dette synes ikke i overensstemmelse med ønsket om, på sigt, at reducere udgifterne på de sociale konti eller de generelle kommunalpolitiske udmeldinger i andre sammenhænge.</w:t>
                            </w:r>
                          </w:p>
                          <w:p w:rsidR="00034E9B" w:rsidRPr="00D31586" w:rsidRDefault="00034E9B" w:rsidP="00EC7B14">
                            <w:pPr>
                              <w:spacing w:after="0"/>
                              <w:rPr>
                                <w:rFonts w:ascii="Times New Roman" w:hAnsi="Times New Roman" w:cs="Times New Roman"/>
                                <w:sz w:val="20"/>
                                <w:szCs w:val="20"/>
                              </w:rPr>
                            </w:pPr>
                          </w:p>
                          <w:p w:rsidR="00034E9B" w:rsidRPr="00D31586" w:rsidRDefault="00034E9B" w:rsidP="00EC7B14">
                            <w:pPr>
                              <w:spacing w:after="0"/>
                              <w:rPr>
                                <w:rFonts w:ascii="Times New Roman" w:hAnsi="Times New Roman" w:cs="Times New Roman"/>
                                <w:sz w:val="20"/>
                                <w:szCs w:val="20"/>
                              </w:rPr>
                            </w:pPr>
                            <w:r w:rsidRPr="00D31586">
                              <w:rPr>
                                <w:rFonts w:ascii="Times New Roman" w:hAnsi="Times New Roman" w:cs="Times New Roman"/>
                                <w:sz w:val="20"/>
                                <w:szCs w:val="20"/>
                              </w:rPr>
                              <w:t>Et udvalg af centerets medarbejderrepræsentanter vil, for hvert af deres områder, fremsende mere specifikke budgetkommentarer adresseret Økonomi- og Planlægningsudvalget og Kommunalbestyrelsen med henblik på kvalificeringen af 2. behandlingen af budgettet for 2015.</w:t>
                            </w:r>
                          </w:p>
                          <w:p w:rsidR="00034E9B" w:rsidRPr="00D31586" w:rsidRDefault="00034E9B" w:rsidP="00EC7B14">
                            <w:pPr>
                              <w:spacing w:after="0"/>
                              <w:rPr>
                                <w:rFonts w:ascii="Times New Roman" w:hAnsi="Times New Roman" w:cs="Times New Roman"/>
                                <w:b/>
                                <w:sz w:val="20"/>
                                <w:szCs w:val="20"/>
                              </w:rPr>
                            </w:pPr>
                          </w:p>
                          <w:p w:rsidR="00034E9B" w:rsidRPr="00D31586" w:rsidRDefault="00034E9B" w:rsidP="00EC7B14">
                            <w:pPr>
                              <w:spacing w:after="0"/>
                              <w:rPr>
                                <w:rFonts w:ascii="Times New Roman" w:hAnsi="Times New Roman" w:cs="Times New Roman"/>
                                <w:b/>
                                <w:sz w:val="20"/>
                                <w:szCs w:val="20"/>
                              </w:rPr>
                            </w:pPr>
                            <w:r w:rsidRPr="00D31586">
                              <w:rPr>
                                <w:rFonts w:ascii="Times New Roman" w:hAnsi="Times New Roman" w:cs="Times New Roman"/>
                                <w:b/>
                                <w:sz w:val="20"/>
                                <w:szCs w:val="20"/>
                              </w:rPr>
                              <w:t>Initiativer på personaleområdet (forkortet)</w:t>
                            </w:r>
                          </w:p>
                          <w:p w:rsidR="00034E9B" w:rsidRPr="00D31586" w:rsidRDefault="00034E9B" w:rsidP="00EC7B14">
                            <w:pPr>
                              <w:spacing w:after="0"/>
                              <w:rPr>
                                <w:rFonts w:ascii="Times New Roman" w:hAnsi="Times New Roman" w:cs="Times New Roman"/>
                                <w:b/>
                                <w:sz w:val="20"/>
                                <w:szCs w:val="20"/>
                              </w:rPr>
                            </w:pPr>
                            <w:r w:rsidRPr="00D31586">
                              <w:rPr>
                                <w:rFonts w:ascii="Times New Roman" w:hAnsi="Times New Roman" w:cs="Times New Roman"/>
                                <w:b/>
                                <w:sz w:val="20"/>
                                <w:szCs w:val="20"/>
                              </w:rPr>
                              <w:t>Opsigelse af ikke-overenskomstmæssige fridage på personaleområdet.</w:t>
                            </w:r>
                          </w:p>
                          <w:p w:rsidR="00034E9B" w:rsidRPr="00D31586" w:rsidRDefault="00034E9B" w:rsidP="00EC7B14">
                            <w:pPr>
                              <w:spacing w:after="0"/>
                              <w:rPr>
                                <w:rFonts w:ascii="Times New Roman" w:hAnsi="Times New Roman" w:cs="Times New Roman"/>
                                <w:b/>
                                <w:sz w:val="20"/>
                                <w:szCs w:val="20"/>
                              </w:rPr>
                            </w:pPr>
                            <w:r w:rsidRPr="00D31586">
                              <w:rPr>
                                <w:rFonts w:ascii="Times New Roman" w:hAnsi="Times New Roman" w:cs="Times New Roman"/>
                                <w:sz w:val="20"/>
                                <w:szCs w:val="20"/>
                              </w:rPr>
                              <w:t>Det er pt. uklart præcist hvor mange og hvordan forskellige grupper af medarbejdere vil blive ramt ved en effektuering af forslaget. Nogle områder synes at kunne nøjes med en usikkerhed om en egentlig effekt, mens andre grupper som konsekvens vil have 2 til 3 flere arbejdsdage end i dag.</w:t>
                            </w:r>
                          </w:p>
                          <w:p w:rsidR="00034E9B" w:rsidRPr="00D31586" w:rsidRDefault="00034E9B" w:rsidP="00EC7B14">
                            <w:pPr>
                              <w:spacing w:after="0"/>
                              <w:rPr>
                                <w:rFonts w:ascii="Times New Roman" w:hAnsi="Times New Roman" w:cs="Times New Roman"/>
                                <w:sz w:val="20"/>
                                <w:szCs w:val="20"/>
                              </w:rPr>
                            </w:pPr>
                            <w:r w:rsidRPr="00D31586">
                              <w:rPr>
                                <w:rFonts w:ascii="Times New Roman" w:hAnsi="Times New Roman" w:cs="Times New Roman"/>
                                <w:sz w:val="20"/>
                                <w:szCs w:val="20"/>
                              </w:rPr>
                              <w:t>En del mindre grupper er omfattet af ……..</w:t>
                            </w:r>
                          </w:p>
                          <w:p w:rsidR="00034E9B" w:rsidRPr="00D31586" w:rsidRDefault="00034E9B" w:rsidP="00EC7B14">
                            <w:pPr>
                              <w:spacing w:after="0"/>
                              <w:rPr>
                                <w:rFonts w:ascii="Times New Roman" w:hAnsi="Times New Roman" w:cs="Times New Roman"/>
                                <w:sz w:val="20"/>
                                <w:szCs w:val="20"/>
                              </w:rPr>
                            </w:pPr>
                          </w:p>
                          <w:p w:rsidR="00034E9B" w:rsidRPr="00D31586" w:rsidRDefault="00034E9B" w:rsidP="00EC7B14">
                            <w:pPr>
                              <w:spacing w:after="0"/>
                              <w:rPr>
                                <w:rFonts w:ascii="Times New Roman" w:hAnsi="Times New Roman" w:cs="Times New Roman"/>
                                <w:sz w:val="20"/>
                                <w:szCs w:val="20"/>
                                <w:u w:val="single"/>
                              </w:rPr>
                            </w:pPr>
                            <w:r w:rsidRPr="00D31586">
                              <w:rPr>
                                <w:rFonts w:ascii="Times New Roman" w:hAnsi="Times New Roman" w:cs="Times New Roman"/>
                                <w:sz w:val="20"/>
                                <w:szCs w:val="20"/>
                                <w:u w:val="single"/>
                              </w:rPr>
                              <w:t>På det foreliggende grundlag, er det samlet set vores vurdering, at usikkerheden og de negative personalepolitiske meldinger blandt op til 2000 medarbejdere ikke står mål med en mulig mindre besparelse. Vi anbefaler, at man lader forslaget falde.</w:t>
                            </w:r>
                          </w:p>
                          <w:p w:rsidR="00034E9B" w:rsidRPr="00D31586" w:rsidRDefault="00034E9B" w:rsidP="00EC7B14">
                            <w:pPr>
                              <w:spacing w:after="0"/>
                              <w:rPr>
                                <w:rFonts w:ascii="Times New Roman" w:hAnsi="Times New Roman" w:cs="Times New Roman"/>
                                <w:b/>
                                <w:sz w:val="20"/>
                                <w:szCs w:val="20"/>
                              </w:rPr>
                            </w:pPr>
                          </w:p>
                          <w:p w:rsidR="00034E9B" w:rsidRPr="00D31586" w:rsidRDefault="00034E9B" w:rsidP="00EC7B14">
                            <w:pPr>
                              <w:spacing w:after="0"/>
                              <w:rPr>
                                <w:rFonts w:ascii="Times New Roman" w:hAnsi="Times New Roman" w:cs="Times New Roman"/>
                                <w:b/>
                                <w:sz w:val="20"/>
                                <w:szCs w:val="20"/>
                              </w:rPr>
                            </w:pPr>
                            <w:r w:rsidRPr="00D31586">
                              <w:rPr>
                                <w:rFonts w:ascii="Times New Roman" w:hAnsi="Times New Roman" w:cs="Times New Roman"/>
                                <w:b/>
                                <w:sz w:val="20"/>
                                <w:szCs w:val="20"/>
                              </w:rPr>
                              <w:t>Opsigelse af seniortid i henhold til Herlev-aftalen</w:t>
                            </w:r>
                          </w:p>
                          <w:p w:rsidR="00034E9B" w:rsidRPr="00D31586" w:rsidRDefault="00034E9B" w:rsidP="00EC7B14">
                            <w:pPr>
                              <w:spacing w:after="0"/>
                              <w:rPr>
                                <w:rFonts w:ascii="Times New Roman" w:hAnsi="Times New Roman" w:cs="Times New Roman"/>
                                <w:sz w:val="20"/>
                                <w:szCs w:val="20"/>
                              </w:rPr>
                            </w:pPr>
                            <w:r w:rsidRPr="00D31586">
                              <w:rPr>
                                <w:rFonts w:ascii="Times New Roman" w:hAnsi="Times New Roman" w:cs="Times New Roman"/>
                                <w:sz w:val="20"/>
                                <w:szCs w:val="20"/>
                              </w:rPr>
                              <w:t>Den resterende del af den oprindelige aftale om seniortid foreslås i administrationens udspil opsagt.</w:t>
                            </w:r>
                          </w:p>
                          <w:p w:rsidR="00034E9B" w:rsidRPr="00D31586" w:rsidRDefault="00034E9B" w:rsidP="00EC7B14">
                            <w:pPr>
                              <w:spacing w:after="0"/>
                              <w:rPr>
                                <w:rFonts w:ascii="Times New Roman" w:hAnsi="Times New Roman" w:cs="Times New Roman"/>
                                <w:sz w:val="20"/>
                                <w:szCs w:val="20"/>
                              </w:rPr>
                            </w:pPr>
                          </w:p>
                          <w:p w:rsidR="00034E9B" w:rsidRPr="00D31586" w:rsidRDefault="00034E9B" w:rsidP="00EC7B14">
                            <w:pPr>
                              <w:spacing w:after="0"/>
                              <w:rPr>
                                <w:rFonts w:ascii="Times New Roman" w:hAnsi="Times New Roman" w:cs="Times New Roman"/>
                                <w:sz w:val="20"/>
                                <w:szCs w:val="20"/>
                                <w:u w:val="single"/>
                              </w:rPr>
                            </w:pPr>
                            <w:r w:rsidRPr="00D31586">
                              <w:rPr>
                                <w:rFonts w:ascii="Times New Roman" w:hAnsi="Times New Roman" w:cs="Times New Roman"/>
                                <w:sz w:val="20"/>
                                <w:szCs w:val="20"/>
                                <w:u w:val="single"/>
                              </w:rPr>
                              <w:t xml:space="preserve">De negative effekter er igen ude af proportioner med et økonomisk udkomme, der kun i meget beskedent omfang, vil have positiv indvirkning på de reducerede rammer. </w:t>
                            </w:r>
                          </w:p>
                          <w:p w:rsidR="00034E9B" w:rsidRPr="00D31586" w:rsidRDefault="00034E9B" w:rsidP="00EC7B14">
                            <w:pPr>
                              <w:spacing w:after="0"/>
                              <w:rPr>
                                <w:rFonts w:ascii="Times New Roman" w:hAnsi="Times New Roman" w:cs="Times New Roman"/>
                                <w:sz w:val="20"/>
                                <w:szCs w:val="20"/>
                                <w:u w:val="single"/>
                              </w:rPr>
                            </w:pPr>
                            <w:r w:rsidRPr="00D31586">
                              <w:rPr>
                                <w:rFonts w:ascii="Times New Roman" w:hAnsi="Times New Roman" w:cs="Times New Roman"/>
                                <w:sz w:val="20"/>
                                <w:szCs w:val="20"/>
                                <w:u w:val="single"/>
                              </w:rPr>
                              <w:t>Signalet er forkert og alt for dyrekøbt!</w:t>
                            </w:r>
                          </w:p>
                          <w:p w:rsidR="00034E9B" w:rsidRPr="00D31586" w:rsidRDefault="00034E9B" w:rsidP="00EC7B14">
                            <w:pPr>
                              <w:spacing w:after="0"/>
                              <w:rPr>
                                <w:rFonts w:ascii="Times New Roman" w:hAnsi="Times New Roman" w:cs="Times New Roman"/>
                                <w:b/>
                                <w:sz w:val="20"/>
                                <w:szCs w:val="20"/>
                              </w:rPr>
                            </w:pPr>
                          </w:p>
                          <w:p w:rsidR="00034E9B" w:rsidRPr="00D31586" w:rsidRDefault="00034E9B" w:rsidP="00EC7B14">
                            <w:pPr>
                              <w:spacing w:after="0"/>
                              <w:rPr>
                                <w:rFonts w:ascii="Times New Roman" w:hAnsi="Times New Roman" w:cs="Times New Roman"/>
                                <w:b/>
                                <w:sz w:val="20"/>
                                <w:szCs w:val="20"/>
                              </w:rPr>
                            </w:pPr>
                            <w:r w:rsidRPr="00D31586">
                              <w:rPr>
                                <w:rFonts w:ascii="Times New Roman" w:hAnsi="Times New Roman" w:cs="Times New Roman"/>
                                <w:b/>
                                <w:sz w:val="20"/>
                                <w:szCs w:val="20"/>
                              </w:rPr>
                              <w:t>Lokal særregel om 6. ferieuge.</w:t>
                            </w:r>
                          </w:p>
                          <w:p w:rsidR="00034E9B" w:rsidRPr="00D31586" w:rsidRDefault="00034E9B" w:rsidP="00EC7B14">
                            <w:pPr>
                              <w:spacing w:after="0"/>
                              <w:rPr>
                                <w:rFonts w:ascii="Times New Roman" w:hAnsi="Times New Roman" w:cs="Times New Roman"/>
                                <w:sz w:val="20"/>
                                <w:szCs w:val="20"/>
                              </w:rPr>
                            </w:pPr>
                            <w:r w:rsidRPr="00D31586">
                              <w:rPr>
                                <w:rFonts w:ascii="Times New Roman" w:hAnsi="Times New Roman" w:cs="Times New Roman"/>
                                <w:sz w:val="20"/>
                                <w:szCs w:val="20"/>
                              </w:rPr>
                              <w:t xml:space="preserve">Vi har ingen særlige bemærkninger ud over, at </w:t>
                            </w:r>
                            <w:r w:rsidRPr="00D31586">
                              <w:rPr>
                                <w:rFonts w:ascii="Times New Roman" w:hAnsi="Times New Roman" w:cs="Times New Roman"/>
                                <w:sz w:val="20"/>
                                <w:szCs w:val="20"/>
                                <w:u w:val="single"/>
                              </w:rPr>
                              <w:t>visse OK-grupper slet ikke har ret til at holde en uge fri.</w:t>
                            </w:r>
                            <w:r w:rsidRPr="00D31586">
                              <w:rPr>
                                <w:rFonts w:ascii="Times New Roman" w:hAnsi="Times New Roman" w:cs="Times New Roman"/>
                                <w:sz w:val="20"/>
                                <w:szCs w:val="20"/>
                              </w:rPr>
                              <w:t xml:space="preserve"> Såfremt det er ønsket, at flere medarbejdere skal afstå fra udbetaling af den 6. ferieuge, kunne det overvejes lokalt at give denne mulighed.    </w:t>
                            </w:r>
                          </w:p>
                          <w:p w:rsidR="00034E9B" w:rsidRPr="00D31586" w:rsidRDefault="00034E9B" w:rsidP="00EC7B14">
                            <w:pPr>
                              <w:spacing w:after="0"/>
                              <w:rPr>
                                <w:rFonts w:ascii="Times New Roman" w:hAnsi="Times New Roman" w:cs="Times New Roman"/>
                                <w:sz w:val="20"/>
                                <w:szCs w:val="20"/>
                                <w:u w:val="single"/>
                              </w:rPr>
                            </w:pPr>
                          </w:p>
                          <w:p w:rsidR="00034E9B" w:rsidRPr="00D31586" w:rsidRDefault="00034E9B" w:rsidP="00EC7B14">
                            <w:pPr>
                              <w:spacing w:after="0"/>
                              <w:rPr>
                                <w:rFonts w:ascii="Times New Roman" w:hAnsi="Times New Roman" w:cs="Times New Roman"/>
                                <w:sz w:val="20"/>
                                <w:szCs w:val="20"/>
                              </w:rPr>
                            </w:pPr>
                            <w:r w:rsidRPr="00D31586">
                              <w:rPr>
                                <w:rFonts w:ascii="Times New Roman" w:hAnsi="Times New Roman" w:cs="Times New Roman"/>
                                <w:sz w:val="20"/>
                                <w:szCs w:val="20"/>
                              </w:rPr>
                              <w:t>Initiativerne vedr. lukketid, tillæg og arbejdstidsaftaler på rådhuset forudsætter vi forhandlet mellem de relevante parter.</w:t>
                            </w:r>
                          </w:p>
                          <w:p w:rsidR="00034E9B" w:rsidRPr="00D31586" w:rsidRDefault="00034E9B" w:rsidP="00EC7B14">
                            <w:pPr>
                              <w:spacing w:after="0"/>
                              <w:rPr>
                                <w:rFonts w:ascii="Times New Roman" w:hAnsi="Times New Roman" w:cs="Times New Roman"/>
                                <w:sz w:val="20"/>
                                <w:szCs w:val="20"/>
                              </w:rPr>
                            </w:pPr>
                            <w:r w:rsidRPr="00D31586">
                              <w:rPr>
                                <w:rFonts w:ascii="Times New Roman" w:hAnsi="Times New Roman" w:cs="Times New Roman"/>
                                <w:sz w:val="20"/>
                                <w:szCs w:val="20"/>
                              </w:rPr>
                              <w:t>Idet vi håber på et fortsat godt samarbejde</w:t>
                            </w:r>
                          </w:p>
                          <w:p w:rsidR="00034E9B" w:rsidRPr="00D31586" w:rsidRDefault="00034E9B" w:rsidP="00EC7B14">
                            <w:pPr>
                              <w:spacing w:after="0"/>
                              <w:rPr>
                                <w:rFonts w:ascii="Times New Roman" w:hAnsi="Times New Roman" w:cs="Times New Roman"/>
                                <w:sz w:val="20"/>
                                <w:szCs w:val="20"/>
                              </w:rPr>
                            </w:pPr>
                            <w:r w:rsidRPr="00D31586">
                              <w:rPr>
                                <w:rFonts w:ascii="Times New Roman" w:hAnsi="Times New Roman" w:cs="Times New Roman"/>
                                <w:sz w:val="20"/>
                                <w:szCs w:val="20"/>
                              </w:rPr>
                              <w:t>Medarbejderrepræsentanterne i Center for Dagtilbud og Skole</w:t>
                            </w:r>
                          </w:p>
                          <w:p w:rsidR="00034E9B" w:rsidRPr="00D31586" w:rsidRDefault="00034E9B" w:rsidP="00EC7B14">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45pt;margin-top:-32.55pt;width:489pt;height:738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">
                <v:textbox>
                  <w:txbxContent>
                    <w:p w:rsidR="00034E9B" w:rsidRDefault="00034E9B" w:rsidP="00EC7B14">
                      <w:pPr>
                        <w:spacing w:after="0"/>
                        <w:rPr>
                          <w:rFonts w:ascii="Times New Roman" w:hAnsi="Times New Roman" w:cs="Times New Roman"/>
                          <w:b/>
                          <w:sz w:val="20"/>
                          <w:szCs w:val="20"/>
                        </w:rPr>
                      </w:pPr>
                    </w:p>
                    <w:p w:rsidR="00034E9B" w:rsidRPr="00D31586" w:rsidRDefault="00034E9B" w:rsidP="00EC7B14">
                      <w:pPr>
                        <w:spacing w:after="0"/>
                        <w:rPr>
                          <w:rFonts w:ascii="Times New Roman" w:hAnsi="Times New Roman" w:cs="Times New Roman"/>
                          <w:sz w:val="20"/>
                          <w:szCs w:val="20"/>
                        </w:rPr>
                      </w:pPr>
                      <w:r w:rsidRPr="00D31586">
                        <w:rPr>
                          <w:rFonts w:ascii="Times New Roman" w:hAnsi="Times New Roman" w:cs="Times New Roman"/>
                          <w:b/>
                          <w:sz w:val="20"/>
                          <w:szCs w:val="20"/>
                        </w:rPr>
                        <w:t>(uddrag</w:t>
                      </w:r>
                      <w:r w:rsidRPr="00D31586">
                        <w:rPr>
                          <w:rFonts w:ascii="Times New Roman" w:hAnsi="Times New Roman" w:cs="Times New Roman"/>
                          <w:sz w:val="20"/>
                          <w:szCs w:val="20"/>
                        </w:rPr>
                        <w:t xml:space="preserve">) </w:t>
                      </w:r>
                    </w:p>
                    <w:p w:rsidR="00034E9B" w:rsidRPr="00D31586" w:rsidRDefault="00034E9B" w:rsidP="00EC7B14">
                      <w:pPr>
                        <w:spacing w:after="0"/>
                        <w:rPr>
                          <w:rFonts w:ascii="Times New Roman" w:hAnsi="Times New Roman" w:cs="Times New Roman"/>
                          <w:b/>
                          <w:sz w:val="20"/>
                          <w:szCs w:val="20"/>
                        </w:rPr>
                      </w:pPr>
                      <w:r w:rsidRPr="00D31586">
                        <w:rPr>
                          <w:rFonts w:ascii="Times New Roman" w:hAnsi="Times New Roman" w:cs="Times New Roman"/>
                          <w:b/>
                          <w:sz w:val="20"/>
                          <w:szCs w:val="20"/>
                        </w:rPr>
                        <w:t>Udtalelse fra medarbejderrepræsentanterne i forbindelse med behandlingen af nedenstående punkter på det ekstraordinære MED-møde i Center for Dagtilbud og Skole den 16. september 2014.</w:t>
                      </w:r>
                    </w:p>
                    <w:p w:rsidR="00034E9B" w:rsidRPr="00D31586" w:rsidRDefault="00034E9B" w:rsidP="00EC7B14">
                      <w:pPr>
                        <w:spacing w:after="0"/>
                        <w:rPr>
                          <w:rFonts w:ascii="Times New Roman" w:hAnsi="Times New Roman" w:cs="Times New Roman"/>
                          <w:b/>
                          <w:sz w:val="20"/>
                          <w:szCs w:val="20"/>
                        </w:rPr>
                      </w:pPr>
                    </w:p>
                    <w:p w:rsidR="00034E9B" w:rsidRPr="00D31586" w:rsidRDefault="00034E9B" w:rsidP="00EC7B14">
                      <w:pPr>
                        <w:spacing w:after="0"/>
                        <w:rPr>
                          <w:rFonts w:ascii="Times New Roman" w:hAnsi="Times New Roman" w:cs="Times New Roman"/>
                          <w:b/>
                          <w:sz w:val="20"/>
                          <w:szCs w:val="20"/>
                        </w:rPr>
                      </w:pPr>
                      <w:r w:rsidRPr="00D31586">
                        <w:rPr>
                          <w:rFonts w:ascii="Times New Roman" w:hAnsi="Times New Roman" w:cs="Times New Roman"/>
                          <w:b/>
                          <w:sz w:val="20"/>
                          <w:szCs w:val="20"/>
                        </w:rPr>
                        <w:t>Budgetoplæg 2015</w:t>
                      </w:r>
                    </w:p>
                    <w:p w:rsidR="00034E9B" w:rsidRPr="00D31586" w:rsidRDefault="00034E9B" w:rsidP="00EC7B14">
                      <w:pPr>
                        <w:spacing w:after="0"/>
                        <w:rPr>
                          <w:rFonts w:ascii="Times New Roman" w:hAnsi="Times New Roman" w:cs="Times New Roman"/>
                          <w:sz w:val="20"/>
                          <w:szCs w:val="20"/>
                        </w:rPr>
                      </w:pPr>
                      <w:r w:rsidRPr="00D31586">
                        <w:rPr>
                          <w:rFonts w:ascii="Times New Roman" w:hAnsi="Times New Roman" w:cs="Times New Roman"/>
                          <w:sz w:val="20"/>
                          <w:szCs w:val="20"/>
                        </w:rPr>
                        <w:t>Medarbejderrepræsentanterne i Hovedudvalget, det tidligere BKF-Medudvalg og nu også det ny MED-udvalg for Center for Dagtilbud og Skole har under hele drøftelsen af den kommunale budgetsituation samarbejdet med ledelsen i respekt for udfordringerne i den kommunale økonomi.</w:t>
                      </w:r>
                    </w:p>
                    <w:p w:rsidR="00034E9B" w:rsidRPr="00D31586" w:rsidRDefault="00034E9B" w:rsidP="00EC7B14">
                      <w:pPr>
                        <w:spacing w:after="0"/>
                        <w:rPr>
                          <w:rFonts w:ascii="Times New Roman" w:hAnsi="Times New Roman" w:cs="Times New Roman"/>
                          <w:sz w:val="20"/>
                          <w:szCs w:val="20"/>
                        </w:rPr>
                      </w:pPr>
                    </w:p>
                    <w:p w:rsidR="00034E9B" w:rsidRPr="00D31586" w:rsidRDefault="00034E9B" w:rsidP="00EC7B14">
                      <w:pPr>
                        <w:spacing w:after="0"/>
                        <w:rPr>
                          <w:rFonts w:ascii="Times New Roman" w:hAnsi="Times New Roman" w:cs="Times New Roman"/>
                          <w:sz w:val="20"/>
                          <w:szCs w:val="20"/>
                        </w:rPr>
                      </w:pPr>
                      <w:r w:rsidRPr="00D31586">
                        <w:rPr>
                          <w:rFonts w:ascii="Times New Roman" w:hAnsi="Times New Roman" w:cs="Times New Roman"/>
                          <w:sz w:val="20"/>
                          <w:szCs w:val="20"/>
                        </w:rPr>
                        <w:t>Dette har bl.a. givet sig til udtryk i den fælles forståelse af åbningen af budget 2014 med en ekstraordinær rammebesparelse til følge.</w:t>
                      </w:r>
                    </w:p>
                    <w:p w:rsidR="00034E9B" w:rsidRPr="00D31586" w:rsidRDefault="00034E9B" w:rsidP="00EC7B14">
                      <w:pPr>
                        <w:spacing w:after="0"/>
                        <w:rPr>
                          <w:rFonts w:ascii="Times New Roman" w:hAnsi="Times New Roman" w:cs="Times New Roman"/>
                          <w:sz w:val="20"/>
                          <w:szCs w:val="20"/>
                          <w:u w:val="single"/>
                        </w:rPr>
                      </w:pPr>
                      <w:r w:rsidRPr="00D31586">
                        <w:rPr>
                          <w:rFonts w:ascii="Times New Roman" w:hAnsi="Times New Roman" w:cs="Times New Roman"/>
                          <w:sz w:val="20"/>
                          <w:szCs w:val="20"/>
                        </w:rPr>
                        <w:t xml:space="preserve">Ved behovet for yderligere reducering af de kommunale udgifter – endnu ca. 8 mio. - </w:t>
                      </w:r>
                      <w:r w:rsidRPr="00D31586">
                        <w:rPr>
                          <w:rFonts w:ascii="Times New Roman" w:hAnsi="Times New Roman" w:cs="Times New Roman"/>
                          <w:sz w:val="20"/>
                          <w:szCs w:val="20"/>
                          <w:u w:val="single"/>
                        </w:rPr>
                        <w:t>har medarbejderrepræsentanterne foreslået en lempelig budgetlægning for 2015, hvor personalereduktioner kan undgås imod en tilsvarende mindre styrkelse af den kommunale likviditet.</w:t>
                      </w:r>
                    </w:p>
                    <w:p w:rsidR="00034E9B" w:rsidRPr="00D31586" w:rsidRDefault="00034E9B" w:rsidP="00EC7B14">
                      <w:pPr>
                        <w:spacing w:after="0"/>
                        <w:rPr>
                          <w:rFonts w:ascii="Times New Roman" w:hAnsi="Times New Roman" w:cs="Times New Roman"/>
                          <w:sz w:val="20"/>
                          <w:szCs w:val="20"/>
                        </w:rPr>
                      </w:pPr>
                      <w:r w:rsidRPr="00D31586">
                        <w:rPr>
                          <w:rFonts w:ascii="Times New Roman" w:hAnsi="Times New Roman" w:cs="Times New Roman"/>
                          <w:sz w:val="20"/>
                          <w:szCs w:val="20"/>
                        </w:rPr>
                        <w:t>Med dette forslag følger medarbejderrepræsentanternes tilsagn om, at ”stå last og brast” om nødvendigt i budget 2016 samt en forventning om et tilsagn om ”at være med ved bordet” i 2017, hvor en bedring af økonomien forventes.</w:t>
                      </w:r>
                    </w:p>
                    <w:p w:rsidR="00034E9B" w:rsidRPr="00D31586" w:rsidRDefault="00034E9B" w:rsidP="00EC7B14">
                      <w:pPr>
                        <w:spacing w:after="0"/>
                        <w:rPr>
                          <w:rFonts w:ascii="Times New Roman" w:hAnsi="Times New Roman" w:cs="Times New Roman"/>
                          <w:sz w:val="20"/>
                          <w:szCs w:val="20"/>
                        </w:rPr>
                      </w:pPr>
                    </w:p>
                    <w:p w:rsidR="00034E9B" w:rsidRPr="00D31586" w:rsidRDefault="00034E9B" w:rsidP="00EC7B14">
                      <w:pPr>
                        <w:spacing w:after="0"/>
                        <w:rPr>
                          <w:rFonts w:ascii="Times New Roman" w:hAnsi="Times New Roman" w:cs="Times New Roman"/>
                          <w:sz w:val="20"/>
                          <w:szCs w:val="20"/>
                        </w:rPr>
                      </w:pPr>
                      <w:r w:rsidRPr="00D31586">
                        <w:rPr>
                          <w:rFonts w:ascii="Times New Roman" w:hAnsi="Times New Roman" w:cs="Times New Roman"/>
                          <w:sz w:val="20"/>
                          <w:szCs w:val="20"/>
                        </w:rPr>
                        <w:t xml:space="preserve">Budgetoplægget følger - til vores bekymring - et helt andet spor nemlig; at reservere penge til øgede sociale udgifter og en styrkelse af kassebeholdning på 14 mio. med en stillingsreducering og en afskedigelsesrunde til følge. </w:t>
                      </w:r>
                    </w:p>
                    <w:p w:rsidR="00034E9B" w:rsidRPr="00D31586" w:rsidRDefault="00034E9B" w:rsidP="00EC7B14">
                      <w:pPr>
                        <w:spacing w:after="0"/>
                        <w:rPr>
                          <w:rFonts w:ascii="Times New Roman" w:hAnsi="Times New Roman" w:cs="Times New Roman"/>
                          <w:sz w:val="20"/>
                          <w:szCs w:val="20"/>
                        </w:rPr>
                      </w:pPr>
                      <w:r w:rsidRPr="00D31586">
                        <w:rPr>
                          <w:rFonts w:ascii="Times New Roman" w:hAnsi="Times New Roman" w:cs="Times New Roman"/>
                          <w:sz w:val="20"/>
                          <w:szCs w:val="20"/>
                        </w:rPr>
                        <w:t>Dette synes ikke i overensstemmelse med ønsket om, på sigt, at reducere udgifterne på de sociale konti eller de generelle kommunalpolitiske udmeldinger i andre sammenhænge.</w:t>
                      </w:r>
                    </w:p>
                    <w:p w:rsidR="00034E9B" w:rsidRPr="00D31586" w:rsidRDefault="00034E9B" w:rsidP="00EC7B14">
                      <w:pPr>
                        <w:spacing w:after="0"/>
                        <w:rPr>
                          <w:rFonts w:ascii="Times New Roman" w:hAnsi="Times New Roman" w:cs="Times New Roman"/>
                          <w:sz w:val="20"/>
                          <w:szCs w:val="20"/>
                        </w:rPr>
                      </w:pPr>
                    </w:p>
                    <w:p w:rsidR="00034E9B" w:rsidRPr="00D31586" w:rsidRDefault="00034E9B" w:rsidP="00EC7B14">
                      <w:pPr>
                        <w:spacing w:after="0"/>
                        <w:rPr>
                          <w:rFonts w:ascii="Times New Roman" w:hAnsi="Times New Roman" w:cs="Times New Roman"/>
                          <w:sz w:val="20"/>
                          <w:szCs w:val="20"/>
                        </w:rPr>
                      </w:pPr>
                      <w:r w:rsidRPr="00D31586">
                        <w:rPr>
                          <w:rFonts w:ascii="Times New Roman" w:hAnsi="Times New Roman" w:cs="Times New Roman"/>
                          <w:sz w:val="20"/>
                          <w:szCs w:val="20"/>
                        </w:rPr>
                        <w:t>Et udvalg af centerets medarbejderrepræsentanter vil, for hvert af deres områder, fremsende mere specifikke budgetkommentarer adresseret Økonomi- og Planlægningsudvalget og Kommunalbestyrelsen med henblik på kvalificeringen af 2. behandlingen af budgettet for 2015.</w:t>
                      </w:r>
                    </w:p>
                    <w:p w:rsidR="00034E9B" w:rsidRPr="00D31586" w:rsidRDefault="00034E9B" w:rsidP="00EC7B14">
                      <w:pPr>
                        <w:spacing w:after="0"/>
                        <w:rPr>
                          <w:rFonts w:ascii="Times New Roman" w:hAnsi="Times New Roman" w:cs="Times New Roman"/>
                          <w:b/>
                          <w:sz w:val="20"/>
                          <w:szCs w:val="20"/>
                        </w:rPr>
                      </w:pPr>
                    </w:p>
                    <w:p w:rsidR="00034E9B" w:rsidRPr="00D31586" w:rsidRDefault="00034E9B" w:rsidP="00EC7B14">
                      <w:pPr>
                        <w:spacing w:after="0"/>
                        <w:rPr>
                          <w:rFonts w:ascii="Times New Roman" w:hAnsi="Times New Roman" w:cs="Times New Roman"/>
                          <w:b/>
                          <w:sz w:val="20"/>
                          <w:szCs w:val="20"/>
                        </w:rPr>
                      </w:pPr>
                      <w:r w:rsidRPr="00D31586">
                        <w:rPr>
                          <w:rFonts w:ascii="Times New Roman" w:hAnsi="Times New Roman" w:cs="Times New Roman"/>
                          <w:b/>
                          <w:sz w:val="20"/>
                          <w:szCs w:val="20"/>
                        </w:rPr>
                        <w:t>Initiativer på personaleområdet (forkortet)</w:t>
                      </w:r>
                    </w:p>
                    <w:p w:rsidR="00034E9B" w:rsidRPr="00D31586" w:rsidRDefault="00034E9B" w:rsidP="00EC7B14">
                      <w:pPr>
                        <w:spacing w:after="0"/>
                        <w:rPr>
                          <w:rFonts w:ascii="Times New Roman" w:hAnsi="Times New Roman" w:cs="Times New Roman"/>
                          <w:b/>
                          <w:sz w:val="20"/>
                          <w:szCs w:val="20"/>
                        </w:rPr>
                      </w:pPr>
                      <w:r w:rsidRPr="00D31586">
                        <w:rPr>
                          <w:rFonts w:ascii="Times New Roman" w:hAnsi="Times New Roman" w:cs="Times New Roman"/>
                          <w:b/>
                          <w:sz w:val="20"/>
                          <w:szCs w:val="20"/>
                        </w:rPr>
                        <w:t>Opsigelse af ikke-overenskomstmæssige fridage på personaleområdet.</w:t>
                      </w:r>
                    </w:p>
                    <w:p w:rsidR="00034E9B" w:rsidRPr="00D31586" w:rsidRDefault="00034E9B" w:rsidP="00EC7B14">
                      <w:pPr>
                        <w:spacing w:after="0"/>
                        <w:rPr>
                          <w:rFonts w:ascii="Times New Roman" w:hAnsi="Times New Roman" w:cs="Times New Roman"/>
                          <w:b/>
                          <w:sz w:val="20"/>
                          <w:szCs w:val="20"/>
                        </w:rPr>
                      </w:pPr>
                      <w:r w:rsidRPr="00D31586">
                        <w:rPr>
                          <w:rFonts w:ascii="Times New Roman" w:hAnsi="Times New Roman" w:cs="Times New Roman"/>
                          <w:sz w:val="20"/>
                          <w:szCs w:val="20"/>
                        </w:rPr>
                        <w:t>Det er pt. uklart præcist hvor mange og hvordan forskellige grupper af medarbejdere vil blive ramt ved en effektuering af forslaget. Nogle områder synes at kunne nøjes med en usikkerhed om en egentlig effekt, mens andre grupper som konsekvens vil have 2 til 3 flere arbejdsdage end i dag.</w:t>
                      </w:r>
                    </w:p>
                    <w:p w:rsidR="00034E9B" w:rsidRPr="00D31586" w:rsidRDefault="00034E9B" w:rsidP="00EC7B14">
                      <w:pPr>
                        <w:spacing w:after="0"/>
                        <w:rPr>
                          <w:rFonts w:ascii="Times New Roman" w:hAnsi="Times New Roman" w:cs="Times New Roman"/>
                          <w:sz w:val="20"/>
                          <w:szCs w:val="20"/>
                        </w:rPr>
                      </w:pPr>
                      <w:r w:rsidRPr="00D31586">
                        <w:rPr>
                          <w:rFonts w:ascii="Times New Roman" w:hAnsi="Times New Roman" w:cs="Times New Roman"/>
                          <w:sz w:val="20"/>
                          <w:szCs w:val="20"/>
                        </w:rPr>
                        <w:t>En del mindre grupper er omfattet af ……..</w:t>
                      </w:r>
                    </w:p>
                    <w:p w:rsidR="00034E9B" w:rsidRPr="00D31586" w:rsidRDefault="00034E9B" w:rsidP="00EC7B14">
                      <w:pPr>
                        <w:spacing w:after="0"/>
                        <w:rPr>
                          <w:rFonts w:ascii="Times New Roman" w:hAnsi="Times New Roman" w:cs="Times New Roman"/>
                          <w:sz w:val="20"/>
                          <w:szCs w:val="20"/>
                        </w:rPr>
                      </w:pPr>
                    </w:p>
                    <w:p w:rsidR="00034E9B" w:rsidRPr="00D31586" w:rsidRDefault="00034E9B" w:rsidP="00EC7B14">
                      <w:pPr>
                        <w:spacing w:after="0"/>
                        <w:rPr>
                          <w:rFonts w:ascii="Times New Roman" w:hAnsi="Times New Roman" w:cs="Times New Roman"/>
                          <w:sz w:val="20"/>
                          <w:szCs w:val="20"/>
                          <w:u w:val="single"/>
                        </w:rPr>
                      </w:pPr>
                      <w:r w:rsidRPr="00D31586">
                        <w:rPr>
                          <w:rFonts w:ascii="Times New Roman" w:hAnsi="Times New Roman" w:cs="Times New Roman"/>
                          <w:sz w:val="20"/>
                          <w:szCs w:val="20"/>
                          <w:u w:val="single"/>
                        </w:rPr>
                        <w:t>På det foreliggende grundlag, er det samlet set vores vurdering, at usikkerheden og de negative personalepolitiske meldinger blandt op til 2000 medarbejdere ikke står mål med en mulig mindre besparelse. Vi anbefaler, at man lader forslaget falde.</w:t>
                      </w:r>
                    </w:p>
                    <w:p w:rsidR="00034E9B" w:rsidRPr="00D31586" w:rsidRDefault="00034E9B" w:rsidP="00EC7B14">
                      <w:pPr>
                        <w:spacing w:after="0"/>
                        <w:rPr>
                          <w:rFonts w:ascii="Times New Roman" w:hAnsi="Times New Roman" w:cs="Times New Roman"/>
                          <w:b/>
                          <w:sz w:val="20"/>
                          <w:szCs w:val="20"/>
                        </w:rPr>
                      </w:pPr>
                    </w:p>
                    <w:p w:rsidR="00034E9B" w:rsidRPr="00D31586" w:rsidRDefault="00034E9B" w:rsidP="00EC7B14">
                      <w:pPr>
                        <w:spacing w:after="0"/>
                        <w:rPr>
                          <w:rFonts w:ascii="Times New Roman" w:hAnsi="Times New Roman" w:cs="Times New Roman"/>
                          <w:b/>
                          <w:sz w:val="20"/>
                          <w:szCs w:val="20"/>
                        </w:rPr>
                      </w:pPr>
                      <w:r w:rsidRPr="00D31586">
                        <w:rPr>
                          <w:rFonts w:ascii="Times New Roman" w:hAnsi="Times New Roman" w:cs="Times New Roman"/>
                          <w:b/>
                          <w:sz w:val="20"/>
                          <w:szCs w:val="20"/>
                        </w:rPr>
                        <w:t>Opsigelse af seniortid i henhold til Herlev-aftalen</w:t>
                      </w:r>
                    </w:p>
                    <w:p w:rsidR="00034E9B" w:rsidRPr="00D31586" w:rsidRDefault="00034E9B" w:rsidP="00EC7B14">
                      <w:pPr>
                        <w:spacing w:after="0"/>
                        <w:rPr>
                          <w:rFonts w:ascii="Times New Roman" w:hAnsi="Times New Roman" w:cs="Times New Roman"/>
                          <w:sz w:val="20"/>
                          <w:szCs w:val="20"/>
                        </w:rPr>
                      </w:pPr>
                      <w:r w:rsidRPr="00D31586">
                        <w:rPr>
                          <w:rFonts w:ascii="Times New Roman" w:hAnsi="Times New Roman" w:cs="Times New Roman"/>
                          <w:sz w:val="20"/>
                          <w:szCs w:val="20"/>
                        </w:rPr>
                        <w:t>Den resterende del af den oprindelige aftale om seniortid foreslås i administrationens udspil opsagt.</w:t>
                      </w:r>
                    </w:p>
                    <w:p w:rsidR="00034E9B" w:rsidRPr="00D31586" w:rsidRDefault="00034E9B" w:rsidP="00EC7B14">
                      <w:pPr>
                        <w:spacing w:after="0"/>
                        <w:rPr>
                          <w:rFonts w:ascii="Times New Roman" w:hAnsi="Times New Roman" w:cs="Times New Roman"/>
                          <w:sz w:val="20"/>
                          <w:szCs w:val="20"/>
                        </w:rPr>
                      </w:pPr>
                    </w:p>
                    <w:p w:rsidR="00034E9B" w:rsidRPr="00D31586" w:rsidRDefault="00034E9B" w:rsidP="00EC7B14">
                      <w:pPr>
                        <w:spacing w:after="0"/>
                        <w:rPr>
                          <w:rFonts w:ascii="Times New Roman" w:hAnsi="Times New Roman" w:cs="Times New Roman"/>
                          <w:sz w:val="20"/>
                          <w:szCs w:val="20"/>
                          <w:u w:val="single"/>
                        </w:rPr>
                      </w:pPr>
                      <w:r w:rsidRPr="00D31586">
                        <w:rPr>
                          <w:rFonts w:ascii="Times New Roman" w:hAnsi="Times New Roman" w:cs="Times New Roman"/>
                          <w:sz w:val="20"/>
                          <w:szCs w:val="20"/>
                          <w:u w:val="single"/>
                        </w:rPr>
                        <w:t xml:space="preserve">De negative effekter er igen ude af proportioner med et økonomisk udkomme, der kun i meget beskedent omfang, vil have positiv indvirkning på de reducerede rammer. </w:t>
                      </w:r>
                    </w:p>
                    <w:p w:rsidR="00034E9B" w:rsidRPr="00D31586" w:rsidRDefault="00034E9B" w:rsidP="00EC7B14">
                      <w:pPr>
                        <w:spacing w:after="0"/>
                        <w:rPr>
                          <w:rFonts w:ascii="Times New Roman" w:hAnsi="Times New Roman" w:cs="Times New Roman"/>
                          <w:sz w:val="20"/>
                          <w:szCs w:val="20"/>
                          <w:u w:val="single"/>
                        </w:rPr>
                      </w:pPr>
                      <w:r w:rsidRPr="00D31586">
                        <w:rPr>
                          <w:rFonts w:ascii="Times New Roman" w:hAnsi="Times New Roman" w:cs="Times New Roman"/>
                          <w:sz w:val="20"/>
                          <w:szCs w:val="20"/>
                          <w:u w:val="single"/>
                        </w:rPr>
                        <w:t>Signalet er forkert og alt for dyrekøbt!</w:t>
                      </w:r>
                    </w:p>
                    <w:p w:rsidR="00034E9B" w:rsidRPr="00D31586" w:rsidRDefault="00034E9B" w:rsidP="00EC7B14">
                      <w:pPr>
                        <w:spacing w:after="0"/>
                        <w:rPr>
                          <w:rFonts w:ascii="Times New Roman" w:hAnsi="Times New Roman" w:cs="Times New Roman"/>
                          <w:b/>
                          <w:sz w:val="20"/>
                          <w:szCs w:val="20"/>
                        </w:rPr>
                      </w:pPr>
                    </w:p>
                    <w:p w:rsidR="00034E9B" w:rsidRPr="00D31586" w:rsidRDefault="00034E9B" w:rsidP="00EC7B14">
                      <w:pPr>
                        <w:spacing w:after="0"/>
                        <w:rPr>
                          <w:rFonts w:ascii="Times New Roman" w:hAnsi="Times New Roman" w:cs="Times New Roman"/>
                          <w:b/>
                          <w:sz w:val="20"/>
                          <w:szCs w:val="20"/>
                        </w:rPr>
                      </w:pPr>
                      <w:r w:rsidRPr="00D31586">
                        <w:rPr>
                          <w:rFonts w:ascii="Times New Roman" w:hAnsi="Times New Roman" w:cs="Times New Roman"/>
                          <w:b/>
                          <w:sz w:val="20"/>
                          <w:szCs w:val="20"/>
                        </w:rPr>
                        <w:t>Lokal særregel om 6. ferieuge.</w:t>
                      </w:r>
                    </w:p>
                    <w:p w:rsidR="00034E9B" w:rsidRPr="00D31586" w:rsidRDefault="00034E9B" w:rsidP="00EC7B14">
                      <w:pPr>
                        <w:spacing w:after="0"/>
                        <w:rPr>
                          <w:rFonts w:ascii="Times New Roman" w:hAnsi="Times New Roman" w:cs="Times New Roman"/>
                          <w:sz w:val="20"/>
                          <w:szCs w:val="20"/>
                        </w:rPr>
                      </w:pPr>
                      <w:r w:rsidRPr="00D31586">
                        <w:rPr>
                          <w:rFonts w:ascii="Times New Roman" w:hAnsi="Times New Roman" w:cs="Times New Roman"/>
                          <w:sz w:val="20"/>
                          <w:szCs w:val="20"/>
                        </w:rPr>
                        <w:t xml:space="preserve">Vi har ingen særlige bemærkninger ud over, at </w:t>
                      </w:r>
                      <w:r w:rsidRPr="00D31586">
                        <w:rPr>
                          <w:rFonts w:ascii="Times New Roman" w:hAnsi="Times New Roman" w:cs="Times New Roman"/>
                          <w:sz w:val="20"/>
                          <w:szCs w:val="20"/>
                          <w:u w:val="single"/>
                        </w:rPr>
                        <w:t>visse OK-grupper slet ikke har ret til at holde en uge fri.</w:t>
                      </w:r>
                      <w:r w:rsidRPr="00D31586">
                        <w:rPr>
                          <w:rFonts w:ascii="Times New Roman" w:hAnsi="Times New Roman" w:cs="Times New Roman"/>
                          <w:sz w:val="20"/>
                          <w:szCs w:val="20"/>
                        </w:rPr>
                        <w:t xml:space="preserve"> Såfremt det er ønsket, at flere medarbejdere skal afstå fra udbetaling af den 6. ferieuge, kunne det overvejes lokalt at give denne mulighed.    </w:t>
                      </w:r>
                    </w:p>
                    <w:p w:rsidR="00034E9B" w:rsidRPr="00D31586" w:rsidRDefault="00034E9B" w:rsidP="00EC7B14">
                      <w:pPr>
                        <w:spacing w:after="0"/>
                        <w:rPr>
                          <w:rFonts w:ascii="Times New Roman" w:hAnsi="Times New Roman" w:cs="Times New Roman"/>
                          <w:sz w:val="20"/>
                          <w:szCs w:val="20"/>
                          <w:u w:val="single"/>
                        </w:rPr>
                      </w:pPr>
                    </w:p>
                    <w:p w:rsidR="00034E9B" w:rsidRPr="00D31586" w:rsidRDefault="00034E9B" w:rsidP="00EC7B14">
                      <w:pPr>
                        <w:spacing w:after="0"/>
                        <w:rPr>
                          <w:rFonts w:ascii="Times New Roman" w:hAnsi="Times New Roman" w:cs="Times New Roman"/>
                          <w:sz w:val="20"/>
                          <w:szCs w:val="20"/>
                        </w:rPr>
                      </w:pPr>
                      <w:r w:rsidRPr="00D31586">
                        <w:rPr>
                          <w:rFonts w:ascii="Times New Roman" w:hAnsi="Times New Roman" w:cs="Times New Roman"/>
                          <w:sz w:val="20"/>
                          <w:szCs w:val="20"/>
                        </w:rPr>
                        <w:t>Initiativerne vedr. lukketid, tillæg og arbejdstidsaftaler på rådhuset forudsætter vi forhandlet mellem de relevante parter.</w:t>
                      </w:r>
                    </w:p>
                    <w:p w:rsidR="00034E9B" w:rsidRPr="00D31586" w:rsidRDefault="00034E9B" w:rsidP="00EC7B14">
                      <w:pPr>
                        <w:spacing w:after="0"/>
                        <w:rPr>
                          <w:rFonts w:ascii="Times New Roman" w:hAnsi="Times New Roman" w:cs="Times New Roman"/>
                          <w:sz w:val="20"/>
                          <w:szCs w:val="20"/>
                        </w:rPr>
                      </w:pPr>
                      <w:r w:rsidRPr="00D31586">
                        <w:rPr>
                          <w:rFonts w:ascii="Times New Roman" w:hAnsi="Times New Roman" w:cs="Times New Roman"/>
                          <w:sz w:val="20"/>
                          <w:szCs w:val="20"/>
                        </w:rPr>
                        <w:t>Idet vi håber på et fortsat godt samarbejde</w:t>
                      </w:r>
                    </w:p>
                    <w:p w:rsidR="00034E9B" w:rsidRPr="00D31586" w:rsidRDefault="00034E9B" w:rsidP="00EC7B14">
                      <w:pPr>
                        <w:spacing w:after="0"/>
                        <w:rPr>
                          <w:rFonts w:ascii="Times New Roman" w:hAnsi="Times New Roman" w:cs="Times New Roman"/>
                          <w:sz w:val="20"/>
                          <w:szCs w:val="20"/>
                        </w:rPr>
                      </w:pPr>
                      <w:r w:rsidRPr="00D31586">
                        <w:rPr>
                          <w:rFonts w:ascii="Times New Roman" w:hAnsi="Times New Roman" w:cs="Times New Roman"/>
                          <w:sz w:val="20"/>
                          <w:szCs w:val="20"/>
                        </w:rPr>
                        <w:t>Medarbejderrepræsentanterne i Center for Dagtilbud og Skole</w:t>
                      </w:r>
                    </w:p>
                    <w:p w:rsidR="00034E9B" w:rsidRPr="00D31586" w:rsidRDefault="00034E9B" w:rsidP="00EC7B14">
                      <w:pPr>
                        <w:rPr>
                          <w:sz w:val="20"/>
                          <w:szCs w:val="20"/>
                        </w:rPr>
                      </w:pPr>
                    </w:p>
                  </w:txbxContent>
                </v:textbox>
                <w10:wrap type="tight"/>
              </v:shape>
            </w:pict>
          </mc:Fallback>
        </mc:AlternateContent>
      </w:r>
      <w:r w:rsidR="00D31586" w:rsidRPr="00EC7B14">
        <w:rPr>
          <w:rFonts w:ascii="Times New Roman" w:hAnsi="Times New Roman" w:cs="Times New Roman"/>
        </w:rPr>
        <w:t xml:space="preserve"> </w:t>
      </w:r>
    </w:p>
    <w:p w:rsidR="00A22233" w:rsidRDefault="00C6779C" w:rsidP="00BF653A">
      <w:pPr>
        <w:spacing w:after="0"/>
        <w:rPr>
          <w:rFonts w:ascii="Times New Roman" w:hAnsi="Times New Roman" w:cs="Times New Roman"/>
        </w:rPr>
      </w:pPr>
      <w:r w:rsidRPr="00EC7B14">
        <w:rPr>
          <w:rFonts w:ascii="Times New Roman" w:hAnsi="Times New Roman" w:cs="Times New Roman"/>
          <w:b/>
          <w:noProof/>
          <w:lang w:eastAsia="da-DK"/>
        </w:rPr>
        <w:lastRenderedPageBreak/>
        <mc:AlternateContent>
          <mc:Choice Requires="wps">
            <w:drawing>
              <wp:anchor distT="0" distB="0" distL="114300" distR="114300" simplePos="0" relativeHeight="251713536" behindDoc="1" locked="0" layoutInCell="1" allowOverlap="1" wp14:anchorId="32A3CD38" wp14:editId="51049E61">
                <wp:simplePos x="0" y="0"/>
                <wp:positionH relativeFrom="column">
                  <wp:posOffset>-62865</wp:posOffset>
                </wp:positionH>
                <wp:positionV relativeFrom="paragraph">
                  <wp:posOffset>-233045</wp:posOffset>
                </wp:positionV>
                <wp:extent cx="6286500" cy="7915275"/>
                <wp:effectExtent l="0" t="0" r="19050" b="28575"/>
                <wp:wrapTight wrapText="bothSides">
                  <wp:wrapPolygon edited="0">
                    <wp:start x="0" y="0"/>
                    <wp:lineTo x="0" y="21626"/>
                    <wp:lineTo x="21600" y="21626"/>
                    <wp:lineTo x="21600" y="0"/>
                    <wp:lineTo x="0" y="0"/>
                  </wp:wrapPolygon>
                </wp:wrapTight>
                <wp:docPr id="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7915275"/>
                        </a:xfrm>
                        <a:prstGeom prst="rect">
                          <a:avLst/>
                        </a:prstGeom>
                        <a:solidFill>
                          <a:srgbClr val="FFFFFF"/>
                        </a:solidFill>
                        <a:ln w="9525">
                          <a:solidFill>
                            <a:srgbClr val="000000"/>
                          </a:solidFill>
                          <a:miter lim="800000"/>
                          <a:headEnd/>
                          <a:tailEnd/>
                        </a:ln>
                      </wps:spPr>
                      <wps:txbx>
                        <w:txbxContent>
                          <w:p w:rsidR="00034E9B" w:rsidRDefault="00034E9B" w:rsidP="007906A0">
                            <w:pPr>
                              <w:spacing w:after="0"/>
                              <w:jc w:val="center"/>
                              <w:rPr>
                                <w:rFonts w:ascii="Times New Roman" w:hAnsi="Times New Roman" w:cs="Times New Roman"/>
                                <w:b/>
                                <w:sz w:val="20"/>
                                <w:szCs w:val="20"/>
                              </w:rPr>
                            </w:pPr>
                          </w:p>
                          <w:p w:rsidR="00034E9B" w:rsidRPr="00906603" w:rsidRDefault="00034E9B" w:rsidP="007906A0">
                            <w:pPr>
                              <w:spacing w:after="0"/>
                              <w:jc w:val="center"/>
                              <w:rPr>
                                <w:rFonts w:ascii="Times New Roman" w:hAnsi="Times New Roman" w:cs="Times New Roman"/>
                                <w:b/>
                                <w:sz w:val="20"/>
                                <w:szCs w:val="20"/>
                              </w:rPr>
                            </w:pPr>
                            <w:r w:rsidRPr="00906603">
                              <w:rPr>
                                <w:rFonts w:ascii="Times New Roman" w:hAnsi="Times New Roman" w:cs="Times New Roman"/>
                                <w:b/>
                                <w:sz w:val="20"/>
                                <w:szCs w:val="20"/>
                              </w:rPr>
                              <w:t>Herlev Lærerforenings</w:t>
                            </w:r>
                          </w:p>
                          <w:p w:rsidR="00034E9B" w:rsidRPr="00906603" w:rsidRDefault="00034E9B" w:rsidP="007906A0">
                            <w:pPr>
                              <w:spacing w:after="0"/>
                              <w:jc w:val="center"/>
                              <w:rPr>
                                <w:rFonts w:ascii="Times New Roman" w:hAnsi="Times New Roman" w:cs="Times New Roman"/>
                                <w:b/>
                                <w:sz w:val="20"/>
                                <w:szCs w:val="20"/>
                              </w:rPr>
                            </w:pPr>
                            <w:r w:rsidRPr="00906603">
                              <w:rPr>
                                <w:rFonts w:ascii="Times New Roman" w:hAnsi="Times New Roman" w:cs="Times New Roman"/>
                                <w:b/>
                                <w:sz w:val="20"/>
                                <w:szCs w:val="20"/>
                              </w:rPr>
                              <w:t>Udtalelse ved behandling af budgetoplæg 2015</w:t>
                            </w:r>
                          </w:p>
                          <w:p w:rsidR="00034E9B" w:rsidRPr="00906603" w:rsidRDefault="00034E9B" w:rsidP="007906A0">
                            <w:pPr>
                              <w:spacing w:after="0"/>
                              <w:rPr>
                                <w:rFonts w:ascii="Times New Roman" w:hAnsi="Times New Roman" w:cs="Times New Roman"/>
                                <w:b/>
                                <w:sz w:val="20"/>
                                <w:szCs w:val="20"/>
                              </w:rPr>
                            </w:pPr>
                            <w:r w:rsidRPr="00906603">
                              <w:rPr>
                                <w:rFonts w:ascii="Times New Roman" w:hAnsi="Times New Roman" w:cs="Times New Roman"/>
                                <w:b/>
                                <w:sz w:val="20"/>
                                <w:szCs w:val="20"/>
                              </w:rPr>
                              <w:t>Generelt</w:t>
                            </w:r>
                          </w:p>
                          <w:p w:rsidR="00034E9B" w:rsidRPr="00906603" w:rsidRDefault="00034E9B" w:rsidP="007906A0">
                            <w:pPr>
                              <w:spacing w:after="0"/>
                              <w:rPr>
                                <w:rFonts w:ascii="Times New Roman" w:hAnsi="Times New Roman" w:cs="Times New Roman"/>
                                <w:sz w:val="20"/>
                                <w:szCs w:val="20"/>
                              </w:rPr>
                            </w:pPr>
                            <w:r w:rsidRPr="00906603">
                              <w:rPr>
                                <w:rFonts w:ascii="Times New Roman" w:hAnsi="Times New Roman" w:cs="Times New Roman"/>
                                <w:sz w:val="20"/>
                                <w:szCs w:val="20"/>
                              </w:rPr>
                              <w:t>Der henvises til medarbejderrepræsentanternes budgetudtalelse fra Center for Dagtilbud og Skole af 16. september 2014 stilet til Økonomi og ………………</w:t>
                            </w:r>
                          </w:p>
                          <w:p w:rsidR="00034E9B" w:rsidRPr="00906603" w:rsidRDefault="00034E9B" w:rsidP="007906A0">
                            <w:pPr>
                              <w:spacing w:after="0"/>
                              <w:rPr>
                                <w:rFonts w:ascii="Times New Roman" w:hAnsi="Times New Roman" w:cs="Times New Roman"/>
                                <w:sz w:val="20"/>
                                <w:szCs w:val="20"/>
                              </w:rPr>
                            </w:pPr>
                          </w:p>
                          <w:p w:rsidR="00034E9B" w:rsidRPr="00906603" w:rsidRDefault="00034E9B" w:rsidP="007906A0">
                            <w:pPr>
                              <w:spacing w:after="0"/>
                              <w:rPr>
                                <w:rFonts w:ascii="Times New Roman" w:hAnsi="Times New Roman" w:cs="Times New Roman"/>
                                <w:b/>
                                <w:sz w:val="20"/>
                                <w:szCs w:val="20"/>
                              </w:rPr>
                            </w:pPr>
                            <w:r w:rsidRPr="00906603">
                              <w:rPr>
                                <w:rFonts w:ascii="Times New Roman" w:hAnsi="Times New Roman" w:cs="Times New Roman"/>
                                <w:b/>
                                <w:sz w:val="20"/>
                                <w:szCs w:val="20"/>
                              </w:rPr>
                              <w:t>Reformen &amp; Lovindgrebet</w:t>
                            </w:r>
                          </w:p>
                          <w:p w:rsidR="00034E9B" w:rsidRPr="00906603" w:rsidRDefault="00034E9B" w:rsidP="007906A0">
                            <w:pPr>
                              <w:spacing w:after="0"/>
                              <w:rPr>
                                <w:rFonts w:ascii="Times New Roman" w:hAnsi="Times New Roman" w:cs="Times New Roman"/>
                                <w:sz w:val="20"/>
                                <w:szCs w:val="20"/>
                              </w:rPr>
                            </w:pPr>
                            <w:r w:rsidRPr="00906603">
                              <w:rPr>
                                <w:rFonts w:ascii="Times New Roman" w:hAnsi="Times New Roman" w:cs="Times New Roman"/>
                                <w:sz w:val="20"/>
                                <w:szCs w:val="20"/>
                              </w:rPr>
                              <w:t>Herlev Lærerforening har i samarbejdet med Herlev Kommune skabt et særligt grundlag for håndtering af lovindgrebet som følge af lærerlockouten og dermed også det bedst mulige udgangspunkt for implementering af folkeskolereformen. I denne forbindelse er det søgt at afbøde virkningen af det faktum, at lærerne underviser markant flere timer, uden at få tilhørende forberedelsestid.</w:t>
                            </w:r>
                          </w:p>
                          <w:p w:rsidR="00034E9B" w:rsidRPr="00906603" w:rsidRDefault="00034E9B" w:rsidP="007906A0">
                            <w:pPr>
                              <w:spacing w:after="0"/>
                              <w:rPr>
                                <w:rFonts w:ascii="Times New Roman" w:hAnsi="Times New Roman" w:cs="Times New Roman"/>
                                <w:sz w:val="20"/>
                                <w:szCs w:val="20"/>
                              </w:rPr>
                            </w:pPr>
                          </w:p>
                          <w:p w:rsidR="00034E9B" w:rsidRPr="00906603" w:rsidRDefault="00034E9B" w:rsidP="007906A0">
                            <w:pPr>
                              <w:spacing w:after="0"/>
                              <w:rPr>
                                <w:rFonts w:ascii="Times New Roman" w:hAnsi="Times New Roman" w:cs="Times New Roman"/>
                                <w:sz w:val="20"/>
                                <w:szCs w:val="20"/>
                              </w:rPr>
                            </w:pPr>
                            <w:r w:rsidRPr="00906603">
                              <w:rPr>
                                <w:rFonts w:ascii="Times New Roman" w:hAnsi="Times New Roman" w:cs="Times New Roman"/>
                                <w:sz w:val="20"/>
                                <w:szCs w:val="20"/>
                              </w:rPr>
                              <w:t>Det er samtidig lykkedes at skabe økonomisk grundlag for de øgede undervisningstillæg samt en fleksibel betjening af forældrene m.fl. - som vi kender det i dag - i en udgiftslet konstruktion. Det er vi oprigtigt tilfredse med. En regulær win win.</w:t>
                            </w:r>
                          </w:p>
                          <w:p w:rsidR="00034E9B" w:rsidRPr="00906603" w:rsidRDefault="00034E9B" w:rsidP="007906A0">
                            <w:pPr>
                              <w:spacing w:after="0"/>
                              <w:rPr>
                                <w:rFonts w:ascii="Times New Roman" w:hAnsi="Times New Roman" w:cs="Times New Roman"/>
                                <w:sz w:val="20"/>
                                <w:szCs w:val="20"/>
                              </w:rPr>
                            </w:pPr>
                          </w:p>
                          <w:p w:rsidR="00034E9B" w:rsidRPr="00906603" w:rsidRDefault="00034E9B" w:rsidP="007906A0">
                            <w:pPr>
                              <w:spacing w:after="0"/>
                              <w:rPr>
                                <w:rFonts w:ascii="Times New Roman" w:hAnsi="Times New Roman" w:cs="Times New Roman"/>
                                <w:sz w:val="20"/>
                                <w:szCs w:val="20"/>
                              </w:rPr>
                            </w:pPr>
                            <w:r w:rsidRPr="00906603">
                              <w:rPr>
                                <w:rFonts w:ascii="Times New Roman" w:hAnsi="Times New Roman" w:cs="Times New Roman"/>
                                <w:sz w:val="20"/>
                                <w:szCs w:val="20"/>
                              </w:rPr>
                              <w:t>Alligevel har besparelser i skolevæsenet de seneste år nu sat sine spor i skolernes økonomi.</w:t>
                            </w:r>
                          </w:p>
                          <w:p w:rsidR="00034E9B" w:rsidRPr="00906603" w:rsidRDefault="00034E9B" w:rsidP="007906A0">
                            <w:pPr>
                              <w:spacing w:after="0"/>
                              <w:rPr>
                                <w:rFonts w:ascii="Times New Roman" w:hAnsi="Times New Roman" w:cs="Times New Roman"/>
                                <w:sz w:val="20"/>
                                <w:szCs w:val="20"/>
                              </w:rPr>
                            </w:pPr>
                            <w:r w:rsidRPr="00906603">
                              <w:rPr>
                                <w:rFonts w:ascii="Times New Roman" w:hAnsi="Times New Roman" w:cs="Times New Roman"/>
                                <w:sz w:val="20"/>
                                <w:szCs w:val="20"/>
                                <w:u w:val="single"/>
                              </w:rPr>
                              <w:t>Det er ikke opløftende at konstatere, at 32 elever færre i skolevæsenet nu tager 1,2 mio. med sig ud - penge de ikke fik med sig ind</w:t>
                            </w:r>
                            <w:r w:rsidRPr="00906603">
                              <w:rPr>
                                <w:rFonts w:ascii="Times New Roman" w:hAnsi="Times New Roman" w:cs="Times New Roman"/>
                                <w:sz w:val="20"/>
                                <w:szCs w:val="20"/>
                              </w:rPr>
                              <w:t>.</w:t>
                            </w:r>
                          </w:p>
                          <w:p w:rsidR="00034E9B" w:rsidRPr="00906603" w:rsidRDefault="00034E9B" w:rsidP="007906A0">
                            <w:pPr>
                              <w:spacing w:after="0"/>
                              <w:rPr>
                                <w:rFonts w:ascii="Times New Roman" w:hAnsi="Times New Roman" w:cs="Times New Roman"/>
                                <w:sz w:val="20"/>
                                <w:szCs w:val="20"/>
                              </w:rPr>
                            </w:pPr>
                          </w:p>
                          <w:p w:rsidR="00034E9B" w:rsidRPr="00906603" w:rsidRDefault="00034E9B" w:rsidP="007906A0">
                            <w:pPr>
                              <w:spacing w:after="0"/>
                              <w:rPr>
                                <w:rFonts w:ascii="Times New Roman" w:hAnsi="Times New Roman" w:cs="Times New Roman"/>
                                <w:b/>
                                <w:sz w:val="20"/>
                                <w:szCs w:val="20"/>
                              </w:rPr>
                            </w:pPr>
                            <w:r w:rsidRPr="00906603">
                              <w:rPr>
                                <w:rFonts w:ascii="Times New Roman" w:hAnsi="Times New Roman" w:cs="Times New Roman"/>
                                <w:b/>
                                <w:sz w:val="20"/>
                                <w:szCs w:val="20"/>
                              </w:rPr>
                              <w:t>Elevtallet</w:t>
                            </w:r>
                          </w:p>
                          <w:p w:rsidR="00034E9B" w:rsidRPr="00906603" w:rsidRDefault="00034E9B" w:rsidP="007906A0">
                            <w:pPr>
                              <w:spacing w:after="0"/>
                              <w:rPr>
                                <w:rFonts w:ascii="Times New Roman" w:hAnsi="Times New Roman" w:cs="Times New Roman"/>
                                <w:sz w:val="20"/>
                                <w:szCs w:val="20"/>
                              </w:rPr>
                            </w:pPr>
                            <w:r w:rsidRPr="00906603">
                              <w:rPr>
                                <w:rFonts w:ascii="Times New Roman" w:hAnsi="Times New Roman" w:cs="Times New Roman"/>
                                <w:sz w:val="20"/>
                                <w:szCs w:val="20"/>
                              </w:rPr>
                              <w:t>I budgetoplægget (s. 67) er de økonomiske konsekvenser af rammebesparelserne, 50 elever uden merudgifter og ændrede tjenestetidsaftaler opgjort som et minus på ca. 14 stillinger selv om den politiske forudsætning var at friholde lærerstillinger fra rammebesparelse 2014.</w:t>
                            </w:r>
                          </w:p>
                          <w:p w:rsidR="00034E9B" w:rsidRPr="00906603" w:rsidRDefault="00034E9B" w:rsidP="007906A0">
                            <w:pPr>
                              <w:spacing w:after="0"/>
                              <w:rPr>
                                <w:rFonts w:ascii="Times New Roman" w:hAnsi="Times New Roman" w:cs="Times New Roman"/>
                                <w:sz w:val="20"/>
                                <w:szCs w:val="20"/>
                              </w:rPr>
                            </w:pPr>
                          </w:p>
                          <w:p w:rsidR="00034E9B" w:rsidRPr="00906603" w:rsidRDefault="00034E9B" w:rsidP="007906A0">
                            <w:pPr>
                              <w:spacing w:after="0"/>
                              <w:rPr>
                                <w:rFonts w:ascii="Times New Roman" w:hAnsi="Times New Roman" w:cs="Times New Roman"/>
                                <w:sz w:val="20"/>
                                <w:szCs w:val="20"/>
                              </w:rPr>
                            </w:pPr>
                            <w:r w:rsidRPr="00906603">
                              <w:rPr>
                                <w:rFonts w:ascii="Times New Roman" w:hAnsi="Times New Roman" w:cs="Times New Roman"/>
                                <w:sz w:val="20"/>
                                <w:szCs w:val="20"/>
                              </w:rPr>
                              <w:t xml:space="preserve">Bl.a. i denne forbindelse kunne vi gerne bruge de 2 mio.- kr. som Herlev Kommune får tildelt løbende til at implementere folkeskolereformen. </w:t>
                            </w:r>
                          </w:p>
                          <w:p w:rsidR="00034E9B" w:rsidRPr="00906603" w:rsidRDefault="00034E9B" w:rsidP="007906A0">
                            <w:pPr>
                              <w:spacing w:after="0"/>
                              <w:rPr>
                                <w:rFonts w:ascii="Times New Roman" w:hAnsi="Times New Roman" w:cs="Times New Roman"/>
                                <w:sz w:val="20"/>
                                <w:szCs w:val="20"/>
                              </w:rPr>
                            </w:pPr>
                          </w:p>
                          <w:p w:rsidR="00034E9B" w:rsidRPr="00906603" w:rsidRDefault="00034E9B" w:rsidP="007906A0">
                            <w:pPr>
                              <w:spacing w:after="0"/>
                              <w:rPr>
                                <w:rFonts w:ascii="Times New Roman" w:hAnsi="Times New Roman" w:cs="Times New Roman"/>
                                <w:b/>
                                <w:sz w:val="20"/>
                                <w:szCs w:val="20"/>
                              </w:rPr>
                            </w:pPr>
                            <w:r w:rsidRPr="00906603">
                              <w:rPr>
                                <w:rFonts w:ascii="Times New Roman" w:hAnsi="Times New Roman" w:cs="Times New Roman"/>
                                <w:b/>
                                <w:sz w:val="20"/>
                                <w:szCs w:val="20"/>
                              </w:rPr>
                              <w:t>Utilstrækkelig lønfremskrivning</w:t>
                            </w:r>
                          </w:p>
                          <w:p w:rsidR="00034E9B" w:rsidRPr="00906603" w:rsidRDefault="00034E9B" w:rsidP="007906A0">
                            <w:pPr>
                              <w:spacing w:after="0"/>
                              <w:rPr>
                                <w:rFonts w:ascii="Times New Roman" w:hAnsi="Times New Roman" w:cs="Times New Roman"/>
                                <w:sz w:val="20"/>
                                <w:szCs w:val="20"/>
                              </w:rPr>
                            </w:pPr>
                            <w:r w:rsidRPr="00906603">
                              <w:rPr>
                                <w:rFonts w:ascii="Times New Roman" w:hAnsi="Times New Roman" w:cs="Times New Roman"/>
                                <w:sz w:val="20"/>
                                <w:szCs w:val="20"/>
                              </w:rPr>
                              <w:t>Som anført i vores budgetudtalelse for budget 2014 var lønfremskrivningen utilstrækkelig til at dække overenskomstens og lovindgrebets finansieringsbehov.</w:t>
                            </w:r>
                          </w:p>
                          <w:p w:rsidR="00034E9B" w:rsidRPr="00906603" w:rsidRDefault="00034E9B" w:rsidP="007906A0">
                            <w:pPr>
                              <w:spacing w:after="0"/>
                              <w:rPr>
                                <w:rFonts w:ascii="Times New Roman" w:hAnsi="Times New Roman" w:cs="Times New Roman"/>
                                <w:sz w:val="20"/>
                                <w:szCs w:val="20"/>
                              </w:rPr>
                            </w:pPr>
                            <w:r w:rsidRPr="00906603">
                              <w:rPr>
                                <w:rFonts w:ascii="Times New Roman" w:hAnsi="Times New Roman" w:cs="Times New Roman"/>
                                <w:sz w:val="20"/>
                                <w:szCs w:val="20"/>
                              </w:rPr>
                              <w:t xml:space="preserve">Hertil kommer, at der fortsat ikke i budgetoplægget tages højde for </w:t>
                            </w:r>
                            <w:r w:rsidRPr="00906603">
                              <w:rPr>
                                <w:rFonts w:ascii="Times New Roman" w:hAnsi="Times New Roman" w:cs="Times New Roman"/>
                                <w:b/>
                                <w:sz w:val="20"/>
                                <w:szCs w:val="20"/>
                              </w:rPr>
                              <w:t>reststigningen</w:t>
                            </w:r>
                            <w:r w:rsidRPr="00906603">
                              <w:rPr>
                                <w:rFonts w:ascii="Times New Roman" w:hAnsi="Times New Roman" w:cs="Times New Roman"/>
                                <w:sz w:val="20"/>
                                <w:szCs w:val="20"/>
                              </w:rPr>
                              <w:t xml:space="preserve"> – herunder de konkrete og ufravigelige anciennitetsstigninger</w:t>
                            </w:r>
                            <w:r w:rsidRPr="00906603">
                              <w:rPr>
                                <w:rFonts w:ascii="Times New Roman" w:hAnsi="Times New Roman" w:cs="Times New Roman"/>
                                <w:b/>
                                <w:sz w:val="20"/>
                                <w:szCs w:val="20"/>
                              </w:rPr>
                              <w:t>.</w:t>
                            </w:r>
                          </w:p>
                          <w:p w:rsidR="00034E9B" w:rsidRPr="00906603" w:rsidRDefault="00034E9B" w:rsidP="007906A0">
                            <w:pPr>
                              <w:spacing w:after="0"/>
                              <w:rPr>
                                <w:rFonts w:ascii="Times New Roman" w:hAnsi="Times New Roman" w:cs="Times New Roman"/>
                                <w:sz w:val="20"/>
                                <w:szCs w:val="20"/>
                              </w:rPr>
                            </w:pPr>
                            <w:r w:rsidRPr="00906603">
                              <w:rPr>
                                <w:rFonts w:ascii="Times New Roman" w:hAnsi="Times New Roman" w:cs="Times New Roman"/>
                                <w:sz w:val="20"/>
                                <w:szCs w:val="20"/>
                              </w:rPr>
                              <w:t xml:space="preserve">Lønfremskrivningen er således igen født med et anseeligt underskud. </w:t>
                            </w:r>
                          </w:p>
                          <w:p w:rsidR="00034E9B" w:rsidRPr="00906603" w:rsidRDefault="00034E9B" w:rsidP="007906A0">
                            <w:pPr>
                              <w:spacing w:after="0"/>
                              <w:rPr>
                                <w:rFonts w:ascii="Times New Roman" w:hAnsi="Times New Roman" w:cs="Times New Roman"/>
                                <w:sz w:val="20"/>
                                <w:szCs w:val="20"/>
                              </w:rPr>
                            </w:pPr>
                          </w:p>
                          <w:p w:rsidR="00034E9B" w:rsidRPr="00906603" w:rsidRDefault="00034E9B" w:rsidP="007906A0">
                            <w:pPr>
                              <w:spacing w:after="0"/>
                              <w:rPr>
                                <w:rFonts w:ascii="Times New Roman" w:hAnsi="Times New Roman" w:cs="Times New Roman"/>
                                <w:sz w:val="20"/>
                                <w:szCs w:val="20"/>
                              </w:rPr>
                            </w:pPr>
                            <w:r w:rsidRPr="00906603">
                              <w:rPr>
                                <w:rFonts w:ascii="Times New Roman" w:hAnsi="Times New Roman" w:cs="Times New Roman"/>
                                <w:b/>
                                <w:sz w:val="20"/>
                                <w:szCs w:val="20"/>
                              </w:rPr>
                              <w:t>Lockoutpengene</w:t>
                            </w:r>
                            <w:r w:rsidRPr="00906603">
                              <w:rPr>
                                <w:rFonts w:ascii="Times New Roman" w:hAnsi="Times New Roman" w:cs="Times New Roman"/>
                                <w:sz w:val="20"/>
                                <w:szCs w:val="20"/>
                              </w:rPr>
                              <w:t xml:space="preserve"> - ca. 5 mio.- ses ikke i skolebudgetoplægget, selvom KB har vedtaget, at de skal anvendes i folkeskolen og at der politisk og forvaltningsmæssigt er stillet et samarbejde om disse midler i udsigt.</w:t>
                            </w:r>
                          </w:p>
                          <w:p w:rsidR="00034E9B" w:rsidRPr="00906603" w:rsidRDefault="00034E9B" w:rsidP="007906A0">
                            <w:pPr>
                              <w:spacing w:after="0"/>
                              <w:rPr>
                                <w:rFonts w:ascii="Times New Roman" w:hAnsi="Times New Roman" w:cs="Times New Roman"/>
                                <w:b/>
                                <w:sz w:val="20"/>
                                <w:szCs w:val="20"/>
                              </w:rPr>
                            </w:pPr>
                          </w:p>
                          <w:p w:rsidR="00034E9B" w:rsidRPr="00906603" w:rsidRDefault="00034E9B" w:rsidP="007906A0">
                            <w:pPr>
                              <w:spacing w:after="0"/>
                              <w:rPr>
                                <w:rFonts w:ascii="Times New Roman" w:hAnsi="Times New Roman" w:cs="Times New Roman"/>
                                <w:b/>
                                <w:sz w:val="20"/>
                                <w:szCs w:val="20"/>
                              </w:rPr>
                            </w:pPr>
                            <w:r w:rsidRPr="00906603">
                              <w:rPr>
                                <w:rFonts w:ascii="Times New Roman" w:hAnsi="Times New Roman" w:cs="Times New Roman"/>
                                <w:b/>
                                <w:sz w:val="20"/>
                                <w:szCs w:val="20"/>
                              </w:rPr>
                              <w:t>Kompetenceudvikling</w:t>
                            </w:r>
                          </w:p>
                          <w:p w:rsidR="00034E9B" w:rsidRPr="00906603" w:rsidRDefault="00034E9B" w:rsidP="007906A0">
                            <w:pPr>
                              <w:spacing w:after="0"/>
                              <w:rPr>
                                <w:rFonts w:ascii="Times New Roman" w:hAnsi="Times New Roman" w:cs="Times New Roman"/>
                                <w:sz w:val="20"/>
                                <w:szCs w:val="20"/>
                              </w:rPr>
                            </w:pPr>
                            <w:r w:rsidRPr="00906603">
                              <w:rPr>
                                <w:rFonts w:ascii="Times New Roman" w:hAnsi="Times New Roman" w:cs="Times New Roman"/>
                                <w:sz w:val="20"/>
                                <w:szCs w:val="20"/>
                              </w:rPr>
                              <w:t xml:space="preserve">Finansieringen af kompetenceudvikling bl.a. til linjefagsniveau og inklusion er - Mærsk-millionen uagtet - en særlig udfordring, som HLF forventer et tæt samarbejde om. </w:t>
                            </w:r>
                          </w:p>
                          <w:p w:rsidR="00034E9B" w:rsidRPr="00906603" w:rsidRDefault="00034E9B" w:rsidP="007906A0">
                            <w:pPr>
                              <w:spacing w:after="0"/>
                              <w:rPr>
                                <w:rFonts w:ascii="Times New Roman" w:hAnsi="Times New Roman" w:cs="Times New Roman"/>
                                <w:sz w:val="20"/>
                                <w:szCs w:val="20"/>
                              </w:rPr>
                            </w:pPr>
                            <w:r w:rsidRPr="00906603">
                              <w:rPr>
                                <w:rFonts w:ascii="Times New Roman" w:hAnsi="Times New Roman" w:cs="Times New Roman"/>
                                <w:sz w:val="20"/>
                                <w:szCs w:val="20"/>
                              </w:rPr>
                              <w:t>Med forhåbninger om fortsat samarbejde om udvikling af Herlevs skolevæsen.</w:t>
                            </w:r>
                          </w:p>
                          <w:p w:rsidR="00034E9B" w:rsidRPr="00906603" w:rsidRDefault="00034E9B" w:rsidP="007906A0">
                            <w:pPr>
                              <w:spacing w:after="0"/>
                              <w:rPr>
                                <w:rFonts w:ascii="Times New Roman" w:hAnsi="Times New Roman" w:cs="Times New Roman"/>
                                <w:sz w:val="20"/>
                                <w:szCs w:val="20"/>
                              </w:rPr>
                            </w:pPr>
                          </w:p>
                          <w:p w:rsidR="00034E9B" w:rsidRPr="00906603" w:rsidRDefault="00034E9B" w:rsidP="007906A0">
                            <w:pPr>
                              <w:spacing w:after="0"/>
                              <w:rPr>
                                <w:rFonts w:ascii="Times New Roman" w:hAnsi="Times New Roman" w:cs="Times New Roman"/>
                                <w:sz w:val="20"/>
                                <w:szCs w:val="20"/>
                              </w:rPr>
                            </w:pPr>
                            <w:r w:rsidRPr="00906603">
                              <w:rPr>
                                <w:rFonts w:ascii="Times New Roman" w:hAnsi="Times New Roman" w:cs="Times New Roman"/>
                                <w:sz w:val="20"/>
                                <w:szCs w:val="20"/>
                              </w:rPr>
                              <w:t>Herlev Lærerforening</w:t>
                            </w:r>
                          </w:p>
                          <w:p w:rsidR="00034E9B" w:rsidRPr="00906603" w:rsidRDefault="00034E9B" w:rsidP="007906A0">
                            <w:pPr>
                              <w:spacing w:after="0"/>
                              <w:rPr>
                                <w:rFonts w:ascii="Times New Roman" w:hAnsi="Times New Roman" w:cs="Times New Roman"/>
                                <w:sz w:val="20"/>
                                <w:szCs w:val="20"/>
                              </w:rPr>
                            </w:pPr>
                            <w:r w:rsidRPr="00906603">
                              <w:rPr>
                                <w:rFonts w:ascii="Times New Roman" w:hAnsi="Times New Roman" w:cs="Times New Roman"/>
                                <w:sz w:val="20"/>
                                <w:szCs w:val="20"/>
                              </w:rPr>
                              <w:t>Bent Larsen</w:t>
                            </w:r>
                          </w:p>
                          <w:p w:rsidR="00034E9B" w:rsidRDefault="00034E9B" w:rsidP="007906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4.95pt;margin-top:-18.35pt;width:495pt;height:623.25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">
                <v:textbox>
                  <w:txbxContent>
                    <w:p w:rsidR="00034E9B" w:rsidRDefault="00034E9B" w:rsidP="007906A0">
                      <w:pPr>
                        <w:spacing w:after="0"/>
                        <w:jc w:val="center"/>
                        <w:rPr>
                          <w:rFonts w:ascii="Times New Roman" w:hAnsi="Times New Roman" w:cs="Times New Roman"/>
                          <w:b/>
                          <w:sz w:val="20"/>
                          <w:szCs w:val="20"/>
                        </w:rPr>
                      </w:pPr>
                    </w:p>
                    <w:p w:rsidR="00034E9B" w:rsidRPr="00906603" w:rsidRDefault="00034E9B" w:rsidP="007906A0">
                      <w:pPr>
                        <w:spacing w:after="0"/>
                        <w:jc w:val="center"/>
                        <w:rPr>
                          <w:rFonts w:ascii="Times New Roman" w:hAnsi="Times New Roman" w:cs="Times New Roman"/>
                          <w:b/>
                          <w:sz w:val="20"/>
                          <w:szCs w:val="20"/>
                        </w:rPr>
                      </w:pPr>
                      <w:r w:rsidRPr="00906603">
                        <w:rPr>
                          <w:rFonts w:ascii="Times New Roman" w:hAnsi="Times New Roman" w:cs="Times New Roman"/>
                          <w:b/>
                          <w:sz w:val="20"/>
                          <w:szCs w:val="20"/>
                        </w:rPr>
                        <w:t>Herlev Lærerforenings</w:t>
                      </w:r>
                    </w:p>
                    <w:p w:rsidR="00034E9B" w:rsidRPr="00906603" w:rsidRDefault="00034E9B" w:rsidP="007906A0">
                      <w:pPr>
                        <w:spacing w:after="0"/>
                        <w:jc w:val="center"/>
                        <w:rPr>
                          <w:rFonts w:ascii="Times New Roman" w:hAnsi="Times New Roman" w:cs="Times New Roman"/>
                          <w:b/>
                          <w:sz w:val="20"/>
                          <w:szCs w:val="20"/>
                        </w:rPr>
                      </w:pPr>
                      <w:r w:rsidRPr="00906603">
                        <w:rPr>
                          <w:rFonts w:ascii="Times New Roman" w:hAnsi="Times New Roman" w:cs="Times New Roman"/>
                          <w:b/>
                          <w:sz w:val="20"/>
                          <w:szCs w:val="20"/>
                        </w:rPr>
                        <w:t>Udtalelse ved behandling af budgetoplæg 2015</w:t>
                      </w:r>
                    </w:p>
                    <w:p w:rsidR="00034E9B" w:rsidRPr="00906603" w:rsidRDefault="00034E9B" w:rsidP="007906A0">
                      <w:pPr>
                        <w:spacing w:after="0"/>
                        <w:rPr>
                          <w:rFonts w:ascii="Times New Roman" w:hAnsi="Times New Roman" w:cs="Times New Roman"/>
                          <w:b/>
                          <w:sz w:val="20"/>
                          <w:szCs w:val="20"/>
                        </w:rPr>
                      </w:pPr>
                      <w:r w:rsidRPr="00906603">
                        <w:rPr>
                          <w:rFonts w:ascii="Times New Roman" w:hAnsi="Times New Roman" w:cs="Times New Roman"/>
                          <w:b/>
                          <w:sz w:val="20"/>
                          <w:szCs w:val="20"/>
                        </w:rPr>
                        <w:t>Generelt</w:t>
                      </w:r>
                    </w:p>
                    <w:p w:rsidR="00034E9B" w:rsidRPr="00906603" w:rsidRDefault="00034E9B" w:rsidP="007906A0">
                      <w:pPr>
                        <w:spacing w:after="0"/>
                        <w:rPr>
                          <w:rFonts w:ascii="Times New Roman" w:hAnsi="Times New Roman" w:cs="Times New Roman"/>
                          <w:sz w:val="20"/>
                          <w:szCs w:val="20"/>
                        </w:rPr>
                      </w:pPr>
                      <w:r w:rsidRPr="00906603">
                        <w:rPr>
                          <w:rFonts w:ascii="Times New Roman" w:hAnsi="Times New Roman" w:cs="Times New Roman"/>
                          <w:sz w:val="20"/>
                          <w:szCs w:val="20"/>
                        </w:rPr>
                        <w:t>Der henvises til medarbejderrepræsentanternes budgetudtalelse fra Center for Dagtilbud og Skole af 16. september 2014 stilet til Økonomi og ………………</w:t>
                      </w:r>
                    </w:p>
                    <w:p w:rsidR="00034E9B" w:rsidRPr="00906603" w:rsidRDefault="00034E9B" w:rsidP="007906A0">
                      <w:pPr>
                        <w:spacing w:after="0"/>
                        <w:rPr>
                          <w:rFonts w:ascii="Times New Roman" w:hAnsi="Times New Roman" w:cs="Times New Roman"/>
                          <w:sz w:val="20"/>
                          <w:szCs w:val="20"/>
                        </w:rPr>
                      </w:pPr>
                    </w:p>
                    <w:p w:rsidR="00034E9B" w:rsidRPr="00906603" w:rsidRDefault="00034E9B" w:rsidP="007906A0">
                      <w:pPr>
                        <w:spacing w:after="0"/>
                        <w:rPr>
                          <w:rFonts w:ascii="Times New Roman" w:hAnsi="Times New Roman" w:cs="Times New Roman"/>
                          <w:b/>
                          <w:sz w:val="20"/>
                          <w:szCs w:val="20"/>
                        </w:rPr>
                      </w:pPr>
                      <w:r w:rsidRPr="00906603">
                        <w:rPr>
                          <w:rFonts w:ascii="Times New Roman" w:hAnsi="Times New Roman" w:cs="Times New Roman"/>
                          <w:b/>
                          <w:sz w:val="20"/>
                          <w:szCs w:val="20"/>
                        </w:rPr>
                        <w:t>Reformen &amp; Lovindgrebet</w:t>
                      </w:r>
                    </w:p>
                    <w:p w:rsidR="00034E9B" w:rsidRPr="00906603" w:rsidRDefault="00034E9B" w:rsidP="007906A0">
                      <w:pPr>
                        <w:spacing w:after="0"/>
                        <w:rPr>
                          <w:rFonts w:ascii="Times New Roman" w:hAnsi="Times New Roman" w:cs="Times New Roman"/>
                          <w:sz w:val="20"/>
                          <w:szCs w:val="20"/>
                        </w:rPr>
                      </w:pPr>
                      <w:r w:rsidRPr="00906603">
                        <w:rPr>
                          <w:rFonts w:ascii="Times New Roman" w:hAnsi="Times New Roman" w:cs="Times New Roman"/>
                          <w:sz w:val="20"/>
                          <w:szCs w:val="20"/>
                        </w:rPr>
                        <w:t>Herlev Lærerforening har i samarbejdet med Herlev Kommune skabt et særligt grundlag for håndtering af lovindgrebet som følge af lærerlockouten og dermed også det bedst mulige udgangspunkt for implementering af folkeskolereformen. I denne forbindelse er det søgt at afbøde virkningen af det faktum, at lærerne underviser markant flere timer, uden at få tilhørende forberedelsestid.</w:t>
                      </w:r>
                    </w:p>
                    <w:p w:rsidR="00034E9B" w:rsidRPr="00906603" w:rsidRDefault="00034E9B" w:rsidP="007906A0">
                      <w:pPr>
                        <w:spacing w:after="0"/>
                        <w:rPr>
                          <w:rFonts w:ascii="Times New Roman" w:hAnsi="Times New Roman" w:cs="Times New Roman"/>
                          <w:sz w:val="20"/>
                          <w:szCs w:val="20"/>
                        </w:rPr>
                      </w:pPr>
                    </w:p>
                    <w:p w:rsidR="00034E9B" w:rsidRPr="00906603" w:rsidRDefault="00034E9B" w:rsidP="007906A0">
                      <w:pPr>
                        <w:spacing w:after="0"/>
                        <w:rPr>
                          <w:rFonts w:ascii="Times New Roman" w:hAnsi="Times New Roman" w:cs="Times New Roman"/>
                          <w:sz w:val="20"/>
                          <w:szCs w:val="20"/>
                        </w:rPr>
                      </w:pPr>
                      <w:r w:rsidRPr="00906603">
                        <w:rPr>
                          <w:rFonts w:ascii="Times New Roman" w:hAnsi="Times New Roman" w:cs="Times New Roman"/>
                          <w:sz w:val="20"/>
                          <w:szCs w:val="20"/>
                        </w:rPr>
                        <w:t>Det er samtidig lykkedes at skabe økonomisk grundlag for de øgede undervisningstillæg samt en fleksibel betjening af forældrene m.fl. - som vi kender det i dag - i en udgiftslet konstruktion. Det er vi oprigtigt tilfredse med. En regulær win win.</w:t>
                      </w:r>
                    </w:p>
                    <w:p w:rsidR="00034E9B" w:rsidRPr="00906603" w:rsidRDefault="00034E9B" w:rsidP="007906A0">
                      <w:pPr>
                        <w:spacing w:after="0"/>
                        <w:rPr>
                          <w:rFonts w:ascii="Times New Roman" w:hAnsi="Times New Roman" w:cs="Times New Roman"/>
                          <w:sz w:val="20"/>
                          <w:szCs w:val="20"/>
                        </w:rPr>
                      </w:pPr>
                    </w:p>
                    <w:p w:rsidR="00034E9B" w:rsidRPr="00906603" w:rsidRDefault="00034E9B" w:rsidP="007906A0">
                      <w:pPr>
                        <w:spacing w:after="0"/>
                        <w:rPr>
                          <w:rFonts w:ascii="Times New Roman" w:hAnsi="Times New Roman" w:cs="Times New Roman"/>
                          <w:sz w:val="20"/>
                          <w:szCs w:val="20"/>
                        </w:rPr>
                      </w:pPr>
                      <w:r w:rsidRPr="00906603">
                        <w:rPr>
                          <w:rFonts w:ascii="Times New Roman" w:hAnsi="Times New Roman" w:cs="Times New Roman"/>
                          <w:sz w:val="20"/>
                          <w:szCs w:val="20"/>
                        </w:rPr>
                        <w:t>Alligevel har besparelser i skolevæsenet de seneste år nu sat sine spor i skolernes økonomi.</w:t>
                      </w:r>
                    </w:p>
                    <w:p w:rsidR="00034E9B" w:rsidRPr="00906603" w:rsidRDefault="00034E9B" w:rsidP="007906A0">
                      <w:pPr>
                        <w:spacing w:after="0"/>
                        <w:rPr>
                          <w:rFonts w:ascii="Times New Roman" w:hAnsi="Times New Roman" w:cs="Times New Roman"/>
                          <w:sz w:val="20"/>
                          <w:szCs w:val="20"/>
                        </w:rPr>
                      </w:pPr>
                      <w:r w:rsidRPr="00906603">
                        <w:rPr>
                          <w:rFonts w:ascii="Times New Roman" w:hAnsi="Times New Roman" w:cs="Times New Roman"/>
                          <w:sz w:val="20"/>
                          <w:szCs w:val="20"/>
                          <w:u w:val="single"/>
                        </w:rPr>
                        <w:t>Det er ikke opløftende at konstatere, at 32 elever færre i skolevæsenet nu tager 1,2 mio. med sig ud - penge de ikke fik med sig ind</w:t>
                      </w:r>
                      <w:r w:rsidRPr="00906603">
                        <w:rPr>
                          <w:rFonts w:ascii="Times New Roman" w:hAnsi="Times New Roman" w:cs="Times New Roman"/>
                          <w:sz w:val="20"/>
                          <w:szCs w:val="20"/>
                        </w:rPr>
                        <w:t>.</w:t>
                      </w:r>
                    </w:p>
                    <w:p w:rsidR="00034E9B" w:rsidRPr="00906603" w:rsidRDefault="00034E9B" w:rsidP="007906A0">
                      <w:pPr>
                        <w:spacing w:after="0"/>
                        <w:rPr>
                          <w:rFonts w:ascii="Times New Roman" w:hAnsi="Times New Roman" w:cs="Times New Roman"/>
                          <w:sz w:val="20"/>
                          <w:szCs w:val="20"/>
                        </w:rPr>
                      </w:pPr>
                    </w:p>
                    <w:p w:rsidR="00034E9B" w:rsidRPr="00906603" w:rsidRDefault="00034E9B" w:rsidP="007906A0">
                      <w:pPr>
                        <w:spacing w:after="0"/>
                        <w:rPr>
                          <w:rFonts w:ascii="Times New Roman" w:hAnsi="Times New Roman" w:cs="Times New Roman"/>
                          <w:b/>
                          <w:sz w:val="20"/>
                          <w:szCs w:val="20"/>
                        </w:rPr>
                      </w:pPr>
                      <w:r w:rsidRPr="00906603">
                        <w:rPr>
                          <w:rFonts w:ascii="Times New Roman" w:hAnsi="Times New Roman" w:cs="Times New Roman"/>
                          <w:b/>
                          <w:sz w:val="20"/>
                          <w:szCs w:val="20"/>
                        </w:rPr>
                        <w:t>Elevtallet</w:t>
                      </w:r>
                    </w:p>
                    <w:p w:rsidR="00034E9B" w:rsidRPr="00906603" w:rsidRDefault="00034E9B" w:rsidP="007906A0">
                      <w:pPr>
                        <w:spacing w:after="0"/>
                        <w:rPr>
                          <w:rFonts w:ascii="Times New Roman" w:hAnsi="Times New Roman" w:cs="Times New Roman"/>
                          <w:sz w:val="20"/>
                          <w:szCs w:val="20"/>
                        </w:rPr>
                      </w:pPr>
                      <w:r w:rsidRPr="00906603">
                        <w:rPr>
                          <w:rFonts w:ascii="Times New Roman" w:hAnsi="Times New Roman" w:cs="Times New Roman"/>
                          <w:sz w:val="20"/>
                          <w:szCs w:val="20"/>
                        </w:rPr>
                        <w:t>I budgetoplægget (s. 67) er de økonomiske konsekvenser af rammebesparelserne, 50 elever uden merudgifter og ændrede tjenestetidsaftaler opgjort som et minus på ca. 14 stillinger selv om den politiske forudsætning var at friholde lærerstillinger fra rammebesparelse 2014.</w:t>
                      </w:r>
                    </w:p>
                    <w:p w:rsidR="00034E9B" w:rsidRPr="00906603" w:rsidRDefault="00034E9B" w:rsidP="007906A0">
                      <w:pPr>
                        <w:spacing w:after="0"/>
                        <w:rPr>
                          <w:rFonts w:ascii="Times New Roman" w:hAnsi="Times New Roman" w:cs="Times New Roman"/>
                          <w:sz w:val="20"/>
                          <w:szCs w:val="20"/>
                        </w:rPr>
                      </w:pPr>
                    </w:p>
                    <w:p w:rsidR="00034E9B" w:rsidRPr="00906603" w:rsidRDefault="00034E9B" w:rsidP="007906A0">
                      <w:pPr>
                        <w:spacing w:after="0"/>
                        <w:rPr>
                          <w:rFonts w:ascii="Times New Roman" w:hAnsi="Times New Roman" w:cs="Times New Roman"/>
                          <w:sz w:val="20"/>
                          <w:szCs w:val="20"/>
                        </w:rPr>
                      </w:pPr>
                      <w:r w:rsidRPr="00906603">
                        <w:rPr>
                          <w:rFonts w:ascii="Times New Roman" w:hAnsi="Times New Roman" w:cs="Times New Roman"/>
                          <w:sz w:val="20"/>
                          <w:szCs w:val="20"/>
                        </w:rPr>
                        <w:t xml:space="preserve">Bl.a. i denne forbindelse kunne vi gerne bruge de 2 mio.- kr. som Herlev Kommune får tildelt løbende til at implementere folkeskolereformen. </w:t>
                      </w:r>
                    </w:p>
                    <w:p w:rsidR="00034E9B" w:rsidRPr="00906603" w:rsidRDefault="00034E9B" w:rsidP="007906A0">
                      <w:pPr>
                        <w:spacing w:after="0"/>
                        <w:rPr>
                          <w:rFonts w:ascii="Times New Roman" w:hAnsi="Times New Roman" w:cs="Times New Roman"/>
                          <w:sz w:val="20"/>
                          <w:szCs w:val="20"/>
                        </w:rPr>
                      </w:pPr>
                    </w:p>
                    <w:p w:rsidR="00034E9B" w:rsidRPr="00906603" w:rsidRDefault="00034E9B" w:rsidP="007906A0">
                      <w:pPr>
                        <w:spacing w:after="0"/>
                        <w:rPr>
                          <w:rFonts w:ascii="Times New Roman" w:hAnsi="Times New Roman" w:cs="Times New Roman"/>
                          <w:b/>
                          <w:sz w:val="20"/>
                          <w:szCs w:val="20"/>
                        </w:rPr>
                      </w:pPr>
                      <w:r w:rsidRPr="00906603">
                        <w:rPr>
                          <w:rFonts w:ascii="Times New Roman" w:hAnsi="Times New Roman" w:cs="Times New Roman"/>
                          <w:b/>
                          <w:sz w:val="20"/>
                          <w:szCs w:val="20"/>
                        </w:rPr>
                        <w:t>Utilstrækkelig lønfremskrivning</w:t>
                      </w:r>
                    </w:p>
                    <w:p w:rsidR="00034E9B" w:rsidRPr="00906603" w:rsidRDefault="00034E9B" w:rsidP="007906A0">
                      <w:pPr>
                        <w:spacing w:after="0"/>
                        <w:rPr>
                          <w:rFonts w:ascii="Times New Roman" w:hAnsi="Times New Roman" w:cs="Times New Roman"/>
                          <w:sz w:val="20"/>
                          <w:szCs w:val="20"/>
                        </w:rPr>
                      </w:pPr>
                      <w:r w:rsidRPr="00906603">
                        <w:rPr>
                          <w:rFonts w:ascii="Times New Roman" w:hAnsi="Times New Roman" w:cs="Times New Roman"/>
                          <w:sz w:val="20"/>
                          <w:szCs w:val="20"/>
                        </w:rPr>
                        <w:t>Som anført i vores budgetudtalelse for budget 2014 var lønfremskrivningen utilstrækkelig til at dække overenskomstens og lovindgrebets finansieringsbehov.</w:t>
                      </w:r>
                    </w:p>
                    <w:p w:rsidR="00034E9B" w:rsidRPr="00906603" w:rsidRDefault="00034E9B" w:rsidP="007906A0">
                      <w:pPr>
                        <w:spacing w:after="0"/>
                        <w:rPr>
                          <w:rFonts w:ascii="Times New Roman" w:hAnsi="Times New Roman" w:cs="Times New Roman"/>
                          <w:sz w:val="20"/>
                          <w:szCs w:val="20"/>
                        </w:rPr>
                      </w:pPr>
                      <w:r w:rsidRPr="00906603">
                        <w:rPr>
                          <w:rFonts w:ascii="Times New Roman" w:hAnsi="Times New Roman" w:cs="Times New Roman"/>
                          <w:sz w:val="20"/>
                          <w:szCs w:val="20"/>
                        </w:rPr>
                        <w:t xml:space="preserve">Hertil kommer, at der fortsat ikke i budgetoplægget tages højde for </w:t>
                      </w:r>
                      <w:r w:rsidRPr="00906603">
                        <w:rPr>
                          <w:rFonts w:ascii="Times New Roman" w:hAnsi="Times New Roman" w:cs="Times New Roman"/>
                          <w:b/>
                          <w:sz w:val="20"/>
                          <w:szCs w:val="20"/>
                        </w:rPr>
                        <w:t>reststigningen</w:t>
                      </w:r>
                      <w:r w:rsidRPr="00906603">
                        <w:rPr>
                          <w:rFonts w:ascii="Times New Roman" w:hAnsi="Times New Roman" w:cs="Times New Roman"/>
                          <w:sz w:val="20"/>
                          <w:szCs w:val="20"/>
                        </w:rPr>
                        <w:t xml:space="preserve"> – herunder de konkrete og ufravigelige anciennitetsstigninger</w:t>
                      </w:r>
                      <w:r w:rsidRPr="00906603">
                        <w:rPr>
                          <w:rFonts w:ascii="Times New Roman" w:hAnsi="Times New Roman" w:cs="Times New Roman"/>
                          <w:b/>
                          <w:sz w:val="20"/>
                          <w:szCs w:val="20"/>
                        </w:rPr>
                        <w:t>.</w:t>
                      </w:r>
                    </w:p>
                    <w:p w:rsidR="00034E9B" w:rsidRPr="00906603" w:rsidRDefault="00034E9B" w:rsidP="007906A0">
                      <w:pPr>
                        <w:spacing w:after="0"/>
                        <w:rPr>
                          <w:rFonts w:ascii="Times New Roman" w:hAnsi="Times New Roman" w:cs="Times New Roman"/>
                          <w:sz w:val="20"/>
                          <w:szCs w:val="20"/>
                        </w:rPr>
                      </w:pPr>
                      <w:r w:rsidRPr="00906603">
                        <w:rPr>
                          <w:rFonts w:ascii="Times New Roman" w:hAnsi="Times New Roman" w:cs="Times New Roman"/>
                          <w:sz w:val="20"/>
                          <w:szCs w:val="20"/>
                        </w:rPr>
                        <w:t xml:space="preserve">Lønfremskrivningen er således igen født med et anseeligt underskud. </w:t>
                      </w:r>
                    </w:p>
                    <w:p w:rsidR="00034E9B" w:rsidRPr="00906603" w:rsidRDefault="00034E9B" w:rsidP="007906A0">
                      <w:pPr>
                        <w:spacing w:after="0"/>
                        <w:rPr>
                          <w:rFonts w:ascii="Times New Roman" w:hAnsi="Times New Roman" w:cs="Times New Roman"/>
                          <w:sz w:val="20"/>
                          <w:szCs w:val="20"/>
                        </w:rPr>
                      </w:pPr>
                    </w:p>
                    <w:p w:rsidR="00034E9B" w:rsidRPr="00906603" w:rsidRDefault="00034E9B" w:rsidP="007906A0">
                      <w:pPr>
                        <w:spacing w:after="0"/>
                        <w:rPr>
                          <w:rFonts w:ascii="Times New Roman" w:hAnsi="Times New Roman" w:cs="Times New Roman"/>
                          <w:sz w:val="20"/>
                          <w:szCs w:val="20"/>
                        </w:rPr>
                      </w:pPr>
                      <w:r w:rsidRPr="00906603">
                        <w:rPr>
                          <w:rFonts w:ascii="Times New Roman" w:hAnsi="Times New Roman" w:cs="Times New Roman"/>
                          <w:b/>
                          <w:sz w:val="20"/>
                          <w:szCs w:val="20"/>
                        </w:rPr>
                        <w:t>Lockoutpengene</w:t>
                      </w:r>
                      <w:r w:rsidRPr="00906603">
                        <w:rPr>
                          <w:rFonts w:ascii="Times New Roman" w:hAnsi="Times New Roman" w:cs="Times New Roman"/>
                          <w:sz w:val="20"/>
                          <w:szCs w:val="20"/>
                        </w:rPr>
                        <w:t xml:space="preserve"> - ca. 5 mio.- ses ikke i skolebudgetoplægget, selvom KB har vedtaget, at de skal anvendes i folkeskolen og at der politisk og forvaltningsmæssigt er stillet et samarbejde om disse midler i udsigt.</w:t>
                      </w:r>
                    </w:p>
                    <w:p w:rsidR="00034E9B" w:rsidRPr="00906603" w:rsidRDefault="00034E9B" w:rsidP="007906A0">
                      <w:pPr>
                        <w:spacing w:after="0"/>
                        <w:rPr>
                          <w:rFonts w:ascii="Times New Roman" w:hAnsi="Times New Roman" w:cs="Times New Roman"/>
                          <w:b/>
                          <w:sz w:val="20"/>
                          <w:szCs w:val="20"/>
                        </w:rPr>
                      </w:pPr>
                    </w:p>
                    <w:p w:rsidR="00034E9B" w:rsidRPr="00906603" w:rsidRDefault="00034E9B" w:rsidP="007906A0">
                      <w:pPr>
                        <w:spacing w:after="0"/>
                        <w:rPr>
                          <w:rFonts w:ascii="Times New Roman" w:hAnsi="Times New Roman" w:cs="Times New Roman"/>
                          <w:b/>
                          <w:sz w:val="20"/>
                          <w:szCs w:val="20"/>
                        </w:rPr>
                      </w:pPr>
                      <w:r w:rsidRPr="00906603">
                        <w:rPr>
                          <w:rFonts w:ascii="Times New Roman" w:hAnsi="Times New Roman" w:cs="Times New Roman"/>
                          <w:b/>
                          <w:sz w:val="20"/>
                          <w:szCs w:val="20"/>
                        </w:rPr>
                        <w:t>Kompetenceudvikling</w:t>
                      </w:r>
                    </w:p>
                    <w:p w:rsidR="00034E9B" w:rsidRPr="00906603" w:rsidRDefault="00034E9B" w:rsidP="007906A0">
                      <w:pPr>
                        <w:spacing w:after="0"/>
                        <w:rPr>
                          <w:rFonts w:ascii="Times New Roman" w:hAnsi="Times New Roman" w:cs="Times New Roman"/>
                          <w:sz w:val="20"/>
                          <w:szCs w:val="20"/>
                        </w:rPr>
                      </w:pPr>
                      <w:r w:rsidRPr="00906603">
                        <w:rPr>
                          <w:rFonts w:ascii="Times New Roman" w:hAnsi="Times New Roman" w:cs="Times New Roman"/>
                          <w:sz w:val="20"/>
                          <w:szCs w:val="20"/>
                        </w:rPr>
                        <w:t xml:space="preserve">Finansieringen af kompetenceudvikling bl.a. til linjefagsniveau og inklusion er - Mærsk-millionen uagtet - en særlig udfordring, som HLF forventer et tæt samarbejde om. </w:t>
                      </w:r>
                    </w:p>
                    <w:p w:rsidR="00034E9B" w:rsidRPr="00906603" w:rsidRDefault="00034E9B" w:rsidP="007906A0">
                      <w:pPr>
                        <w:spacing w:after="0"/>
                        <w:rPr>
                          <w:rFonts w:ascii="Times New Roman" w:hAnsi="Times New Roman" w:cs="Times New Roman"/>
                          <w:sz w:val="20"/>
                          <w:szCs w:val="20"/>
                        </w:rPr>
                      </w:pPr>
                      <w:r w:rsidRPr="00906603">
                        <w:rPr>
                          <w:rFonts w:ascii="Times New Roman" w:hAnsi="Times New Roman" w:cs="Times New Roman"/>
                          <w:sz w:val="20"/>
                          <w:szCs w:val="20"/>
                        </w:rPr>
                        <w:t>Med forhåbninger om fortsat samarbejde om udvikling af Herlevs skolevæsen.</w:t>
                      </w:r>
                    </w:p>
                    <w:p w:rsidR="00034E9B" w:rsidRPr="00906603" w:rsidRDefault="00034E9B" w:rsidP="007906A0">
                      <w:pPr>
                        <w:spacing w:after="0"/>
                        <w:rPr>
                          <w:rFonts w:ascii="Times New Roman" w:hAnsi="Times New Roman" w:cs="Times New Roman"/>
                          <w:sz w:val="20"/>
                          <w:szCs w:val="20"/>
                        </w:rPr>
                      </w:pPr>
                    </w:p>
                    <w:p w:rsidR="00034E9B" w:rsidRPr="00906603" w:rsidRDefault="00034E9B" w:rsidP="007906A0">
                      <w:pPr>
                        <w:spacing w:after="0"/>
                        <w:rPr>
                          <w:rFonts w:ascii="Times New Roman" w:hAnsi="Times New Roman" w:cs="Times New Roman"/>
                          <w:sz w:val="20"/>
                          <w:szCs w:val="20"/>
                        </w:rPr>
                      </w:pPr>
                      <w:r w:rsidRPr="00906603">
                        <w:rPr>
                          <w:rFonts w:ascii="Times New Roman" w:hAnsi="Times New Roman" w:cs="Times New Roman"/>
                          <w:sz w:val="20"/>
                          <w:szCs w:val="20"/>
                        </w:rPr>
                        <w:t>Herlev Lærerforening</w:t>
                      </w:r>
                    </w:p>
                    <w:p w:rsidR="00034E9B" w:rsidRPr="00906603" w:rsidRDefault="00034E9B" w:rsidP="007906A0">
                      <w:pPr>
                        <w:spacing w:after="0"/>
                        <w:rPr>
                          <w:rFonts w:ascii="Times New Roman" w:hAnsi="Times New Roman" w:cs="Times New Roman"/>
                          <w:sz w:val="20"/>
                          <w:szCs w:val="20"/>
                        </w:rPr>
                      </w:pPr>
                      <w:r w:rsidRPr="00906603">
                        <w:rPr>
                          <w:rFonts w:ascii="Times New Roman" w:hAnsi="Times New Roman" w:cs="Times New Roman"/>
                          <w:sz w:val="20"/>
                          <w:szCs w:val="20"/>
                        </w:rPr>
                        <w:t>Bent Larsen</w:t>
                      </w:r>
                    </w:p>
                    <w:p w:rsidR="00034E9B" w:rsidRDefault="00034E9B" w:rsidP="007906A0"/>
                  </w:txbxContent>
                </v:textbox>
                <w10:wrap type="tight"/>
              </v:shape>
            </w:pict>
          </mc:Fallback>
        </mc:AlternateContent>
      </w:r>
    </w:p>
    <w:p w:rsidR="007906A0" w:rsidRDefault="007906A0" w:rsidP="00BF653A">
      <w:pPr>
        <w:spacing w:after="0"/>
        <w:rPr>
          <w:rFonts w:ascii="Times New Roman" w:hAnsi="Times New Roman" w:cs="Times New Roman"/>
        </w:rPr>
      </w:pPr>
    </w:p>
    <w:p w:rsidR="007906A0" w:rsidRDefault="007906A0" w:rsidP="00BF653A">
      <w:pPr>
        <w:spacing w:after="0"/>
        <w:rPr>
          <w:rFonts w:ascii="Times New Roman" w:hAnsi="Times New Roman" w:cs="Times New Roman"/>
        </w:rPr>
      </w:pPr>
    </w:p>
    <w:p w:rsidR="007906A0" w:rsidRDefault="007906A0" w:rsidP="00BF653A">
      <w:pPr>
        <w:spacing w:after="0"/>
        <w:rPr>
          <w:rFonts w:ascii="Times New Roman" w:hAnsi="Times New Roman" w:cs="Times New Roman"/>
        </w:rPr>
      </w:pPr>
    </w:p>
    <w:p w:rsidR="007906A0" w:rsidRDefault="007906A0" w:rsidP="00BF653A">
      <w:pPr>
        <w:spacing w:after="0"/>
        <w:rPr>
          <w:rFonts w:ascii="Times New Roman" w:hAnsi="Times New Roman" w:cs="Times New Roman"/>
        </w:rPr>
      </w:pPr>
    </w:p>
    <w:p w:rsidR="007906A0" w:rsidRDefault="007906A0" w:rsidP="00BF653A">
      <w:pPr>
        <w:spacing w:after="0"/>
        <w:rPr>
          <w:rFonts w:ascii="Times New Roman" w:hAnsi="Times New Roman" w:cs="Times New Roman"/>
        </w:rPr>
      </w:pPr>
    </w:p>
    <w:p w:rsidR="007906A0" w:rsidRDefault="007906A0" w:rsidP="00BF653A">
      <w:pPr>
        <w:spacing w:after="0"/>
        <w:rPr>
          <w:rFonts w:ascii="Times New Roman" w:hAnsi="Times New Roman" w:cs="Times New Roman"/>
        </w:rPr>
      </w:pPr>
    </w:p>
    <w:p w:rsidR="007906A0" w:rsidRDefault="007906A0" w:rsidP="00BF653A">
      <w:pPr>
        <w:spacing w:after="0"/>
        <w:rPr>
          <w:rFonts w:ascii="Times New Roman" w:hAnsi="Times New Roman" w:cs="Times New Roman"/>
        </w:rPr>
      </w:pPr>
    </w:p>
    <w:p w:rsidR="007906A0" w:rsidRDefault="007906A0" w:rsidP="00BF653A">
      <w:pPr>
        <w:spacing w:after="0"/>
        <w:rPr>
          <w:rFonts w:ascii="Times New Roman" w:hAnsi="Times New Roman" w:cs="Times New Roman"/>
        </w:rPr>
      </w:pPr>
    </w:p>
    <w:p w:rsidR="007906A0" w:rsidRDefault="007906A0" w:rsidP="00BF653A">
      <w:pPr>
        <w:spacing w:after="0"/>
        <w:rPr>
          <w:rFonts w:ascii="Times New Roman" w:hAnsi="Times New Roman" w:cs="Times New Roman"/>
        </w:rPr>
      </w:pPr>
    </w:p>
    <w:p w:rsidR="005C0727" w:rsidRPr="00EC7B14" w:rsidRDefault="00EC7B14" w:rsidP="00BF653A">
      <w:pPr>
        <w:spacing w:after="0"/>
        <w:rPr>
          <w:rFonts w:ascii="Times New Roman" w:hAnsi="Times New Roman" w:cs="Times New Roman"/>
        </w:rPr>
      </w:pPr>
      <w:r>
        <w:rPr>
          <w:rFonts w:ascii="Times New Roman" w:hAnsi="Times New Roman" w:cs="Times New Roman"/>
        </w:rPr>
        <w:lastRenderedPageBreak/>
        <w:t>D</w:t>
      </w:r>
      <w:r w:rsidR="005C0727" w:rsidRPr="00EC7B14">
        <w:rPr>
          <w:rFonts w:ascii="Times New Roman" w:hAnsi="Times New Roman" w:cs="Times New Roman"/>
        </w:rPr>
        <w:t>et er ikke altid godt at få ret! Slet ikke i dette tilfælde.</w:t>
      </w:r>
    </w:p>
    <w:p w:rsidR="00BF200F" w:rsidRPr="00EC7B14" w:rsidRDefault="005C0727" w:rsidP="00BF653A">
      <w:pPr>
        <w:spacing w:after="0"/>
        <w:rPr>
          <w:rFonts w:ascii="Times New Roman" w:hAnsi="Times New Roman" w:cs="Times New Roman"/>
        </w:rPr>
      </w:pPr>
      <w:r w:rsidRPr="00EC7B14">
        <w:rPr>
          <w:rFonts w:ascii="Times New Roman" w:hAnsi="Times New Roman" w:cs="Times New Roman"/>
        </w:rPr>
        <w:t>På rådhuset arbejdes der på højtryk for at fi</w:t>
      </w:r>
      <w:r w:rsidR="001744A7" w:rsidRPr="00EC7B14">
        <w:rPr>
          <w:rFonts w:ascii="Times New Roman" w:hAnsi="Times New Roman" w:cs="Times New Roman"/>
        </w:rPr>
        <w:t>nde ud af, o</w:t>
      </w:r>
      <w:r w:rsidRPr="00EC7B14">
        <w:rPr>
          <w:rFonts w:ascii="Times New Roman" w:hAnsi="Times New Roman" w:cs="Times New Roman"/>
        </w:rPr>
        <w:t xml:space="preserve">m </w:t>
      </w:r>
      <w:r w:rsidR="00BF200F" w:rsidRPr="00EC7B14">
        <w:rPr>
          <w:rFonts w:ascii="Times New Roman" w:hAnsi="Times New Roman" w:cs="Times New Roman"/>
        </w:rPr>
        <w:t>d</w:t>
      </w:r>
      <w:r w:rsidRPr="00EC7B14">
        <w:rPr>
          <w:rFonts w:ascii="Times New Roman" w:hAnsi="Times New Roman" w:cs="Times New Roman"/>
        </w:rPr>
        <w:t xml:space="preserve">er er en </w:t>
      </w:r>
      <w:r w:rsidR="00BF200F" w:rsidRPr="00EC7B14">
        <w:rPr>
          <w:rFonts w:ascii="Times New Roman" w:hAnsi="Times New Roman" w:cs="Times New Roman"/>
        </w:rPr>
        <w:t>”</w:t>
      </w:r>
      <w:r w:rsidRPr="00EC7B14">
        <w:rPr>
          <w:rFonts w:ascii="Times New Roman" w:hAnsi="Times New Roman" w:cs="Times New Roman"/>
        </w:rPr>
        <w:t>kapital brøler</w:t>
      </w:r>
      <w:r w:rsidR="00BF200F" w:rsidRPr="00EC7B14">
        <w:rPr>
          <w:rFonts w:ascii="Times New Roman" w:hAnsi="Times New Roman" w:cs="Times New Roman"/>
        </w:rPr>
        <w:t>”</w:t>
      </w:r>
      <w:r w:rsidRPr="00EC7B14">
        <w:rPr>
          <w:rFonts w:ascii="Times New Roman" w:hAnsi="Times New Roman" w:cs="Times New Roman"/>
        </w:rPr>
        <w:t xml:space="preserve"> i budget</w:t>
      </w:r>
      <w:r w:rsidR="00BF200F" w:rsidRPr="00EC7B14">
        <w:rPr>
          <w:rFonts w:ascii="Times New Roman" w:hAnsi="Times New Roman" w:cs="Times New Roman"/>
        </w:rPr>
        <w:t>tet</w:t>
      </w:r>
      <w:r w:rsidRPr="00EC7B14">
        <w:rPr>
          <w:rFonts w:ascii="Times New Roman" w:hAnsi="Times New Roman" w:cs="Times New Roman"/>
        </w:rPr>
        <w:t xml:space="preserve">. </w:t>
      </w:r>
    </w:p>
    <w:p w:rsidR="00A22233" w:rsidRDefault="005C0727" w:rsidP="00BF653A">
      <w:pPr>
        <w:spacing w:after="0"/>
        <w:rPr>
          <w:rFonts w:ascii="Times New Roman" w:hAnsi="Times New Roman" w:cs="Times New Roman"/>
        </w:rPr>
      </w:pPr>
      <w:r w:rsidRPr="00EC7B14">
        <w:rPr>
          <w:rFonts w:ascii="Times New Roman" w:hAnsi="Times New Roman" w:cs="Times New Roman"/>
        </w:rPr>
        <w:t>Der er underskud over hele linjen. I større omfang end nogensinde før.</w:t>
      </w:r>
    </w:p>
    <w:p w:rsidR="00A22233" w:rsidRDefault="00A22233" w:rsidP="00BF653A">
      <w:pPr>
        <w:spacing w:after="0"/>
        <w:rPr>
          <w:rFonts w:ascii="Times New Roman" w:hAnsi="Times New Roman" w:cs="Times New Roman"/>
        </w:rPr>
      </w:pPr>
    </w:p>
    <w:p w:rsidR="005C0727" w:rsidRPr="00A22233" w:rsidRDefault="005C0727" w:rsidP="00BF653A">
      <w:pPr>
        <w:spacing w:after="0"/>
        <w:rPr>
          <w:rFonts w:ascii="Times New Roman" w:hAnsi="Times New Roman" w:cs="Times New Roman"/>
        </w:rPr>
      </w:pPr>
      <w:r w:rsidRPr="00EC7B14">
        <w:rPr>
          <w:rFonts w:ascii="Times New Roman" w:hAnsi="Times New Roman" w:cs="Times New Roman"/>
        </w:rPr>
        <w:t xml:space="preserve">Der kan opregnes rigtig mange bud på, hvad der er gået galt. Overordnet ligner det en akkumuleret </w:t>
      </w:r>
      <w:r w:rsidRPr="00A22233">
        <w:rPr>
          <w:rFonts w:ascii="Times New Roman" w:hAnsi="Times New Roman" w:cs="Times New Roman"/>
        </w:rPr>
        <w:t>effekt af mange elementer:</w:t>
      </w:r>
    </w:p>
    <w:p w:rsidR="00A22233" w:rsidRPr="00A22233" w:rsidRDefault="00A22233" w:rsidP="00BF653A">
      <w:pPr>
        <w:spacing w:after="0"/>
        <w:rPr>
          <w:rFonts w:ascii="Times New Roman" w:hAnsi="Times New Roman" w:cs="Times New Roman"/>
        </w:rPr>
      </w:pPr>
    </w:p>
    <w:p w:rsidR="005C0727" w:rsidRPr="00A22233" w:rsidRDefault="00BF200F" w:rsidP="00BF653A">
      <w:pPr>
        <w:spacing w:after="0"/>
        <w:rPr>
          <w:rFonts w:ascii="Times New Roman" w:hAnsi="Times New Roman" w:cs="Times New Roman"/>
        </w:rPr>
      </w:pPr>
      <w:r w:rsidRPr="00A22233">
        <w:rPr>
          <w:rFonts w:ascii="Times New Roman" w:hAnsi="Times New Roman" w:cs="Times New Roman"/>
        </w:rPr>
        <w:t>Økonomien for bygninger er ved at blive overdraget til et andet center. Det medfører mindre økonomisk fleksibilitet. Fremskrivningen af budgetterne er ikke tilstrækkelig (reststigninger</w:t>
      </w:r>
      <w:r w:rsidR="00A86762" w:rsidRPr="00A22233">
        <w:rPr>
          <w:rFonts w:ascii="Times New Roman" w:hAnsi="Times New Roman" w:cs="Times New Roman"/>
        </w:rPr>
        <w:t>ne</w:t>
      </w:r>
      <w:r w:rsidRPr="00A22233">
        <w:rPr>
          <w:rFonts w:ascii="Times New Roman" w:hAnsi="Times New Roman" w:cs="Times New Roman"/>
        </w:rPr>
        <w:t>)</w:t>
      </w:r>
      <w:r w:rsidR="00A86762" w:rsidRPr="00A22233">
        <w:rPr>
          <w:rFonts w:ascii="Times New Roman" w:hAnsi="Times New Roman" w:cs="Times New Roman"/>
        </w:rPr>
        <w:t>.</w:t>
      </w:r>
      <w:r w:rsidRPr="00A22233">
        <w:rPr>
          <w:rFonts w:ascii="Times New Roman" w:hAnsi="Times New Roman" w:cs="Times New Roman"/>
        </w:rPr>
        <w:t xml:space="preserve"> Ekstraordinære vikarudgifter pga. </w:t>
      </w:r>
      <w:r w:rsidR="003D3A75" w:rsidRPr="00A22233">
        <w:rPr>
          <w:rFonts w:ascii="Times New Roman" w:hAnsi="Times New Roman" w:cs="Times New Roman"/>
        </w:rPr>
        <w:t>sammenfaldende kursusvirksomhed mv.</w:t>
      </w:r>
    </w:p>
    <w:p w:rsidR="00BF200F" w:rsidRPr="00A22233" w:rsidRDefault="00BF200F" w:rsidP="00BF653A">
      <w:pPr>
        <w:spacing w:after="0"/>
        <w:rPr>
          <w:rFonts w:ascii="Times New Roman" w:hAnsi="Times New Roman" w:cs="Times New Roman"/>
        </w:rPr>
      </w:pPr>
      <w:r w:rsidRPr="00A22233">
        <w:rPr>
          <w:rFonts w:ascii="Times New Roman" w:hAnsi="Times New Roman" w:cs="Times New Roman"/>
        </w:rPr>
        <w:t>Kapitalisering af feriepenge ved udtræden af arbejdsmarkedet.</w:t>
      </w:r>
    </w:p>
    <w:p w:rsidR="00BF200F" w:rsidRPr="00A22233" w:rsidRDefault="00BF200F" w:rsidP="00BF653A">
      <w:pPr>
        <w:spacing w:after="0"/>
        <w:rPr>
          <w:rFonts w:ascii="Times New Roman" w:hAnsi="Times New Roman" w:cs="Times New Roman"/>
        </w:rPr>
      </w:pPr>
    </w:p>
    <w:p w:rsidR="00BF200F" w:rsidRPr="00A22233" w:rsidRDefault="00A86762" w:rsidP="00BF653A">
      <w:pPr>
        <w:spacing w:after="0"/>
        <w:rPr>
          <w:rFonts w:ascii="Times New Roman" w:hAnsi="Times New Roman" w:cs="Times New Roman"/>
        </w:rPr>
      </w:pPr>
      <w:r w:rsidRPr="00A22233">
        <w:rPr>
          <w:rFonts w:ascii="Times New Roman" w:hAnsi="Times New Roman" w:cs="Times New Roman"/>
        </w:rPr>
        <w:t xml:space="preserve">Og spiller det sprit </w:t>
      </w:r>
      <w:r w:rsidR="00BF200F" w:rsidRPr="00A22233">
        <w:rPr>
          <w:rFonts w:ascii="Times New Roman" w:hAnsi="Times New Roman" w:cs="Times New Roman"/>
        </w:rPr>
        <w:t>ny lønsystem regnskabsmagerne et puds?</w:t>
      </w:r>
    </w:p>
    <w:p w:rsidR="00BF200F" w:rsidRPr="00A22233" w:rsidRDefault="00BF200F" w:rsidP="00BF653A">
      <w:pPr>
        <w:spacing w:after="0"/>
        <w:rPr>
          <w:rFonts w:ascii="Times New Roman" w:hAnsi="Times New Roman" w:cs="Times New Roman"/>
        </w:rPr>
      </w:pPr>
      <w:r w:rsidRPr="00A22233">
        <w:rPr>
          <w:rFonts w:ascii="Times New Roman" w:hAnsi="Times New Roman" w:cs="Times New Roman"/>
        </w:rPr>
        <w:t>Det er næsten blot malurt i bægeret, at kommunen i forbindelse med frikøb af hjemfaldsklausuler tilf</w:t>
      </w:r>
      <w:r w:rsidR="00627E73" w:rsidRPr="00A22233">
        <w:rPr>
          <w:rFonts w:ascii="Times New Roman" w:hAnsi="Times New Roman" w:cs="Times New Roman"/>
        </w:rPr>
        <w:t>a</w:t>
      </w:r>
      <w:r w:rsidRPr="00A22233">
        <w:rPr>
          <w:rFonts w:ascii="Times New Roman" w:hAnsi="Times New Roman" w:cs="Times New Roman"/>
        </w:rPr>
        <w:t>lder et engangsbeløb på kr. 79 mio.</w:t>
      </w:r>
    </w:p>
    <w:p w:rsidR="00BF200F" w:rsidRPr="00A22233" w:rsidRDefault="00BF200F" w:rsidP="00BF653A">
      <w:pPr>
        <w:spacing w:after="0"/>
        <w:rPr>
          <w:rFonts w:ascii="Times New Roman" w:hAnsi="Times New Roman" w:cs="Times New Roman"/>
        </w:rPr>
      </w:pPr>
      <w:r w:rsidRPr="00A22233">
        <w:rPr>
          <w:rFonts w:ascii="Times New Roman" w:hAnsi="Times New Roman" w:cs="Times New Roman"/>
        </w:rPr>
        <w:t>Det ses af budgetaftalen, at det har man været klar over, da man gennemførte de ekstraordinære rammebesparelser og besluttede at styrke kommunekassen med 14 mio. Tillykke med sparegrisen!</w:t>
      </w:r>
    </w:p>
    <w:p w:rsidR="005C0727" w:rsidRDefault="005C0727" w:rsidP="00BF653A">
      <w:pPr>
        <w:spacing w:after="0"/>
        <w:rPr>
          <w:rFonts w:ascii="Times New Roman" w:hAnsi="Times New Roman" w:cs="Times New Roman"/>
          <w:sz w:val="24"/>
          <w:szCs w:val="24"/>
        </w:rPr>
      </w:pPr>
    </w:p>
    <w:p w:rsidR="00C6779C" w:rsidRPr="00BF202B" w:rsidRDefault="00C6779C" w:rsidP="00BF653A">
      <w:pPr>
        <w:spacing w:after="0"/>
        <w:rPr>
          <w:rFonts w:ascii="Times New Roman" w:hAnsi="Times New Roman" w:cs="Times New Roman"/>
          <w:sz w:val="24"/>
          <w:szCs w:val="24"/>
        </w:rPr>
      </w:pPr>
    </w:p>
    <w:p w:rsidR="00BF653A" w:rsidRPr="00A22233" w:rsidRDefault="00BF653A" w:rsidP="00BF653A">
      <w:pPr>
        <w:spacing w:after="0"/>
        <w:rPr>
          <w:rFonts w:ascii="Times New Roman" w:hAnsi="Times New Roman" w:cs="Times New Roman"/>
          <w:b/>
          <w:sz w:val="36"/>
          <w:szCs w:val="36"/>
        </w:rPr>
      </w:pPr>
      <w:r w:rsidRPr="00A22233">
        <w:rPr>
          <w:rFonts w:ascii="Times New Roman" w:hAnsi="Times New Roman" w:cs="Times New Roman"/>
          <w:b/>
          <w:sz w:val="36"/>
          <w:szCs w:val="36"/>
        </w:rPr>
        <w:t>Fra styrelsens faste udvalg</w:t>
      </w:r>
    </w:p>
    <w:p w:rsidR="005819C0" w:rsidRPr="005819C0" w:rsidRDefault="005819C0" w:rsidP="00BF653A">
      <w:pPr>
        <w:spacing w:after="0"/>
        <w:rPr>
          <w:rFonts w:ascii="Times New Roman" w:hAnsi="Times New Roman" w:cs="Times New Roman"/>
          <w:b/>
          <w:sz w:val="24"/>
          <w:szCs w:val="24"/>
        </w:rPr>
      </w:pPr>
    </w:p>
    <w:p w:rsidR="00BF653A" w:rsidRDefault="00BF653A" w:rsidP="00BF653A">
      <w:pPr>
        <w:spacing w:after="0"/>
        <w:rPr>
          <w:rFonts w:ascii="Times New Roman" w:hAnsi="Times New Roman" w:cs="Times New Roman"/>
          <w:b/>
          <w:sz w:val="28"/>
          <w:szCs w:val="28"/>
        </w:rPr>
      </w:pPr>
      <w:r w:rsidRPr="00D61EC9">
        <w:rPr>
          <w:rFonts w:ascii="Times New Roman" w:hAnsi="Times New Roman" w:cs="Times New Roman"/>
          <w:b/>
          <w:sz w:val="28"/>
          <w:szCs w:val="28"/>
        </w:rPr>
        <w:t>Pædagogisk Forum</w:t>
      </w:r>
    </w:p>
    <w:p w:rsidR="00F16FA7" w:rsidRPr="00A22233" w:rsidRDefault="00F16FA7" w:rsidP="00F16FA7">
      <w:pPr>
        <w:spacing w:after="0"/>
        <w:rPr>
          <w:rFonts w:ascii="Times New Roman" w:hAnsi="Times New Roman" w:cs="Times New Roman"/>
        </w:rPr>
      </w:pPr>
      <w:r w:rsidRPr="00A22233">
        <w:rPr>
          <w:rFonts w:ascii="Times New Roman" w:hAnsi="Times New Roman" w:cs="Times New Roman"/>
        </w:rPr>
        <w:t xml:space="preserve">Pædagogisk forum har det forgangne år haft flere temaer på dagsordenen. Før sommerferien 2014 debatterede vi udbyttet af kurserne i forbindelse med implementeringen af </w:t>
      </w:r>
      <w:r w:rsidRPr="00A22233">
        <w:rPr>
          <w:rFonts w:ascii="Times New Roman" w:hAnsi="Times New Roman" w:cs="Times New Roman"/>
          <w:b/>
        </w:rPr>
        <w:t>den nye skolereform</w:t>
      </w:r>
      <w:r w:rsidRPr="00A22233">
        <w:rPr>
          <w:rFonts w:ascii="Times New Roman" w:hAnsi="Times New Roman" w:cs="Times New Roman"/>
        </w:rPr>
        <w:t xml:space="preserve">. Kurserne på skolerne var struktureret forskelligt og udbyttet var også varieret. </w:t>
      </w:r>
    </w:p>
    <w:p w:rsidR="00F16FA7" w:rsidRPr="00A22233" w:rsidRDefault="00F16FA7" w:rsidP="00F16FA7">
      <w:pPr>
        <w:spacing w:after="0"/>
        <w:rPr>
          <w:rFonts w:ascii="Times New Roman" w:hAnsi="Times New Roman" w:cs="Times New Roman"/>
        </w:rPr>
      </w:pPr>
      <w:r w:rsidRPr="00A22233">
        <w:rPr>
          <w:rFonts w:ascii="Times New Roman" w:hAnsi="Times New Roman" w:cs="Times New Roman"/>
        </w:rPr>
        <w:t xml:space="preserve">Pædagogisk forum har også på møderne haft organisering af arbejdstid, opgaveoversigt, mødevirksomhed, den åbne skole og alle de andre ændringer skolereformen har medført, for at få indsigt i hvordan disse varetages på skolerne. </w:t>
      </w:r>
      <w:r w:rsidRPr="00A22233">
        <w:rPr>
          <w:rFonts w:ascii="Times New Roman" w:hAnsi="Times New Roman" w:cs="Times New Roman"/>
        </w:rPr>
        <w:lastRenderedPageBreak/>
        <w:t xml:space="preserve">Dette har, vanen tro og på trods af samme udgangspunkt, ikke været gjort ens. </w:t>
      </w:r>
    </w:p>
    <w:p w:rsidR="00F16FA7" w:rsidRPr="00A22233" w:rsidRDefault="00F16FA7" w:rsidP="00F16FA7">
      <w:pPr>
        <w:spacing w:after="0"/>
        <w:rPr>
          <w:rFonts w:ascii="Times New Roman" w:hAnsi="Times New Roman" w:cs="Times New Roman"/>
        </w:rPr>
      </w:pPr>
    </w:p>
    <w:p w:rsidR="00F16FA7" w:rsidRPr="00A22233" w:rsidRDefault="00F16FA7" w:rsidP="00F16FA7">
      <w:pPr>
        <w:spacing w:after="0"/>
        <w:rPr>
          <w:rFonts w:ascii="Times New Roman" w:hAnsi="Times New Roman" w:cs="Times New Roman"/>
        </w:rPr>
      </w:pPr>
      <w:r w:rsidRPr="00A22233">
        <w:rPr>
          <w:rFonts w:ascii="Times New Roman" w:hAnsi="Times New Roman" w:cs="Times New Roman"/>
          <w:b/>
        </w:rPr>
        <w:t>Inklusion</w:t>
      </w:r>
      <w:r w:rsidRPr="00A22233">
        <w:rPr>
          <w:rFonts w:ascii="Times New Roman" w:hAnsi="Times New Roman" w:cs="Times New Roman"/>
        </w:rPr>
        <w:t xml:space="preserve"> har også i år været et fast punkt på dagsordenen. Både lokalt og nationalt er der enormt fokus på, hvordan skolerne får etableret ordentlige forhold for de børn, man tidligere kunne anvise andre skoletilbud.</w:t>
      </w:r>
    </w:p>
    <w:p w:rsidR="00F16FA7" w:rsidRPr="00A22233" w:rsidRDefault="00F16FA7" w:rsidP="00F16FA7">
      <w:pPr>
        <w:spacing w:after="0"/>
        <w:rPr>
          <w:rFonts w:ascii="Times New Roman" w:hAnsi="Times New Roman" w:cs="Times New Roman"/>
        </w:rPr>
      </w:pPr>
      <w:r w:rsidRPr="00A22233">
        <w:rPr>
          <w:rFonts w:ascii="Times New Roman" w:hAnsi="Times New Roman" w:cs="Times New Roman"/>
        </w:rPr>
        <w:t xml:space="preserve">I Herlev arbejdes der videre med det kommunale </w:t>
      </w:r>
      <w:r w:rsidRPr="00A22233">
        <w:rPr>
          <w:rFonts w:ascii="Times New Roman" w:hAnsi="Times New Roman" w:cs="Times New Roman"/>
          <w:b/>
        </w:rPr>
        <w:t>Inklusionsprojekt</w:t>
      </w:r>
      <w:r w:rsidRPr="00A22233">
        <w:rPr>
          <w:rFonts w:ascii="Times New Roman" w:hAnsi="Times New Roman" w:cs="Times New Roman"/>
        </w:rPr>
        <w:t>, der fortsætter med fuld kraft og store ambitioner.</w:t>
      </w:r>
    </w:p>
    <w:p w:rsidR="00F16FA7" w:rsidRPr="00A22233" w:rsidRDefault="00F16FA7" w:rsidP="00F16FA7">
      <w:pPr>
        <w:spacing w:after="0"/>
        <w:rPr>
          <w:rFonts w:ascii="Times New Roman" w:hAnsi="Times New Roman" w:cs="Times New Roman"/>
        </w:rPr>
      </w:pPr>
      <w:r w:rsidRPr="00A22233">
        <w:rPr>
          <w:rFonts w:ascii="Times New Roman" w:hAnsi="Times New Roman" w:cs="Times New Roman"/>
        </w:rPr>
        <w:t>Det styres af en gruppe med repræsentanter for direktionen, centerchefen, forvaltningsfolk, organisationsrepræsentanter og ministeriets inklusionskonsulenter.</w:t>
      </w:r>
    </w:p>
    <w:p w:rsidR="00F16FA7" w:rsidRPr="00A22233" w:rsidRDefault="00F16FA7" w:rsidP="00F16FA7">
      <w:pPr>
        <w:spacing w:after="0"/>
        <w:rPr>
          <w:rFonts w:ascii="Times New Roman" w:hAnsi="Times New Roman" w:cs="Times New Roman"/>
        </w:rPr>
      </w:pPr>
      <w:r w:rsidRPr="00A22233">
        <w:rPr>
          <w:rFonts w:ascii="Times New Roman" w:hAnsi="Times New Roman" w:cs="Times New Roman"/>
        </w:rPr>
        <w:t>Der er nedsat arbejdsgrupper for div. delmål og der afholdes Kick-off møder i større fora og rapporteres til styregruppen i en lind strøm. Målet er en inklusionsstrategi primo 2016, hvor alle interessenter er implementeringsparate. Sideløbende er 90 lærere i år på ”inklusionskursus” og det forventes at blive fulgt op de kommende skoleår, så alle har været en tur igennem møllen.</w:t>
      </w:r>
    </w:p>
    <w:p w:rsidR="00F16FA7" w:rsidRPr="00A22233" w:rsidRDefault="00F16FA7" w:rsidP="00F16FA7">
      <w:pPr>
        <w:spacing w:after="0"/>
        <w:rPr>
          <w:rFonts w:ascii="Times New Roman" w:hAnsi="Times New Roman" w:cs="Times New Roman"/>
        </w:rPr>
      </w:pPr>
    </w:p>
    <w:p w:rsidR="005819C0" w:rsidRPr="00A22233" w:rsidRDefault="00F16FA7" w:rsidP="00F16FA7">
      <w:pPr>
        <w:spacing w:after="0"/>
        <w:rPr>
          <w:rFonts w:ascii="Times New Roman" w:hAnsi="Times New Roman" w:cs="Times New Roman"/>
        </w:rPr>
      </w:pPr>
      <w:r w:rsidRPr="00A22233">
        <w:rPr>
          <w:rFonts w:ascii="Times New Roman" w:hAnsi="Times New Roman" w:cs="Times New Roman"/>
        </w:rPr>
        <w:t>Andre emner vi har berørt på møderne er brugerundersøgelsen, kompetenceudvikling, visible Learning og kreativ skoleudvikling. Disse punkter er blevet diskuteret med henblik på</w:t>
      </w:r>
      <w:r w:rsidR="005819C0" w:rsidRPr="00A22233">
        <w:rPr>
          <w:rFonts w:ascii="Times New Roman" w:hAnsi="Times New Roman" w:cs="Times New Roman"/>
        </w:rPr>
        <w:t>,</w:t>
      </w:r>
      <w:r w:rsidRPr="00A22233">
        <w:rPr>
          <w:rFonts w:ascii="Times New Roman" w:hAnsi="Times New Roman" w:cs="Times New Roman"/>
        </w:rPr>
        <w:t xml:space="preserve"> at finde ud af hvor meget der arbejdes med</w:t>
      </w:r>
      <w:r w:rsidR="005819C0" w:rsidRPr="00A22233">
        <w:rPr>
          <w:rFonts w:ascii="Times New Roman" w:hAnsi="Times New Roman" w:cs="Times New Roman"/>
        </w:rPr>
        <w:t xml:space="preserve"> / informeres</w:t>
      </w:r>
      <w:r w:rsidRPr="00A22233">
        <w:rPr>
          <w:rFonts w:ascii="Times New Roman" w:hAnsi="Times New Roman" w:cs="Times New Roman"/>
        </w:rPr>
        <w:t xml:space="preserve"> om</w:t>
      </w:r>
      <w:r w:rsidR="005819C0" w:rsidRPr="00A22233">
        <w:rPr>
          <w:rFonts w:ascii="Times New Roman" w:hAnsi="Times New Roman" w:cs="Times New Roman"/>
        </w:rPr>
        <w:t xml:space="preserve"> dem</w:t>
      </w:r>
      <w:r w:rsidRPr="00A22233">
        <w:rPr>
          <w:rFonts w:ascii="Times New Roman" w:hAnsi="Times New Roman" w:cs="Times New Roman"/>
        </w:rPr>
        <w:t xml:space="preserve"> på </w:t>
      </w:r>
    </w:p>
    <w:p w:rsidR="00F16FA7" w:rsidRPr="00A22233" w:rsidRDefault="00F16FA7" w:rsidP="00F16FA7">
      <w:pPr>
        <w:spacing w:after="0"/>
        <w:rPr>
          <w:rFonts w:ascii="Times New Roman" w:hAnsi="Times New Roman" w:cs="Times New Roman"/>
        </w:rPr>
      </w:pPr>
      <w:r w:rsidRPr="00A22233">
        <w:rPr>
          <w:rFonts w:ascii="Times New Roman" w:hAnsi="Times New Roman" w:cs="Times New Roman"/>
        </w:rPr>
        <w:t>de forskellige skoler, og for at ”</w:t>
      </w:r>
      <w:r w:rsidR="005819C0" w:rsidRPr="00A22233">
        <w:rPr>
          <w:rFonts w:ascii="Times New Roman" w:hAnsi="Times New Roman" w:cs="Times New Roman"/>
        </w:rPr>
        <w:t>stikke fingeren</w:t>
      </w:r>
      <w:r w:rsidRPr="00A22233">
        <w:rPr>
          <w:rFonts w:ascii="Times New Roman" w:hAnsi="Times New Roman" w:cs="Times New Roman"/>
        </w:rPr>
        <w:t xml:space="preserve"> i jorden” og fornemme kollegernes holdning til </w:t>
      </w:r>
      <w:r w:rsidR="005819C0" w:rsidRPr="00A22233">
        <w:rPr>
          <w:rFonts w:ascii="Times New Roman" w:hAnsi="Times New Roman" w:cs="Times New Roman"/>
        </w:rPr>
        <w:t xml:space="preserve">de forskellige </w:t>
      </w:r>
      <w:r w:rsidRPr="00A22233">
        <w:rPr>
          <w:rFonts w:ascii="Times New Roman" w:hAnsi="Times New Roman" w:cs="Times New Roman"/>
        </w:rPr>
        <w:t>emner. Bl.a. var det ret tydeligt, at mange lærere i kommunen savnede individuel kompetenceudvikling i deres fag.</w:t>
      </w:r>
    </w:p>
    <w:p w:rsidR="00F16FA7" w:rsidRPr="00A22233" w:rsidRDefault="00F16FA7" w:rsidP="00F16FA7">
      <w:pPr>
        <w:spacing w:after="0"/>
        <w:rPr>
          <w:rFonts w:ascii="Times New Roman" w:hAnsi="Times New Roman" w:cs="Times New Roman"/>
        </w:rPr>
      </w:pPr>
    </w:p>
    <w:p w:rsidR="00F16FA7" w:rsidRPr="00A22233" w:rsidRDefault="00F16FA7" w:rsidP="00F16FA7">
      <w:pPr>
        <w:spacing w:after="0"/>
        <w:rPr>
          <w:rFonts w:ascii="Times New Roman" w:hAnsi="Times New Roman" w:cs="Times New Roman"/>
        </w:rPr>
      </w:pPr>
      <w:r w:rsidRPr="00A22233">
        <w:rPr>
          <w:rFonts w:ascii="Times New Roman" w:hAnsi="Times New Roman" w:cs="Times New Roman"/>
        </w:rPr>
        <w:t xml:space="preserve">Formanden for pædagogisk forum er også en del af </w:t>
      </w:r>
      <w:r w:rsidRPr="00A22233">
        <w:rPr>
          <w:rFonts w:ascii="Times New Roman" w:hAnsi="Times New Roman" w:cs="Times New Roman"/>
          <w:b/>
        </w:rPr>
        <w:t>”Pædagogisk udviklings forum”</w:t>
      </w:r>
      <w:r w:rsidRPr="00A22233">
        <w:rPr>
          <w:rFonts w:ascii="Times New Roman" w:hAnsi="Times New Roman" w:cs="Times New Roman"/>
        </w:rPr>
        <w:t xml:space="preserve"> i hovedstaden vest (en sammenslutning af vestegnens </w:t>
      </w:r>
      <w:r w:rsidR="005819C0" w:rsidRPr="00A22233">
        <w:rPr>
          <w:rFonts w:ascii="Times New Roman" w:hAnsi="Times New Roman" w:cs="Times New Roman"/>
        </w:rPr>
        <w:t>lokale lærerforeninger</w:t>
      </w:r>
      <w:r w:rsidRPr="00A22233">
        <w:rPr>
          <w:rFonts w:ascii="Times New Roman" w:hAnsi="Times New Roman" w:cs="Times New Roman"/>
        </w:rPr>
        <w:t xml:space="preserve">). Dette forum holder møde 4 gange om året, og i indeværende skoleår er </w:t>
      </w:r>
      <w:r w:rsidR="005819C0" w:rsidRPr="00A22233">
        <w:rPr>
          <w:rFonts w:ascii="Times New Roman" w:hAnsi="Times New Roman" w:cs="Times New Roman"/>
        </w:rPr>
        <w:t>hovedtemaerne:</w:t>
      </w:r>
      <w:r w:rsidRPr="00A22233">
        <w:rPr>
          <w:rFonts w:ascii="Times New Roman" w:hAnsi="Times New Roman" w:cs="Times New Roman"/>
        </w:rPr>
        <w:t xml:space="preserve"> Praktik, Inklusion og ”Hvad er god ledelse?”</w:t>
      </w:r>
    </w:p>
    <w:p w:rsidR="002E3A45" w:rsidRDefault="002E3A45" w:rsidP="00BF653A">
      <w:pPr>
        <w:spacing w:after="0"/>
        <w:rPr>
          <w:rFonts w:ascii="Times New Roman" w:hAnsi="Times New Roman" w:cs="Times New Roman"/>
          <w:b/>
        </w:rPr>
      </w:pPr>
    </w:p>
    <w:p w:rsidR="00C6779C" w:rsidRDefault="00C6779C" w:rsidP="00BF653A">
      <w:pPr>
        <w:spacing w:after="0"/>
        <w:rPr>
          <w:rFonts w:ascii="Times New Roman" w:hAnsi="Times New Roman" w:cs="Times New Roman"/>
          <w:b/>
        </w:rPr>
      </w:pPr>
    </w:p>
    <w:p w:rsidR="00C6779C" w:rsidRPr="00A22233" w:rsidRDefault="00C6779C" w:rsidP="00BF653A">
      <w:pPr>
        <w:spacing w:after="0"/>
        <w:rPr>
          <w:rFonts w:ascii="Times New Roman" w:hAnsi="Times New Roman" w:cs="Times New Roman"/>
          <w:b/>
        </w:rPr>
      </w:pPr>
    </w:p>
    <w:p w:rsidR="00BF653A" w:rsidRPr="00A22233" w:rsidRDefault="002E3A45" w:rsidP="00BF653A">
      <w:pPr>
        <w:spacing w:after="0"/>
        <w:rPr>
          <w:rFonts w:ascii="Times New Roman" w:hAnsi="Times New Roman" w:cs="Times New Roman"/>
          <w:b/>
        </w:rPr>
      </w:pPr>
      <w:r w:rsidRPr="00A22233">
        <w:rPr>
          <w:rFonts w:ascii="Times New Roman" w:hAnsi="Times New Roman" w:cs="Times New Roman"/>
          <w:b/>
        </w:rPr>
        <w:lastRenderedPageBreak/>
        <w:t xml:space="preserve">Fremtiden for </w:t>
      </w:r>
      <w:r w:rsidR="00BF653A" w:rsidRPr="00A22233">
        <w:rPr>
          <w:rFonts w:ascii="Times New Roman" w:hAnsi="Times New Roman" w:cs="Times New Roman"/>
          <w:b/>
        </w:rPr>
        <w:t>Pædagogisk</w:t>
      </w:r>
      <w:r w:rsidRPr="00A22233">
        <w:rPr>
          <w:rFonts w:ascii="Times New Roman" w:hAnsi="Times New Roman" w:cs="Times New Roman"/>
          <w:b/>
        </w:rPr>
        <w:t xml:space="preserve"> </w:t>
      </w:r>
      <w:r w:rsidR="00BF653A" w:rsidRPr="00A22233">
        <w:rPr>
          <w:rFonts w:ascii="Times New Roman" w:hAnsi="Times New Roman" w:cs="Times New Roman"/>
          <w:b/>
        </w:rPr>
        <w:t>Forum?</w:t>
      </w:r>
    </w:p>
    <w:p w:rsidR="002E3A45" w:rsidRPr="00A22233" w:rsidRDefault="00B50E08" w:rsidP="00BF653A">
      <w:pPr>
        <w:spacing w:after="0"/>
        <w:rPr>
          <w:rFonts w:ascii="Times New Roman" w:hAnsi="Times New Roman" w:cs="Times New Roman"/>
        </w:rPr>
      </w:pPr>
      <w:r w:rsidRPr="00A22233">
        <w:rPr>
          <w:rFonts w:ascii="Times New Roman" w:hAnsi="Times New Roman" w:cs="Times New Roman"/>
        </w:rPr>
        <w:t xml:space="preserve">I lyset af formandens </w:t>
      </w:r>
      <w:r w:rsidR="00A86762" w:rsidRPr="00A22233">
        <w:rPr>
          <w:rFonts w:ascii="Times New Roman" w:hAnsi="Times New Roman" w:cs="Times New Roman"/>
        </w:rPr>
        <w:t xml:space="preserve">exit og justering </w:t>
      </w:r>
      <w:r w:rsidRPr="00A22233">
        <w:rPr>
          <w:rFonts w:ascii="Times New Roman" w:hAnsi="Times New Roman" w:cs="Times New Roman"/>
        </w:rPr>
        <w:t>en af</w:t>
      </w:r>
      <w:r w:rsidR="00A86762" w:rsidRPr="00A22233">
        <w:rPr>
          <w:rFonts w:ascii="Times New Roman" w:hAnsi="Times New Roman" w:cs="Times New Roman"/>
        </w:rPr>
        <w:t xml:space="preserve"> </w:t>
      </w:r>
      <w:r w:rsidRPr="00A22233">
        <w:rPr>
          <w:rFonts w:ascii="Times New Roman" w:hAnsi="Times New Roman" w:cs="Times New Roman"/>
        </w:rPr>
        <w:t>kredsstyrelsen</w:t>
      </w:r>
      <w:r w:rsidR="00A86762" w:rsidRPr="00A22233">
        <w:rPr>
          <w:rFonts w:ascii="Times New Roman" w:hAnsi="Times New Roman" w:cs="Times New Roman"/>
        </w:rPr>
        <w:t>s organisering</w:t>
      </w:r>
      <w:r w:rsidRPr="00A22233">
        <w:rPr>
          <w:rFonts w:ascii="Times New Roman" w:hAnsi="Times New Roman" w:cs="Times New Roman"/>
        </w:rPr>
        <w:t xml:space="preserve">, er det nødvendigt at prioritere kredsens midler. </w:t>
      </w:r>
    </w:p>
    <w:p w:rsidR="009A041D" w:rsidRPr="00A22233" w:rsidRDefault="00B50E08" w:rsidP="00BF653A">
      <w:pPr>
        <w:spacing w:after="0"/>
        <w:rPr>
          <w:rFonts w:ascii="Times New Roman" w:hAnsi="Times New Roman" w:cs="Times New Roman"/>
        </w:rPr>
      </w:pPr>
      <w:r w:rsidRPr="00A22233">
        <w:rPr>
          <w:rFonts w:ascii="Times New Roman" w:hAnsi="Times New Roman" w:cs="Times New Roman"/>
        </w:rPr>
        <w:t>I afsnittet ”fra vor egen verden” kan du læse om ideerne i denne henseende. For realisere t</w:t>
      </w:r>
      <w:r w:rsidR="008C520B" w:rsidRPr="00A22233">
        <w:rPr>
          <w:rFonts w:ascii="Times New Roman" w:hAnsi="Times New Roman" w:cs="Times New Roman"/>
        </w:rPr>
        <w:t>ankerne er det nødvendig at omlægge resurserne fra driften af P</w:t>
      </w:r>
      <w:r w:rsidRPr="00A22233">
        <w:rPr>
          <w:rFonts w:ascii="Times New Roman" w:hAnsi="Times New Roman" w:cs="Times New Roman"/>
        </w:rPr>
        <w:t>ædagogiske Forum</w:t>
      </w:r>
      <w:r w:rsidR="009A041D" w:rsidRPr="00A22233">
        <w:rPr>
          <w:rFonts w:ascii="Times New Roman" w:hAnsi="Times New Roman" w:cs="Times New Roman"/>
        </w:rPr>
        <w:t>.</w:t>
      </w:r>
    </w:p>
    <w:p w:rsidR="008C520B" w:rsidRPr="00A22233" w:rsidRDefault="009A041D" w:rsidP="00BF653A">
      <w:pPr>
        <w:spacing w:after="0"/>
        <w:rPr>
          <w:rFonts w:ascii="Times New Roman" w:hAnsi="Times New Roman" w:cs="Times New Roman"/>
        </w:rPr>
      </w:pPr>
      <w:r w:rsidRPr="00A22233">
        <w:rPr>
          <w:rFonts w:ascii="Times New Roman" w:hAnsi="Times New Roman" w:cs="Times New Roman"/>
        </w:rPr>
        <w:t>F</w:t>
      </w:r>
      <w:r w:rsidR="008C520B" w:rsidRPr="00A22233">
        <w:rPr>
          <w:rFonts w:ascii="Times New Roman" w:hAnsi="Times New Roman" w:cs="Times New Roman"/>
        </w:rPr>
        <w:t xml:space="preserve">orvaltningen har aldrig gjort brug af dette kredsfinansierede forum og vi har måske ikke selv været dygtige nok til at få det at svinge. </w:t>
      </w:r>
    </w:p>
    <w:p w:rsidR="00B50E08" w:rsidRPr="00A22233" w:rsidRDefault="008C520B" w:rsidP="00BF653A">
      <w:pPr>
        <w:spacing w:after="0"/>
        <w:rPr>
          <w:rFonts w:ascii="Times New Roman" w:hAnsi="Times New Roman" w:cs="Times New Roman"/>
        </w:rPr>
      </w:pPr>
      <w:r w:rsidRPr="00A22233">
        <w:rPr>
          <w:rFonts w:ascii="Times New Roman" w:hAnsi="Times New Roman" w:cs="Times New Roman"/>
        </w:rPr>
        <w:t>Det skal forsat være muligt, efter behov, at kunne mødes i styrelsesregi med vores særligt engagerede og indsigtsfulde kolleger for erfaringsudveksling mm.</w:t>
      </w:r>
    </w:p>
    <w:p w:rsidR="008C520B" w:rsidRPr="00A22233" w:rsidRDefault="008C520B" w:rsidP="00BF653A">
      <w:pPr>
        <w:spacing w:after="0"/>
        <w:rPr>
          <w:rFonts w:ascii="Times New Roman" w:hAnsi="Times New Roman" w:cs="Times New Roman"/>
          <w:b/>
        </w:rPr>
      </w:pPr>
      <w:r w:rsidRPr="00A22233">
        <w:rPr>
          <w:rFonts w:ascii="Times New Roman" w:hAnsi="Times New Roman" w:cs="Times New Roman"/>
        </w:rPr>
        <w:t>Tak til dem, der slæbte og bar!</w:t>
      </w:r>
    </w:p>
    <w:p w:rsidR="00B50E08" w:rsidRDefault="00B50E08" w:rsidP="00BF653A">
      <w:pPr>
        <w:spacing w:after="0"/>
        <w:rPr>
          <w:rFonts w:ascii="Times New Roman" w:hAnsi="Times New Roman" w:cs="Times New Roman"/>
          <w:b/>
          <w:sz w:val="28"/>
          <w:szCs w:val="28"/>
        </w:rPr>
      </w:pPr>
    </w:p>
    <w:p w:rsidR="00BF653A" w:rsidRDefault="00BF653A" w:rsidP="00E95223">
      <w:pPr>
        <w:spacing w:after="0"/>
        <w:rPr>
          <w:rFonts w:ascii="Times New Roman" w:hAnsi="Times New Roman" w:cs="Times New Roman"/>
          <w:sz w:val="24"/>
          <w:szCs w:val="24"/>
        </w:rPr>
      </w:pPr>
      <w:r>
        <w:rPr>
          <w:rFonts w:ascii="Times New Roman" w:hAnsi="Times New Roman" w:cs="Times New Roman"/>
          <w:b/>
          <w:sz w:val="28"/>
          <w:szCs w:val="28"/>
        </w:rPr>
        <w:t>Ku</w:t>
      </w:r>
      <w:r w:rsidR="00E95223">
        <w:rPr>
          <w:rFonts w:ascii="Times New Roman" w:hAnsi="Times New Roman" w:cs="Times New Roman"/>
          <w:b/>
          <w:sz w:val="28"/>
          <w:szCs w:val="28"/>
        </w:rPr>
        <w:t xml:space="preserve">rsus- og arrangementsudvalget </w:t>
      </w:r>
    </w:p>
    <w:p w:rsidR="00E95223" w:rsidRPr="00A22233" w:rsidRDefault="00E95223" w:rsidP="00E95223">
      <w:pPr>
        <w:spacing w:after="0"/>
        <w:rPr>
          <w:rFonts w:ascii="Times New Roman" w:hAnsi="Times New Roman" w:cs="Times New Roman"/>
          <w:b/>
        </w:rPr>
      </w:pPr>
      <w:r w:rsidRPr="00A22233">
        <w:rPr>
          <w:rFonts w:ascii="Times New Roman" w:hAnsi="Times New Roman" w:cs="Times New Roman"/>
          <w:b/>
        </w:rPr>
        <w:t>Medlemskursus</w:t>
      </w:r>
    </w:p>
    <w:p w:rsidR="00E95223" w:rsidRPr="00A22233" w:rsidRDefault="00E95223" w:rsidP="00E95223">
      <w:pPr>
        <w:spacing w:after="0"/>
        <w:rPr>
          <w:rFonts w:ascii="Times New Roman" w:hAnsi="Times New Roman" w:cs="Times New Roman"/>
        </w:rPr>
      </w:pPr>
      <w:r w:rsidRPr="00A22233">
        <w:rPr>
          <w:rFonts w:ascii="Times New Roman" w:hAnsi="Times New Roman" w:cs="Times New Roman"/>
        </w:rPr>
        <w:t>Året startede med vores traditionelle medlemskursus. I weekenden d. 24.-25. januar deltog 125 medlemmer på medlemskurset på Hotel Frederiksdal. Weekenden bød bl.a. på nyt om den aktuelle situation v/Gordon Ørskov Madsen og ”Kommunikation som redskab” v/Henrik Byager men også på hyggeligt og festligt samvær med glade kolleger, middag og dans til ”Marie og drengene”.</w:t>
      </w:r>
    </w:p>
    <w:p w:rsidR="00E95223" w:rsidRPr="00A22233" w:rsidRDefault="00E95223" w:rsidP="00E95223">
      <w:pPr>
        <w:spacing w:after="0"/>
        <w:rPr>
          <w:rFonts w:ascii="Times New Roman" w:hAnsi="Times New Roman" w:cs="Times New Roman"/>
        </w:rPr>
      </w:pPr>
    </w:p>
    <w:p w:rsidR="00E95223" w:rsidRPr="00A22233" w:rsidRDefault="00E95223" w:rsidP="00E95223">
      <w:pPr>
        <w:spacing w:after="0"/>
        <w:rPr>
          <w:rFonts w:ascii="Times New Roman" w:hAnsi="Times New Roman" w:cs="Times New Roman"/>
          <w:b/>
        </w:rPr>
      </w:pPr>
      <w:r w:rsidRPr="00A22233">
        <w:rPr>
          <w:rFonts w:ascii="Times New Roman" w:hAnsi="Times New Roman" w:cs="Times New Roman"/>
          <w:b/>
        </w:rPr>
        <w:t>DHL-stafet</w:t>
      </w:r>
    </w:p>
    <w:p w:rsidR="00E95223" w:rsidRPr="00A22233" w:rsidRDefault="00A22233" w:rsidP="00E95223">
      <w:pPr>
        <w:spacing w:after="0"/>
        <w:rPr>
          <w:rFonts w:ascii="Times New Roman" w:hAnsi="Times New Roman" w:cs="Times New Roman"/>
        </w:rPr>
      </w:pPr>
      <w:r w:rsidRPr="00A22233">
        <w:rPr>
          <w:noProof/>
          <w:lang w:eastAsia="da-DK"/>
        </w:rPr>
        <w:drawing>
          <wp:anchor distT="0" distB="0" distL="114300" distR="114300" simplePos="0" relativeHeight="251685888" behindDoc="1" locked="0" layoutInCell="1" allowOverlap="1" wp14:anchorId="4B3ACF5F" wp14:editId="2A325F88">
            <wp:simplePos x="0" y="0"/>
            <wp:positionH relativeFrom="column">
              <wp:posOffset>1784985</wp:posOffset>
            </wp:positionH>
            <wp:positionV relativeFrom="paragraph">
              <wp:posOffset>205105</wp:posOffset>
            </wp:positionV>
            <wp:extent cx="1238250" cy="1273175"/>
            <wp:effectExtent l="0" t="0" r="0" b="3175"/>
            <wp:wrapTight wrapText="bothSides">
              <wp:wrapPolygon edited="0">
                <wp:start x="4652" y="0"/>
                <wp:lineTo x="997" y="5171"/>
                <wp:lineTo x="3655" y="10342"/>
                <wp:lineTo x="0" y="10989"/>
                <wp:lineTo x="0" y="12281"/>
                <wp:lineTo x="997" y="15513"/>
                <wp:lineTo x="3323" y="20684"/>
                <wp:lineTo x="3323" y="21007"/>
                <wp:lineTo x="11631" y="21331"/>
                <wp:lineTo x="14289" y="21331"/>
                <wp:lineTo x="21268" y="21007"/>
                <wp:lineTo x="21268" y="20361"/>
                <wp:lineTo x="15951" y="15513"/>
                <wp:lineTo x="14622" y="10342"/>
                <wp:lineTo x="16615" y="9696"/>
                <wp:lineTo x="16948" y="7433"/>
                <wp:lineTo x="15286" y="5171"/>
                <wp:lineTo x="15618" y="2262"/>
                <wp:lineTo x="12628" y="323"/>
                <wp:lineTo x="7311" y="0"/>
                <wp:lineTo x="4652" y="0"/>
              </wp:wrapPolygon>
            </wp:wrapTight>
            <wp:docPr id="22" name="Billede 22" descr="MC9003328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MC900332834[1]"/>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238250" cy="1273175"/>
                    </a:xfrm>
                    <a:prstGeom prst="rect">
                      <a:avLst/>
                    </a:prstGeom>
                    <a:noFill/>
                  </pic:spPr>
                </pic:pic>
              </a:graphicData>
            </a:graphic>
            <wp14:sizeRelH relativeFrom="page">
              <wp14:pctWidth>0</wp14:pctWidth>
            </wp14:sizeRelH>
            <wp14:sizeRelV relativeFrom="page">
              <wp14:pctHeight>0</wp14:pctHeight>
            </wp14:sizeRelV>
          </wp:anchor>
        </w:drawing>
      </w:r>
      <w:r w:rsidR="00E95223" w:rsidRPr="00A22233">
        <w:rPr>
          <w:rFonts w:ascii="Times New Roman" w:hAnsi="Times New Roman" w:cs="Times New Roman"/>
        </w:rPr>
        <w:t>På trods af regn og mudder var HLF igen i år klar med pølser, salat og drikkevarer i teltet i Fælle</w:t>
      </w:r>
      <w:r w:rsidR="004A0F25">
        <w:rPr>
          <w:rFonts w:ascii="Times New Roman" w:hAnsi="Times New Roman" w:cs="Times New Roman"/>
        </w:rPr>
        <w:t>d</w:t>
      </w:r>
      <w:r w:rsidR="00E95223" w:rsidRPr="00A22233">
        <w:rPr>
          <w:rFonts w:ascii="Times New Roman" w:hAnsi="Times New Roman" w:cs="Times New Roman"/>
        </w:rPr>
        <w:t>parken. Der var løbere fra alle skolerne og humøret var højt. Vi har de senere år oplevet en lavere tilslutning til stafetten, så tiden er nu inde til at finde en ny tradition i 2015.</w:t>
      </w:r>
    </w:p>
    <w:p w:rsidR="00132A31" w:rsidRDefault="00132A31" w:rsidP="00E95223">
      <w:pPr>
        <w:spacing w:after="0"/>
        <w:rPr>
          <w:rFonts w:ascii="Times New Roman" w:hAnsi="Times New Roman" w:cs="Times New Roman"/>
          <w:sz w:val="24"/>
          <w:szCs w:val="24"/>
        </w:rPr>
      </w:pPr>
    </w:p>
    <w:p w:rsidR="00132A31" w:rsidRDefault="00132A31" w:rsidP="00E95223">
      <w:pPr>
        <w:spacing w:after="0"/>
        <w:rPr>
          <w:rFonts w:ascii="Times New Roman" w:hAnsi="Times New Roman" w:cs="Times New Roman"/>
          <w:sz w:val="24"/>
          <w:szCs w:val="24"/>
        </w:rPr>
      </w:pPr>
    </w:p>
    <w:p w:rsidR="00E95223" w:rsidRPr="00A22233" w:rsidRDefault="00E95223" w:rsidP="00E95223">
      <w:pPr>
        <w:spacing w:after="0"/>
        <w:rPr>
          <w:rFonts w:ascii="Times New Roman" w:hAnsi="Times New Roman" w:cs="Times New Roman"/>
          <w:b/>
        </w:rPr>
      </w:pPr>
      <w:r w:rsidRPr="00A22233">
        <w:rPr>
          <w:rFonts w:ascii="Times New Roman" w:hAnsi="Times New Roman" w:cs="Times New Roman"/>
          <w:b/>
        </w:rPr>
        <w:t>Pensionistskovtur</w:t>
      </w:r>
    </w:p>
    <w:p w:rsidR="00E95223" w:rsidRPr="00A22233" w:rsidRDefault="00C6779C" w:rsidP="00E95223">
      <w:pPr>
        <w:spacing w:after="0"/>
        <w:rPr>
          <w:rFonts w:ascii="Times New Roman" w:hAnsi="Times New Roman" w:cs="Times New Roman"/>
        </w:rPr>
      </w:pPr>
      <w:r w:rsidRPr="00F269D4">
        <w:rPr>
          <w:noProof/>
          <w:lang w:eastAsia="da-DK"/>
        </w:rPr>
        <w:drawing>
          <wp:anchor distT="0" distB="0" distL="114300" distR="114300" simplePos="0" relativeHeight="251702272" behindDoc="1" locked="0" layoutInCell="1" allowOverlap="1" wp14:anchorId="1F67398D" wp14:editId="5617A665">
            <wp:simplePos x="0" y="0"/>
            <wp:positionH relativeFrom="column">
              <wp:posOffset>3280410</wp:posOffset>
            </wp:positionH>
            <wp:positionV relativeFrom="paragraph">
              <wp:posOffset>-7891780</wp:posOffset>
            </wp:positionV>
            <wp:extent cx="809625" cy="809625"/>
            <wp:effectExtent l="0" t="0" r="9525" b="9525"/>
            <wp:wrapTight wrapText="bothSides">
              <wp:wrapPolygon edited="0">
                <wp:start x="0" y="0"/>
                <wp:lineTo x="0" y="21346"/>
                <wp:lineTo x="21346" y="21346"/>
                <wp:lineTo x="21346" y="0"/>
                <wp:lineTo x="0" y="0"/>
              </wp:wrapPolygon>
            </wp:wrapTight>
            <wp:docPr id="31" name="Billede 31" descr="Vis detalj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Vis detaljer"/>
                    <pic:cNvPicPr>
                      <a:picLocks noChangeAspect="1" noChangeArrowheads="1"/>
                    </pic:cNvPicPr>
                  </pic:nvPicPr>
                  <pic:blipFill>
                    <a:blip r:embed="rId40" r:link="rId41">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pic:spPr>
                </pic:pic>
              </a:graphicData>
            </a:graphic>
            <wp14:sizeRelH relativeFrom="page">
              <wp14:pctWidth>0</wp14:pctWidth>
            </wp14:sizeRelH>
            <wp14:sizeRelV relativeFrom="page">
              <wp14:pctHeight>0</wp14:pctHeight>
            </wp14:sizeRelV>
          </wp:anchor>
        </w:drawing>
      </w:r>
      <w:r w:rsidR="00E95223" w:rsidRPr="00A22233">
        <w:rPr>
          <w:rFonts w:ascii="Times New Roman" w:hAnsi="Times New Roman" w:cs="Times New Roman"/>
        </w:rPr>
        <w:t xml:space="preserve">En af de aktive pensionister Stig Bergmann stod i år for arrangementet. 29 veloplagte pensionister samt Formanden mødtes til morgenkaffe i Herlev Medborgerhus. Herefter gik turen til Københavns Rådhus, som bød på en spændende </w:t>
      </w:r>
      <w:r w:rsidR="00E95223" w:rsidRPr="00572A55">
        <w:rPr>
          <w:rFonts w:ascii="Times New Roman" w:hAnsi="Times New Roman" w:cs="Times New Roman"/>
        </w:rPr>
        <w:t>rundvisning og traktement med de traditionelle rådhuspandekager. Dagen sluttede med frokost i Medborgerhuset, hvor der også var nyt fra HLF, nyt fra skoleverdenen og næstformanden hilste på.</w:t>
      </w:r>
    </w:p>
    <w:p w:rsidR="00C6779C" w:rsidRDefault="00C6779C" w:rsidP="00E95223">
      <w:pPr>
        <w:spacing w:after="0"/>
        <w:rPr>
          <w:rFonts w:ascii="Times New Roman" w:hAnsi="Times New Roman" w:cs="Times New Roman"/>
          <w:b/>
        </w:rPr>
      </w:pPr>
    </w:p>
    <w:p w:rsidR="00E95223" w:rsidRPr="00A22233" w:rsidRDefault="00E95223" w:rsidP="00E95223">
      <w:pPr>
        <w:spacing w:after="0"/>
        <w:rPr>
          <w:rFonts w:ascii="Times New Roman" w:hAnsi="Times New Roman" w:cs="Times New Roman"/>
          <w:b/>
        </w:rPr>
      </w:pPr>
      <w:r w:rsidRPr="00A22233">
        <w:rPr>
          <w:rFonts w:ascii="Times New Roman" w:hAnsi="Times New Roman" w:cs="Times New Roman"/>
          <w:b/>
        </w:rPr>
        <w:t>Ny Lærerdag</w:t>
      </w:r>
    </w:p>
    <w:p w:rsidR="00E95223" w:rsidRPr="00A22233" w:rsidRDefault="00A22233" w:rsidP="00E95223">
      <w:pPr>
        <w:spacing w:after="0"/>
        <w:rPr>
          <w:rFonts w:ascii="Times New Roman" w:hAnsi="Times New Roman" w:cs="Times New Roman"/>
        </w:rPr>
      </w:pPr>
      <w:r>
        <w:rPr>
          <w:rFonts w:ascii="Times New Roman" w:hAnsi="Times New Roman" w:cs="Times New Roman"/>
          <w:noProof/>
          <w:lang w:eastAsia="da-DK"/>
        </w:rPr>
        <w:drawing>
          <wp:anchor distT="0" distB="0" distL="114300" distR="114300" simplePos="0" relativeHeight="251703296" behindDoc="1" locked="0" layoutInCell="1" allowOverlap="1" wp14:anchorId="0D36E438" wp14:editId="0DDDE83A">
            <wp:simplePos x="0" y="0"/>
            <wp:positionH relativeFrom="column">
              <wp:posOffset>1957705</wp:posOffset>
            </wp:positionH>
            <wp:positionV relativeFrom="paragraph">
              <wp:posOffset>554355</wp:posOffset>
            </wp:positionV>
            <wp:extent cx="681355" cy="723900"/>
            <wp:effectExtent l="0" t="0" r="4445" b="0"/>
            <wp:wrapTight wrapText="bothSides">
              <wp:wrapPolygon edited="0">
                <wp:start x="3020" y="0"/>
                <wp:lineTo x="0" y="9095"/>
                <wp:lineTo x="0" y="13074"/>
                <wp:lineTo x="9059" y="18189"/>
                <wp:lineTo x="11474" y="21032"/>
                <wp:lineTo x="15702" y="21032"/>
                <wp:lineTo x="16306" y="18189"/>
                <wp:lineTo x="21137" y="11937"/>
                <wp:lineTo x="21137" y="10800"/>
                <wp:lineTo x="18721" y="9095"/>
                <wp:lineTo x="19325" y="6253"/>
                <wp:lineTo x="12682" y="0"/>
                <wp:lineTo x="9059" y="0"/>
                <wp:lineTo x="3020" y="0"/>
              </wp:wrapPolygon>
            </wp:wrapTight>
            <wp:docPr id="288" name="Billede 288" descr="j0413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j0413702"/>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681355"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E95223" w:rsidRPr="00A22233">
        <w:rPr>
          <w:rFonts w:ascii="Times New Roman" w:hAnsi="Times New Roman" w:cs="Times New Roman"/>
        </w:rPr>
        <w:t>Vi kunne i år byde velkommen til ikke mindre end 27 nye kolleger, dejligt at der er så mange lærere, der har lyst til at arbejde i Herlev. Efter smørrebrødet var der indlæg om HLF, vores arbejdstid, løn og kontingent, ferie og ikke mindst tid til at stille spørgsmål.</w:t>
      </w:r>
    </w:p>
    <w:p w:rsidR="002E3A45" w:rsidRPr="00A22233" w:rsidRDefault="002E3A45" w:rsidP="00BF653A">
      <w:pPr>
        <w:spacing w:after="0"/>
        <w:rPr>
          <w:rFonts w:ascii="Times New Roman" w:hAnsi="Times New Roman" w:cs="Times New Roman"/>
          <w:b/>
        </w:rPr>
      </w:pPr>
    </w:p>
    <w:p w:rsidR="00BF653A" w:rsidRPr="00661746" w:rsidRDefault="002E3A45" w:rsidP="00BF653A">
      <w:pPr>
        <w:spacing w:after="0"/>
        <w:rPr>
          <w:rFonts w:ascii="Times New Roman" w:hAnsi="Times New Roman" w:cs="Times New Roman"/>
          <w:b/>
          <w:sz w:val="28"/>
          <w:szCs w:val="28"/>
        </w:rPr>
      </w:pPr>
      <w:r w:rsidRPr="00661746">
        <w:rPr>
          <w:rFonts w:ascii="Times New Roman" w:hAnsi="Times New Roman" w:cs="Times New Roman"/>
          <w:b/>
          <w:sz w:val="28"/>
          <w:szCs w:val="28"/>
        </w:rPr>
        <w:t>Arbejds</w:t>
      </w:r>
      <w:r w:rsidR="00BF653A" w:rsidRPr="00661746">
        <w:rPr>
          <w:rFonts w:ascii="Times New Roman" w:hAnsi="Times New Roman" w:cs="Times New Roman"/>
          <w:b/>
          <w:sz w:val="28"/>
          <w:szCs w:val="28"/>
        </w:rPr>
        <w:t>miljøudvalget</w:t>
      </w:r>
    </w:p>
    <w:p w:rsidR="003B18FC" w:rsidRPr="00A22233" w:rsidRDefault="003B18FC" w:rsidP="003B18FC">
      <w:pPr>
        <w:spacing w:after="0"/>
        <w:rPr>
          <w:rFonts w:ascii="Times New Roman" w:hAnsi="Times New Roman" w:cs="Times New Roman"/>
        </w:rPr>
      </w:pPr>
      <w:r w:rsidRPr="00A22233">
        <w:rPr>
          <w:rFonts w:ascii="Times New Roman" w:hAnsi="Times New Roman" w:cs="Times New Roman"/>
        </w:rPr>
        <w:t>Da folketinget i april 2013 besluttede at afslutte lock-outen med indførelse af Lov 409 fra august 2014, var der umiddelbart to store udfordringer for medlemmernes arbejdsmiljø. Kunne der etableres fysiske rammer for at udføre lærerarbejdet på en sikkerhedsmæssig forsvarlig måde på skolerne, når nu der krævedes fuld tilstedeværelse og kunne der sikres en forsvarlig balance mellem opgaver og resurser, når det var lederne alene der skulle lægge de tidsmæssige rammer omkring arbejdet.</w:t>
      </w:r>
    </w:p>
    <w:p w:rsidR="003B18FC" w:rsidRPr="003B18FC" w:rsidRDefault="003B18FC" w:rsidP="003B18FC">
      <w:pPr>
        <w:spacing w:after="0"/>
        <w:rPr>
          <w:rFonts w:ascii="Times New Roman" w:hAnsi="Times New Roman" w:cs="Times New Roman"/>
          <w:sz w:val="24"/>
          <w:szCs w:val="24"/>
        </w:rPr>
      </w:pPr>
    </w:p>
    <w:p w:rsidR="003B18FC" w:rsidRPr="00A22233" w:rsidRDefault="003B18FC" w:rsidP="003B18FC">
      <w:pPr>
        <w:spacing w:after="0"/>
        <w:rPr>
          <w:rFonts w:ascii="Times New Roman" w:hAnsi="Times New Roman" w:cs="Times New Roman"/>
        </w:rPr>
      </w:pPr>
      <w:r w:rsidRPr="00A22233">
        <w:rPr>
          <w:rFonts w:ascii="Times New Roman" w:hAnsi="Times New Roman" w:cs="Times New Roman"/>
        </w:rPr>
        <w:t>I samarbejde med andre underviserorganisationer blev der udarbejdet en inspirationsguide til etablering af lærerarbejdspladser. Guiden indeholder en vejledning i proces, principper for indretning, gode eksempler og en oversigt over lovkrav. Et rigtig godt materiale at</w:t>
      </w:r>
      <w:r w:rsidR="00B0394A" w:rsidRPr="00A22233">
        <w:rPr>
          <w:rFonts w:ascii="Times New Roman" w:hAnsi="Times New Roman" w:cs="Times New Roman"/>
        </w:rPr>
        <w:t xml:space="preserve"> </w:t>
      </w:r>
      <w:r w:rsidRPr="00A22233">
        <w:rPr>
          <w:rFonts w:ascii="Times New Roman" w:hAnsi="Times New Roman" w:cs="Times New Roman"/>
        </w:rPr>
        <w:t>tage udgangspunkt i.</w:t>
      </w:r>
    </w:p>
    <w:p w:rsidR="003B18FC" w:rsidRPr="00A22233" w:rsidRDefault="003B18FC" w:rsidP="003B18FC">
      <w:pPr>
        <w:spacing w:after="0"/>
        <w:rPr>
          <w:rFonts w:ascii="Times New Roman" w:hAnsi="Times New Roman" w:cs="Times New Roman"/>
        </w:rPr>
      </w:pPr>
    </w:p>
    <w:p w:rsidR="003B18FC" w:rsidRPr="00A22233" w:rsidRDefault="003B18FC" w:rsidP="003B18FC">
      <w:pPr>
        <w:spacing w:after="0"/>
        <w:rPr>
          <w:rFonts w:ascii="Times New Roman" w:hAnsi="Times New Roman" w:cs="Times New Roman"/>
          <w:b/>
        </w:rPr>
      </w:pPr>
      <w:r w:rsidRPr="00A22233">
        <w:rPr>
          <w:rFonts w:ascii="Times New Roman" w:hAnsi="Times New Roman" w:cs="Times New Roman"/>
          <w:b/>
        </w:rPr>
        <w:t>Men gælder det i Herlev?</w:t>
      </w:r>
    </w:p>
    <w:p w:rsidR="003B18FC" w:rsidRPr="00A22233" w:rsidRDefault="003B18FC" w:rsidP="003B18FC">
      <w:pPr>
        <w:spacing w:after="0"/>
        <w:rPr>
          <w:rFonts w:ascii="Times New Roman" w:hAnsi="Times New Roman" w:cs="Times New Roman"/>
        </w:rPr>
      </w:pPr>
      <w:r w:rsidRPr="00A22233">
        <w:rPr>
          <w:rFonts w:ascii="Times New Roman" w:hAnsi="Times New Roman" w:cs="Times New Roman"/>
        </w:rPr>
        <w:t xml:space="preserve">I administrationsgrundlaget / fælles forståelsen er der en pulje timer, hvor man ikke nødvendigvis </w:t>
      </w:r>
      <w:r w:rsidRPr="00A22233">
        <w:rPr>
          <w:rFonts w:ascii="Times New Roman" w:hAnsi="Times New Roman" w:cs="Times New Roman"/>
          <w:b/>
        </w:rPr>
        <w:t>skal udføre sit arbejde på arbejdspladsen. Men der</w:t>
      </w:r>
      <w:r w:rsidRPr="00A22233">
        <w:rPr>
          <w:rFonts w:ascii="Times New Roman" w:hAnsi="Times New Roman" w:cs="Times New Roman"/>
        </w:rPr>
        <w:t xml:space="preserve"> står også, at hvis man vælger det, kan man udføre sit arbejde på skolen. Desuden er der lagt op til mere fælles forberedelse og samarbejde. Der er altså også på skolerne i Herlev brug for flere og </w:t>
      </w:r>
      <w:r w:rsidRPr="00A22233">
        <w:rPr>
          <w:rFonts w:ascii="Times New Roman" w:hAnsi="Times New Roman" w:cs="Times New Roman"/>
        </w:rPr>
        <w:lastRenderedPageBreak/>
        <w:t>bedre lærerarbejdspladser, mødefaciliteter m.m. På møder med skolernes arbejdsmiljørepræsentanter har vi fulgt, hvordan det så er gået. Desværre er ikke alle skolerne lige godt med. Der mangler både kvadratmeter og penge.</w:t>
      </w:r>
    </w:p>
    <w:p w:rsidR="003B18FC" w:rsidRPr="00A22233" w:rsidRDefault="003B18FC" w:rsidP="003B18FC">
      <w:pPr>
        <w:spacing w:after="0"/>
        <w:rPr>
          <w:rFonts w:ascii="Times New Roman" w:hAnsi="Times New Roman" w:cs="Times New Roman"/>
        </w:rPr>
      </w:pPr>
    </w:p>
    <w:p w:rsidR="00661746" w:rsidRDefault="003B18FC" w:rsidP="003B18FC">
      <w:pPr>
        <w:spacing w:after="0"/>
        <w:rPr>
          <w:rFonts w:ascii="Times New Roman" w:hAnsi="Times New Roman" w:cs="Times New Roman"/>
        </w:rPr>
      </w:pPr>
      <w:r w:rsidRPr="00A22233">
        <w:rPr>
          <w:rFonts w:ascii="Times New Roman" w:hAnsi="Times New Roman" w:cs="Times New Roman"/>
        </w:rPr>
        <w:t xml:space="preserve">Det er en væsentlig stressfaktor, hvis man ikke har tid nok til sit arbejde. Særlig galt bliver det, hvis man ikke har indflydelse på, hvilke opgaver, der skal løses og hvordan de skal løses. Med administrationsgrundlaget / fælles forståelsen har vi skabt bedre rammer end mange andre steder i landet. Men den øgede undervisningsmængde presser arbejdsmiljøet. Det er en stor opgave for kredsen, tillidsfolk og arbejdsmiljørepræsentanter </w:t>
      </w:r>
    </w:p>
    <w:p w:rsidR="00661746" w:rsidRPr="00A22233" w:rsidRDefault="003B18FC" w:rsidP="003B18FC">
      <w:pPr>
        <w:spacing w:after="0"/>
        <w:rPr>
          <w:rFonts w:ascii="Times New Roman" w:hAnsi="Times New Roman" w:cs="Times New Roman"/>
        </w:rPr>
      </w:pPr>
      <w:r w:rsidRPr="00A22233">
        <w:rPr>
          <w:rFonts w:ascii="Times New Roman" w:hAnsi="Times New Roman" w:cs="Times New Roman"/>
        </w:rPr>
        <w:t>fortsat at være i dialog med center for skole og dagtilbud og skolelederne, for at få lærernes opgaver, skolernes arbejdsgange og forventningerne til kvalitet bragt i bedre balance med resurserne.</w:t>
      </w:r>
    </w:p>
    <w:p w:rsidR="00B0394A" w:rsidRPr="00A22233" w:rsidRDefault="002D41A6" w:rsidP="00B0394A">
      <w:pPr>
        <w:spacing w:after="0"/>
        <w:rPr>
          <w:rFonts w:ascii="Times New Roman" w:hAnsi="Times New Roman" w:cs="Times New Roman"/>
        </w:rPr>
      </w:pPr>
      <w:r w:rsidRPr="00A22233">
        <w:rPr>
          <w:rFonts w:ascii="Times New Roman" w:hAnsi="Times New Roman" w:cs="Times New Roman"/>
        </w:rPr>
        <w:t xml:space="preserve">Til det arbejde har vi bl.a. </w:t>
      </w:r>
      <w:r w:rsidR="00B0394A" w:rsidRPr="00A22233">
        <w:rPr>
          <w:rFonts w:ascii="Times New Roman" w:hAnsi="Times New Roman" w:cs="Times New Roman"/>
        </w:rPr>
        <w:t xml:space="preserve">Anne Parbst </w:t>
      </w:r>
      <w:r w:rsidRPr="00A22233">
        <w:rPr>
          <w:rFonts w:ascii="Times New Roman" w:hAnsi="Times New Roman" w:cs="Times New Roman"/>
        </w:rPr>
        <w:t>siddende som gennemgående figur i a</w:t>
      </w:r>
      <w:r w:rsidR="00B0394A" w:rsidRPr="00A22233">
        <w:rPr>
          <w:rFonts w:ascii="Times New Roman" w:hAnsi="Times New Roman" w:cs="Times New Roman"/>
        </w:rPr>
        <w:t xml:space="preserve">rbejdsmiljøgruppen </w:t>
      </w:r>
      <w:r w:rsidRPr="00A22233">
        <w:rPr>
          <w:rFonts w:ascii="Times New Roman" w:hAnsi="Times New Roman" w:cs="Times New Roman"/>
        </w:rPr>
        <w:t xml:space="preserve">dels </w:t>
      </w:r>
      <w:r w:rsidR="00B0394A" w:rsidRPr="00A22233">
        <w:rPr>
          <w:rFonts w:ascii="Times New Roman" w:hAnsi="Times New Roman" w:cs="Times New Roman"/>
        </w:rPr>
        <w:t xml:space="preserve">på </w:t>
      </w:r>
      <w:r w:rsidRPr="00A22233">
        <w:rPr>
          <w:rFonts w:ascii="Times New Roman" w:hAnsi="Times New Roman" w:cs="Times New Roman"/>
        </w:rPr>
        <w:t>Lindehøj</w:t>
      </w:r>
      <w:r w:rsidR="00B0394A" w:rsidRPr="00A22233">
        <w:rPr>
          <w:rFonts w:ascii="Times New Roman" w:hAnsi="Times New Roman" w:cs="Times New Roman"/>
        </w:rPr>
        <w:t>skolen</w:t>
      </w:r>
      <w:r w:rsidRPr="00A22233">
        <w:rPr>
          <w:rFonts w:ascii="Times New Roman" w:hAnsi="Times New Roman" w:cs="Times New Roman"/>
        </w:rPr>
        <w:t xml:space="preserve">, dels i </w:t>
      </w:r>
      <w:r w:rsidR="00B0394A" w:rsidRPr="00A22233">
        <w:rPr>
          <w:rFonts w:ascii="Times New Roman" w:hAnsi="Times New Roman" w:cs="Times New Roman"/>
        </w:rPr>
        <w:t>MED</w:t>
      </w:r>
      <w:r w:rsidRPr="00A22233">
        <w:rPr>
          <w:rFonts w:ascii="Times New Roman" w:hAnsi="Times New Roman" w:cs="Times New Roman"/>
        </w:rPr>
        <w:t xml:space="preserve">-udvalget for </w:t>
      </w:r>
      <w:r w:rsidR="00661746">
        <w:rPr>
          <w:rFonts w:ascii="Times New Roman" w:hAnsi="Times New Roman" w:cs="Times New Roman"/>
        </w:rPr>
        <w:t>DASK</w:t>
      </w:r>
      <w:r w:rsidRPr="00A22233">
        <w:rPr>
          <w:rFonts w:ascii="Times New Roman" w:hAnsi="Times New Roman" w:cs="Times New Roman"/>
        </w:rPr>
        <w:t xml:space="preserve"> </w:t>
      </w:r>
      <w:r w:rsidR="00B0394A" w:rsidRPr="00A22233">
        <w:rPr>
          <w:rFonts w:ascii="Times New Roman" w:hAnsi="Times New Roman" w:cs="Times New Roman"/>
        </w:rPr>
        <w:t xml:space="preserve">og </w:t>
      </w:r>
      <w:r w:rsidRPr="00A22233">
        <w:rPr>
          <w:rFonts w:ascii="Times New Roman" w:hAnsi="Times New Roman" w:cs="Times New Roman"/>
        </w:rPr>
        <w:t xml:space="preserve">dels </w:t>
      </w:r>
      <w:r w:rsidR="00B0394A" w:rsidRPr="00A22233">
        <w:rPr>
          <w:rFonts w:ascii="Times New Roman" w:hAnsi="Times New Roman" w:cs="Times New Roman"/>
        </w:rPr>
        <w:t>i Hovedudvalg</w:t>
      </w:r>
      <w:r w:rsidRPr="00A22233">
        <w:rPr>
          <w:rFonts w:ascii="Times New Roman" w:hAnsi="Times New Roman" w:cs="Times New Roman"/>
        </w:rPr>
        <w:t>et.</w:t>
      </w:r>
    </w:p>
    <w:p w:rsidR="003B18FC" w:rsidRPr="00A22233" w:rsidRDefault="003B18FC" w:rsidP="003B18FC">
      <w:pPr>
        <w:spacing w:after="0"/>
        <w:rPr>
          <w:rFonts w:ascii="Times New Roman" w:hAnsi="Times New Roman" w:cs="Times New Roman"/>
        </w:rPr>
      </w:pPr>
    </w:p>
    <w:p w:rsidR="003B18FC" w:rsidRPr="00A22233" w:rsidRDefault="003B18FC" w:rsidP="003B18FC">
      <w:pPr>
        <w:spacing w:after="0"/>
        <w:rPr>
          <w:rFonts w:ascii="Times New Roman" w:hAnsi="Times New Roman" w:cs="Times New Roman"/>
        </w:rPr>
      </w:pPr>
      <w:r w:rsidRPr="00A22233">
        <w:rPr>
          <w:rFonts w:ascii="Times New Roman" w:hAnsi="Times New Roman" w:cs="Times New Roman"/>
        </w:rPr>
        <w:t>Her i foråret vil der blive gennemført en arbejdspladsvurdering (APV) på skoleområdet. Vi håber meget på, at den kan bruges i arbejdet med at sikre lærerne et bedre arbejdsmiljø.</w:t>
      </w:r>
    </w:p>
    <w:p w:rsidR="00E95223" w:rsidRDefault="00E95223" w:rsidP="003B18FC">
      <w:pPr>
        <w:spacing w:after="0"/>
        <w:rPr>
          <w:rFonts w:ascii="Times New Roman" w:hAnsi="Times New Roman" w:cs="Times New Roman"/>
          <w:b/>
        </w:rPr>
      </w:pPr>
    </w:p>
    <w:p w:rsidR="00661746" w:rsidRDefault="00661746" w:rsidP="003B18FC">
      <w:pPr>
        <w:spacing w:after="0"/>
        <w:rPr>
          <w:rFonts w:ascii="Times New Roman" w:hAnsi="Times New Roman" w:cs="Times New Roman"/>
          <w:b/>
        </w:rPr>
      </w:pPr>
    </w:p>
    <w:p w:rsidR="00661746" w:rsidRDefault="00661746" w:rsidP="003B18FC">
      <w:pPr>
        <w:spacing w:after="0"/>
        <w:rPr>
          <w:rFonts w:ascii="Times New Roman" w:hAnsi="Times New Roman" w:cs="Times New Roman"/>
          <w:b/>
        </w:rPr>
      </w:pPr>
      <w:r>
        <w:rPr>
          <w:noProof/>
          <w:sz w:val="24"/>
          <w:szCs w:val="24"/>
          <w:lang w:eastAsia="da-DK"/>
        </w:rPr>
        <w:drawing>
          <wp:anchor distT="0" distB="0" distL="114300" distR="114300" simplePos="0" relativeHeight="251706368" behindDoc="1" locked="0" layoutInCell="1" allowOverlap="1" wp14:anchorId="39316D6C" wp14:editId="383F8AFF">
            <wp:simplePos x="0" y="0"/>
            <wp:positionH relativeFrom="column">
              <wp:posOffset>107950</wp:posOffset>
            </wp:positionH>
            <wp:positionV relativeFrom="paragraph">
              <wp:posOffset>120650</wp:posOffset>
            </wp:positionV>
            <wp:extent cx="2625090" cy="1866900"/>
            <wp:effectExtent l="0" t="0" r="3810" b="0"/>
            <wp:wrapTight wrapText="bothSides">
              <wp:wrapPolygon edited="0">
                <wp:start x="13324" y="0"/>
                <wp:lineTo x="6270" y="220"/>
                <wp:lineTo x="2194" y="1543"/>
                <wp:lineTo x="2194" y="3527"/>
                <wp:lineTo x="313" y="7053"/>
                <wp:lineTo x="0" y="9478"/>
                <wp:lineTo x="0" y="16531"/>
                <wp:lineTo x="1411" y="17633"/>
                <wp:lineTo x="7681" y="21380"/>
                <wp:lineTo x="10972" y="21380"/>
                <wp:lineTo x="13951" y="21159"/>
                <wp:lineTo x="21318" y="18514"/>
                <wp:lineTo x="21475" y="16090"/>
                <wp:lineTo x="21475" y="5510"/>
                <wp:lineTo x="21318" y="2645"/>
                <wp:lineTo x="18496" y="441"/>
                <wp:lineTo x="16772" y="0"/>
                <wp:lineTo x="13324" y="0"/>
              </wp:wrapPolygon>
            </wp:wrapTight>
            <wp:docPr id="291" name="Billede 291" descr="j0345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0345334"/>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625090" cy="1866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61746" w:rsidRDefault="00661746" w:rsidP="003B18FC">
      <w:pPr>
        <w:spacing w:after="0"/>
        <w:rPr>
          <w:rFonts w:ascii="Times New Roman" w:hAnsi="Times New Roman" w:cs="Times New Roman"/>
          <w:b/>
        </w:rPr>
      </w:pPr>
    </w:p>
    <w:p w:rsidR="00661746" w:rsidRDefault="00661746" w:rsidP="003B18FC">
      <w:pPr>
        <w:spacing w:after="0"/>
        <w:rPr>
          <w:rFonts w:ascii="Times New Roman" w:hAnsi="Times New Roman" w:cs="Times New Roman"/>
          <w:b/>
        </w:rPr>
      </w:pPr>
    </w:p>
    <w:p w:rsidR="00661746" w:rsidRDefault="00661746" w:rsidP="003B18FC">
      <w:pPr>
        <w:spacing w:after="0"/>
        <w:rPr>
          <w:rFonts w:ascii="Times New Roman" w:hAnsi="Times New Roman" w:cs="Times New Roman"/>
          <w:b/>
        </w:rPr>
      </w:pPr>
    </w:p>
    <w:p w:rsidR="00661746" w:rsidRDefault="00661746" w:rsidP="003B18FC">
      <w:pPr>
        <w:spacing w:after="0"/>
        <w:rPr>
          <w:rFonts w:ascii="Times New Roman" w:hAnsi="Times New Roman" w:cs="Times New Roman"/>
          <w:b/>
        </w:rPr>
      </w:pPr>
    </w:p>
    <w:p w:rsidR="00661746" w:rsidRDefault="00661746" w:rsidP="003B18FC">
      <w:pPr>
        <w:spacing w:after="0"/>
        <w:rPr>
          <w:rFonts w:ascii="Times New Roman" w:hAnsi="Times New Roman" w:cs="Times New Roman"/>
          <w:b/>
        </w:rPr>
      </w:pPr>
    </w:p>
    <w:p w:rsidR="00661746" w:rsidRDefault="00661746" w:rsidP="00BF653A">
      <w:pPr>
        <w:spacing w:after="0"/>
        <w:rPr>
          <w:rFonts w:ascii="Times New Roman" w:hAnsi="Times New Roman" w:cs="Times New Roman"/>
          <w:b/>
        </w:rPr>
      </w:pPr>
    </w:p>
    <w:p w:rsidR="00661746" w:rsidRDefault="00661746" w:rsidP="00BF653A">
      <w:pPr>
        <w:spacing w:after="0"/>
        <w:rPr>
          <w:rFonts w:ascii="Times New Roman" w:hAnsi="Times New Roman" w:cs="Times New Roman"/>
          <w:sz w:val="24"/>
          <w:szCs w:val="24"/>
        </w:rPr>
      </w:pPr>
    </w:p>
    <w:p w:rsidR="00B50E08" w:rsidRPr="002C784C" w:rsidRDefault="00B50E08" w:rsidP="00BF653A">
      <w:pPr>
        <w:spacing w:after="0"/>
        <w:rPr>
          <w:rFonts w:ascii="Times New Roman" w:hAnsi="Times New Roman" w:cs="Times New Roman"/>
          <w:b/>
          <w:sz w:val="44"/>
          <w:szCs w:val="44"/>
        </w:rPr>
      </w:pPr>
      <w:r w:rsidRPr="002C784C">
        <w:rPr>
          <w:rFonts w:ascii="Times New Roman" w:hAnsi="Times New Roman" w:cs="Times New Roman"/>
          <w:b/>
          <w:sz w:val="44"/>
          <w:szCs w:val="44"/>
        </w:rPr>
        <w:lastRenderedPageBreak/>
        <w:t>Generelle anliggender</w:t>
      </w:r>
    </w:p>
    <w:p w:rsidR="00B50E08" w:rsidRPr="00572A55" w:rsidRDefault="00B50E08" w:rsidP="00BF653A">
      <w:pPr>
        <w:spacing w:after="0"/>
        <w:rPr>
          <w:rFonts w:ascii="Times New Roman" w:hAnsi="Times New Roman" w:cs="Times New Roman"/>
          <w:b/>
        </w:rPr>
      </w:pPr>
      <w:r w:rsidRPr="00572A55">
        <w:rPr>
          <w:rFonts w:ascii="Times New Roman" w:hAnsi="Times New Roman" w:cs="Times New Roman"/>
          <w:b/>
        </w:rPr>
        <w:t>ILO`s afgørelse i DLF klagesag</w:t>
      </w:r>
    </w:p>
    <w:p w:rsidR="00B50E08" w:rsidRPr="00572A55" w:rsidRDefault="006E11C1" w:rsidP="00BF653A">
      <w:pPr>
        <w:spacing w:after="0"/>
        <w:rPr>
          <w:rFonts w:ascii="Times New Roman" w:hAnsi="Times New Roman" w:cs="Times New Roman"/>
        </w:rPr>
      </w:pPr>
      <w:r w:rsidRPr="00572A55">
        <w:rPr>
          <w:rFonts w:ascii="Times New Roman" w:hAnsi="Times New Roman" w:cs="Times New Roman"/>
        </w:rPr>
        <w:t>ILO har behandlet den klage som DLF og FTF har fremsendt med påstand om brud på kernekonventionerne.</w:t>
      </w:r>
    </w:p>
    <w:p w:rsidR="006E11C1" w:rsidRPr="00572A55" w:rsidRDefault="006E11C1" w:rsidP="00BF653A">
      <w:pPr>
        <w:spacing w:after="0"/>
        <w:rPr>
          <w:rFonts w:ascii="Times New Roman" w:hAnsi="Times New Roman" w:cs="Times New Roman"/>
          <w:i/>
        </w:rPr>
      </w:pPr>
      <w:r w:rsidRPr="00572A55">
        <w:rPr>
          <w:rFonts w:ascii="Times New Roman" w:hAnsi="Times New Roman" w:cs="Times New Roman"/>
          <w:i/>
        </w:rPr>
        <w:t>ILO blev grundlagt i 1919 og blev en del af FN`s specialkontor i 1946. Trepartsstrukturen give lige vægt til organisationerne, arbejdsgiverne og regeringerne for at sikre, at arbejdsmarkedets parters synspunkter kan findes i den fastlagte politik.</w:t>
      </w:r>
    </w:p>
    <w:p w:rsidR="00176EF7" w:rsidRPr="00572A55" w:rsidRDefault="00661746" w:rsidP="00BF653A">
      <w:pPr>
        <w:spacing w:after="0"/>
        <w:rPr>
          <w:rFonts w:ascii="Times New Roman" w:hAnsi="Times New Roman" w:cs="Times New Roman"/>
        </w:rPr>
      </w:pPr>
      <w:r w:rsidRPr="00572A55">
        <w:rPr>
          <w:rFonts w:ascii="Times New Roman" w:hAnsi="Times New Roman" w:cs="Times New Roman"/>
          <w:i/>
          <w:noProof/>
          <w:lang w:eastAsia="da-DK"/>
        </w:rPr>
        <w:drawing>
          <wp:anchor distT="0" distB="0" distL="114300" distR="114300" simplePos="0" relativeHeight="251704320" behindDoc="1" locked="0" layoutInCell="1" allowOverlap="1" wp14:anchorId="1C694B48" wp14:editId="0E79C806">
            <wp:simplePos x="0" y="0"/>
            <wp:positionH relativeFrom="column">
              <wp:posOffset>499745</wp:posOffset>
            </wp:positionH>
            <wp:positionV relativeFrom="paragraph">
              <wp:posOffset>29845</wp:posOffset>
            </wp:positionV>
            <wp:extent cx="1863725" cy="1724025"/>
            <wp:effectExtent l="0" t="0" r="3175" b="9525"/>
            <wp:wrapTight wrapText="bothSides">
              <wp:wrapPolygon edited="0">
                <wp:start x="0" y="0"/>
                <wp:lineTo x="0" y="21481"/>
                <wp:lineTo x="21416" y="21481"/>
                <wp:lineTo x="21416" y="0"/>
                <wp:lineTo x="0" y="0"/>
              </wp:wrapPolygon>
            </wp:wrapTight>
            <wp:docPr id="289" name="Billed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O tekst.jpg"/>
                    <pic:cNvPicPr/>
                  </pic:nvPicPr>
                  <pic:blipFill>
                    <a:blip r:embed="rId44">
                      <a:extLst>
                        <a:ext uri="{28A0092B-C50C-407E-A947-70E740481C1C}">
                          <a14:useLocalDpi xmlns:a14="http://schemas.microsoft.com/office/drawing/2010/main" val="0"/>
                        </a:ext>
                      </a:extLst>
                    </a:blip>
                    <a:stretch>
                      <a:fillRect/>
                    </a:stretch>
                  </pic:blipFill>
                  <pic:spPr>
                    <a:xfrm>
                      <a:off x="0" y="0"/>
                      <a:ext cx="1863725" cy="1724025"/>
                    </a:xfrm>
                    <a:prstGeom prst="rect">
                      <a:avLst/>
                    </a:prstGeom>
                  </pic:spPr>
                </pic:pic>
              </a:graphicData>
            </a:graphic>
            <wp14:sizeRelH relativeFrom="page">
              <wp14:pctWidth>0</wp14:pctWidth>
            </wp14:sizeRelH>
            <wp14:sizeRelV relativeFrom="page">
              <wp14:pctHeight>0</wp14:pctHeight>
            </wp14:sizeRelV>
          </wp:anchor>
        </w:drawing>
      </w:r>
    </w:p>
    <w:p w:rsidR="00661746" w:rsidRPr="00572A55" w:rsidRDefault="00661746" w:rsidP="00BF653A">
      <w:pPr>
        <w:spacing w:after="0"/>
        <w:rPr>
          <w:rFonts w:ascii="Times New Roman" w:hAnsi="Times New Roman" w:cs="Times New Roman"/>
        </w:rPr>
      </w:pPr>
    </w:p>
    <w:p w:rsidR="00661746" w:rsidRPr="00572A55" w:rsidRDefault="00661746" w:rsidP="00BF653A">
      <w:pPr>
        <w:spacing w:after="0"/>
        <w:rPr>
          <w:rFonts w:ascii="Times New Roman" w:hAnsi="Times New Roman" w:cs="Times New Roman"/>
        </w:rPr>
      </w:pPr>
    </w:p>
    <w:p w:rsidR="00661746" w:rsidRPr="00572A55" w:rsidRDefault="00661746" w:rsidP="00BF653A">
      <w:pPr>
        <w:spacing w:after="0"/>
        <w:rPr>
          <w:rFonts w:ascii="Times New Roman" w:hAnsi="Times New Roman" w:cs="Times New Roman"/>
        </w:rPr>
      </w:pPr>
    </w:p>
    <w:p w:rsidR="00661746" w:rsidRPr="00572A55" w:rsidRDefault="00661746" w:rsidP="00BF653A">
      <w:pPr>
        <w:spacing w:after="0"/>
        <w:rPr>
          <w:rFonts w:ascii="Times New Roman" w:hAnsi="Times New Roman" w:cs="Times New Roman"/>
        </w:rPr>
      </w:pPr>
    </w:p>
    <w:p w:rsidR="00661746" w:rsidRPr="00572A55" w:rsidRDefault="00661746" w:rsidP="00BF653A">
      <w:pPr>
        <w:spacing w:after="0"/>
        <w:rPr>
          <w:rFonts w:ascii="Times New Roman" w:hAnsi="Times New Roman" w:cs="Times New Roman"/>
        </w:rPr>
      </w:pPr>
    </w:p>
    <w:p w:rsidR="00661746" w:rsidRPr="00572A55" w:rsidRDefault="00661746" w:rsidP="00BF653A">
      <w:pPr>
        <w:spacing w:after="0"/>
        <w:rPr>
          <w:rFonts w:ascii="Times New Roman" w:hAnsi="Times New Roman" w:cs="Times New Roman"/>
        </w:rPr>
      </w:pPr>
    </w:p>
    <w:p w:rsidR="00661746" w:rsidRPr="00572A55" w:rsidRDefault="00661746" w:rsidP="00BF653A">
      <w:pPr>
        <w:spacing w:after="0"/>
        <w:rPr>
          <w:rFonts w:ascii="Times New Roman" w:hAnsi="Times New Roman" w:cs="Times New Roman"/>
        </w:rPr>
      </w:pPr>
    </w:p>
    <w:p w:rsidR="00572A55" w:rsidRDefault="00572A55" w:rsidP="00BF653A">
      <w:pPr>
        <w:spacing w:after="0"/>
        <w:rPr>
          <w:rFonts w:ascii="Times New Roman" w:hAnsi="Times New Roman" w:cs="Times New Roman"/>
        </w:rPr>
      </w:pPr>
    </w:p>
    <w:p w:rsidR="00572A55" w:rsidRDefault="00572A55" w:rsidP="00BF653A">
      <w:pPr>
        <w:spacing w:after="0"/>
        <w:rPr>
          <w:rFonts w:ascii="Times New Roman" w:hAnsi="Times New Roman" w:cs="Times New Roman"/>
        </w:rPr>
      </w:pPr>
    </w:p>
    <w:p w:rsidR="00572A55" w:rsidRDefault="00572A55" w:rsidP="00BF653A">
      <w:pPr>
        <w:spacing w:after="0"/>
        <w:rPr>
          <w:rFonts w:ascii="Times New Roman" w:hAnsi="Times New Roman" w:cs="Times New Roman"/>
        </w:rPr>
      </w:pPr>
    </w:p>
    <w:p w:rsidR="00B50E08" w:rsidRPr="00572A55" w:rsidRDefault="006E11C1" w:rsidP="00BF653A">
      <w:pPr>
        <w:spacing w:after="0"/>
        <w:rPr>
          <w:rFonts w:ascii="Times New Roman" w:hAnsi="Times New Roman" w:cs="Times New Roman"/>
        </w:rPr>
      </w:pPr>
      <w:r w:rsidRPr="00572A55">
        <w:rPr>
          <w:rFonts w:ascii="Times New Roman" w:hAnsi="Times New Roman" w:cs="Times New Roman"/>
        </w:rPr>
        <w:t>Klagen omhandler forløbet ved OK-13, hvor det viste sig, at resultatet var fastlagt allerede fra forhandlingernes opstart, da folkeskolereformen skulle finansieres ved en ændring af lærernes arbejdstidsaftale. Det viste sig svært for regeringen at ho</w:t>
      </w:r>
      <w:r w:rsidR="00176EF7" w:rsidRPr="00572A55">
        <w:rPr>
          <w:rFonts w:ascii="Times New Roman" w:hAnsi="Times New Roman" w:cs="Times New Roman"/>
        </w:rPr>
        <w:t>lde rollerne som henholdsvis lov</w:t>
      </w:r>
      <w:r w:rsidRPr="00572A55">
        <w:rPr>
          <w:rFonts w:ascii="Times New Roman" w:hAnsi="Times New Roman" w:cs="Times New Roman"/>
        </w:rPr>
        <w:t>giver og arbejdsgiver adskilt. Ligesom regeringens stærke indblanding forhindrede de f</w:t>
      </w:r>
      <w:r w:rsidR="009619AC" w:rsidRPr="00572A55">
        <w:rPr>
          <w:rFonts w:ascii="Times New Roman" w:hAnsi="Times New Roman" w:cs="Times New Roman"/>
        </w:rPr>
        <w:t>rie</w:t>
      </w:r>
      <w:r w:rsidRPr="00572A55">
        <w:rPr>
          <w:rFonts w:ascii="Times New Roman" w:hAnsi="Times New Roman" w:cs="Times New Roman"/>
        </w:rPr>
        <w:t xml:space="preserve"> forhan</w:t>
      </w:r>
      <w:r w:rsidR="009619AC" w:rsidRPr="00572A55">
        <w:rPr>
          <w:rFonts w:ascii="Times New Roman" w:hAnsi="Times New Roman" w:cs="Times New Roman"/>
        </w:rPr>
        <w:t>d</w:t>
      </w:r>
      <w:r w:rsidRPr="00572A55">
        <w:rPr>
          <w:rFonts w:ascii="Times New Roman" w:hAnsi="Times New Roman" w:cs="Times New Roman"/>
        </w:rPr>
        <w:t>linger.</w:t>
      </w:r>
    </w:p>
    <w:p w:rsidR="006E11C1" w:rsidRPr="00572A55" w:rsidRDefault="006E11C1" w:rsidP="00BF653A">
      <w:pPr>
        <w:spacing w:after="0"/>
        <w:rPr>
          <w:rFonts w:ascii="Times New Roman" w:hAnsi="Times New Roman" w:cs="Times New Roman"/>
        </w:rPr>
      </w:pPr>
      <w:r w:rsidRPr="00572A55">
        <w:rPr>
          <w:rFonts w:ascii="Times New Roman" w:hAnsi="Times New Roman" w:cs="Times New Roman"/>
        </w:rPr>
        <w:t xml:space="preserve">Derudover påpegede klagen, at lovindgrebet – som en del af den danske model </w:t>
      </w:r>
      <w:r w:rsidR="002C784C" w:rsidRPr="00572A55">
        <w:rPr>
          <w:rFonts w:ascii="Times New Roman" w:hAnsi="Times New Roman" w:cs="Times New Roman"/>
        </w:rPr>
        <w:t>-</w:t>
      </w:r>
      <w:r w:rsidR="009619AC" w:rsidRPr="00572A55">
        <w:rPr>
          <w:rFonts w:ascii="Times New Roman" w:hAnsi="Times New Roman" w:cs="Times New Roman"/>
        </w:rPr>
        <w:t xml:space="preserve"> tilsides</w:t>
      </w:r>
      <w:r w:rsidRPr="00572A55">
        <w:rPr>
          <w:rFonts w:ascii="Times New Roman" w:hAnsi="Times New Roman" w:cs="Times New Roman"/>
        </w:rPr>
        <w:t>atte</w:t>
      </w:r>
      <w:r w:rsidR="009619AC" w:rsidRPr="00572A55">
        <w:rPr>
          <w:rFonts w:ascii="Times New Roman" w:hAnsi="Times New Roman" w:cs="Times New Roman"/>
        </w:rPr>
        <w:t xml:space="preserve"> den ene part i forhandlingerne.</w:t>
      </w:r>
    </w:p>
    <w:p w:rsidR="009619AC" w:rsidRPr="00572A55" w:rsidRDefault="00C725DD" w:rsidP="00BF653A">
      <w:pPr>
        <w:spacing w:after="0"/>
        <w:rPr>
          <w:rFonts w:ascii="Times New Roman" w:hAnsi="Times New Roman" w:cs="Times New Roman"/>
        </w:rPr>
      </w:pPr>
      <w:r w:rsidRPr="00572A55">
        <w:rPr>
          <w:rFonts w:ascii="Times New Roman" w:hAnsi="Times New Roman" w:cs="Times New Roman"/>
        </w:rPr>
        <w:t>ILO har givet klagerne medhold</w:t>
      </w:r>
      <w:r w:rsidR="009619AC" w:rsidRPr="00572A55">
        <w:rPr>
          <w:rFonts w:ascii="Times New Roman" w:hAnsi="Times New Roman" w:cs="Times New Roman"/>
        </w:rPr>
        <w:t xml:space="preserve"> på en række områder og udtrykker forventninger om, at regeringen vil udfolde bestræbelser på at fremme frie og åbne forhandlinger som måden at fastlægge arbejdsvilkårene for ansa</w:t>
      </w:r>
      <w:r w:rsidR="002C784C" w:rsidRPr="00572A55">
        <w:rPr>
          <w:rFonts w:ascii="Times New Roman" w:hAnsi="Times New Roman" w:cs="Times New Roman"/>
        </w:rPr>
        <w:t>tte i undervisningssektoren på -</w:t>
      </w:r>
      <w:r w:rsidR="009619AC" w:rsidRPr="00572A55">
        <w:rPr>
          <w:rFonts w:ascii="Times New Roman" w:hAnsi="Times New Roman" w:cs="Times New Roman"/>
        </w:rPr>
        <w:t xml:space="preserve"> herunder arbejdstiden.</w:t>
      </w:r>
    </w:p>
    <w:p w:rsidR="009619AC" w:rsidRDefault="009619AC" w:rsidP="00BF653A">
      <w:pPr>
        <w:spacing w:after="0"/>
        <w:rPr>
          <w:rFonts w:ascii="Times New Roman" w:hAnsi="Times New Roman" w:cs="Times New Roman"/>
          <w:sz w:val="24"/>
          <w:szCs w:val="24"/>
        </w:rPr>
      </w:pPr>
      <w:r w:rsidRPr="00572A55">
        <w:rPr>
          <w:rFonts w:ascii="Times New Roman" w:hAnsi="Times New Roman" w:cs="Times New Roman"/>
        </w:rPr>
        <w:t>ILO beder herefter om at blive orienteret om forløbet af de kommende overenskomstforhandlinger og udtrykker forventning om, at de principper, som er beskrevet i ILO`s svar vil ligge til grund for regeringens ageren.</w:t>
      </w:r>
    </w:p>
    <w:p w:rsidR="009619AC" w:rsidRPr="00572A55" w:rsidRDefault="009619AC" w:rsidP="009619AC">
      <w:pPr>
        <w:spacing w:after="0"/>
        <w:rPr>
          <w:rFonts w:ascii="Times New Roman" w:hAnsi="Times New Roman" w:cs="Times New Roman"/>
          <w:b/>
        </w:rPr>
      </w:pPr>
      <w:r w:rsidRPr="00572A55">
        <w:rPr>
          <w:rFonts w:ascii="Times New Roman" w:hAnsi="Times New Roman" w:cs="Times New Roman"/>
          <w:b/>
        </w:rPr>
        <w:lastRenderedPageBreak/>
        <w:t>Me</w:t>
      </w:r>
      <w:r w:rsidR="000F7F46" w:rsidRPr="00572A55">
        <w:rPr>
          <w:rFonts w:ascii="Times New Roman" w:hAnsi="Times New Roman" w:cs="Times New Roman"/>
          <w:b/>
        </w:rPr>
        <w:t>d</w:t>
      </w:r>
      <w:r w:rsidRPr="00572A55">
        <w:rPr>
          <w:rFonts w:ascii="Times New Roman" w:hAnsi="Times New Roman" w:cs="Times New Roman"/>
          <w:b/>
        </w:rPr>
        <w:t>lemmernes ytringsfrihed</w:t>
      </w:r>
    </w:p>
    <w:p w:rsidR="006E11C1" w:rsidRPr="00572A55" w:rsidRDefault="000F7F46" w:rsidP="00BF653A">
      <w:pPr>
        <w:spacing w:after="0"/>
        <w:rPr>
          <w:rFonts w:ascii="Times New Roman" w:hAnsi="Times New Roman" w:cs="Times New Roman"/>
        </w:rPr>
      </w:pPr>
      <w:r w:rsidRPr="00572A55">
        <w:rPr>
          <w:rFonts w:ascii="Times New Roman" w:hAnsi="Times New Roman" w:cs="Times New Roman"/>
        </w:rPr>
        <w:t xml:space="preserve">I kølvandet på reformen </w:t>
      </w:r>
      <w:r w:rsidR="00CD530B" w:rsidRPr="00572A55">
        <w:rPr>
          <w:rFonts w:ascii="Times New Roman" w:hAnsi="Times New Roman" w:cs="Times New Roman"/>
        </w:rPr>
        <w:t xml:space="preserve">og lov 409 </w:t>
      </w:r>
      <w:r w:rsidRPr="00572A55">
        <w:rPr>
          <w:rFonts w:ascii="Times New Roman" w:hAnsi="Times New Roman" w:cs="Times New Roman"/>
        </w:rPr>
        <w:t>har der været en række eksempler på, at</w:t>
      </w:r>
      <w:r w:rsidR="00CD530B" w:rsidRPr="00572A55">
        <w:rPr>
          <w:rFonts w:ascii="Times New Roman" w:hAnsi="Times New Roman" w:cs="Times New Roman"/>
        </w:rPr>
        <w:t xml:space="preserve"> arbejdsgivere</w:t>
      </w:r>
      <w:r w:rsidRPr="00572A55">
        <w:rPr>
          <w:rFonts w:ascii="Times New Roman" w:hAnsi="Times New Roman" w:cs="Times New Roman"/>
        </w:rPr>
        <w:t xml:space="preserve"> har viftet lærerne om næsen med trusler, advarsler eller afskedigelse.</w:t>
      </w:r>
    </w:p>
    <w:p w:rsidR="000F7F46" w:rsidRPr="00572A55" w:rsidRDefault="000F7F46" w:rsidP="00BF653A">
      <w:pPr>
        <w:spacing w:after="0"/>
        <w:rPr>
          <w:rFonts w:ascii="Times New Roman" w:hAnsi="Times New Roman" w:cs="Times New Roman"/>
        </w:rPr>
      </w:pPr>
      <w:r w:rsidRPr="00572A55">
        <w:rPr>
          <w:rFonts w:ascii="Times New Roman" w:hAnsi="Times New Roman" w:cs="Times New Roman"/>
        </w:rPr>
        <w:t>Årsagen er angiveligt</w:t>
      </w:r>
      <w:r w:rsidR="00CD530B" w:rsidRPr="00572A55">
        <w:rPr>
          <w:rFonts w:ascii="Times New Roman" w:hAnsi="Times New Roman" w:cs="Times New Roman"/>
        </w:rPr>
        <w:t>,</w:t>
      </w:r>
      <w:r w:rsidRPr="00572A55">
        <w:rPr>
          <w:rFonts w:ascii="Times New Roman" w:hAnsi="Times New Roman" w:cs="Times New Roman"/>
        </w:rPr>
        <w:t xml:space="preserve"> at man </w:t>
      </w:r>
      <w:r w:rsidR="00CD530B" w:rsidRPr="00572A55">
        <w:rPr>
          <w:rFonts w:ascii="Times New Roman" w:hAnsi="Times New Roman" w:cs="Times New Roman"/>
        </w:rPr>
        <w:t xml:space="preserve">i nogle kommuner </w:t>
      </w:r>
      <w:r w:rsidRPr="00572A55">
        <w:rPr>
          <w:rFonts w:ascii="Times New Roman" w:hAnsi="Times New Roman" w:cs="Times New Roman"/>
        </w:rPr>
        <w:t>søger at undgå kritiske holdninger og udsagn i den offentlige debat.</w:t>
      </w:r>
    </w:p>
    <w:p w:rsidR="000F7F46" w:rsidRPr="00572A55" w:rsidRDefault="000F7F46" w:rsidP="00BF653A">
      <w:pPr>
        <w:spacing w:after="0"/>
        <w:rPr>
          <w:rFonts w:ascii="Times New Roman" w:hAnsi="Times New Roman" w:cs="Times New Roman"/>
        </w:rPr>
      </w:pPr>
      <w:r w:rsidRPr="00572A55">
        <w:rPr>
          <w:rFonts w:ascii="Times New Roman" w:hAnsi="Times New Roman" w:cs="Times New Roman"/>
        </w:rPr>
        <w:t>DLF har produceret en video beregnet til møder i faglige klub og fra sidst i januar vil en publikation blive lagt på foreningen</w:t>
      </w:r>
      <w:r w:rsidR="00A72692" w:rsidRPr="00572A55">
        <w:rPr>
          <w:rFonts w:ascii="Times New Roman" w:hAnsi="Times New Roman" w:cs="Times New Roman"/>
        </w:rPr>
        <w:t>s</w:t>
      </w:r>
      <w:r w:rsidRPr="00572A55">
        <w:rPr>
          <w:rFonts w:ascii="Times New Roman" w:hAnsi="Times New Roman" w:cs="Times New Roman"/>
        </w:rPr>
        <w:t xml:space="preserve"> hjemmeside.</w:t>
      </w:r>
    </w:p>
    <w:p w:rsidR="00176EF7" w:rsidRPr="00572A55" w:rsidRDefault="000F7F46" w:rsidP="00BF653A">
      <w:pPr>
        <w:spacing w:after="0"/>
        <w:rPr>
          <w:rFonts w:ascii="Times New Roman" w:hAnsi="Times New Roman" w:cs="Times New Roman"/>
        </w:rPr>
      </w:pPr>
      <w:r w:rsidRPr="00572A55">
        <w:rPr>
          <w:rFonts w:ascii="Times New Roman" w:hAnsi="Times New Roman" w:cs="Times New Roman"/>
        </w:rPr>
        <w:t>Emnet er båd</w:t>
      </w:r>
      <w:r w:rsidR="00176EF7" w:rsidRPr="00572A55">
        <w:rPr>
          <w:rFonts w:ascii="Times New Roman" w:hAnsi="Times New Roman" w:cs="Times New Roman"/>
        </w:rPr>
        <w:t>e aktuelt og særdeles alvorligt og</w:t>
      </w:r>
      <w:r w:rsidRPr="00572A55">
        <w:rPr>
          <w:rFonts w:ascii="Times New Roman" w:hAnsi="Times New Roman" w:cs="Times New Roman"/>
        </w:rPr>
        <w:t xml:space="preserve"> er der </w:t>
      </w:r>
      <w:r w:rsidR="00176EF7" w:rsidRPr="00572A55">
        <w:rPr>
          <w:rFonts w:ascii="Times New Roman" w:hAnsi="Times New Roman" w:cs="Times New Roman"/>
        </w:rPr>
        <w:t xml:space="preserve">da også </w:t>
      </w:r>
      <w:r w:rsidRPr="00572A55">
        <w:rPr>
          <w:rFonts w:ascii="Times New Roman" w:hAnsi="Times New Roman" w:cs="Times New Roman"/>
        </w:rPr>
        <w:t>et par indslag i redegørelsen om ytringsfriheden, d</w:t>
      </w:r>
      <w:r w:rsidR="00CD530B" w:rsidRPr="00572A55">
        <w:rPr>
          <w:rFonts w:ascii="Times New Roman" w:hAnsi="Times New Roman" w:cs="Times New Roman"/>
        </w:rPr>
        <w:t>e</w:t>
      </w:r>
      <w:r w:rsidRPr="00572A55">
        <w:rPr>
          <w:rFonts w:ascii="Times New Roman" w:hAnsi="Times New Roman" w:cs="Times New Roman"/>
        </w:rPr>
        <w:t>r</w:t>
      </w:r>
      <w:r w:rsidR="009C11A8" w:rsidRPr="00572A55">
        <w:rPr>
          <w:rFonts w:ascii="Times New Roman" w:hAnsi="Times New Roman" w:cs="Times New Roman"/>
        </w:rPr>
        <w:t xml:space="preserve"> har gjort</w:t>
      </w:r>
      <w:r w:rsidR="004160D2" w:rsidRPr="00572A55">
        <w:rPr>
          <w:rFonts w:ascii="Times New Roman" w:hAnsi="Times New Roman" w:cs="Times New Roman"/>
        </w:rPr>
        <w:t xml:space="preserve"> særligt</w:t>
      </w:r>
      <w:r w:rsidR="009C11A8" w:rsidRPr="00572A55">
        <w:rPr>
          <w:rFonts w:ascii="Times New Roman" w:hAnsi="Times New Roman" w:cs="Times New Roman"/>
        </w:rPr>
        <w:t xml:space="preserve"> indtryk</w:t>
      </w:r>
      <w:r w:rsidR="00176EF7" w:rsidRPr="00572A55">
        <w:rPr>
          <w:rFonts w:ascii="Times New Roman" w:hAnsi="Times New Roman" w:cs="Times New Roman"/>
        </w:rPr>
        <w:t>.</w:t>
      </w:r>
    </w:p>
    <w:p w:rsidR="00E56252" w:rsidRPr="00572A55" w:rsidRDefault="000F7F46" w:rsidP="00BF653A">
      <w:pPr>
        <w:spacing w:after="0"/>
        <w:rPr>
          <w:rFonts w:ascii="Times New Roman" w:hAnsi="Times New Roman" w:cs="Times New Roman"/>
        </w:rPr>
      </w:pPr>
      <w:r w:rsidRPr="00572A55">
        <w:rPr>
          <w:rFonts w:ascii="Times New Roman" w:hAnsi="Times New Roman" w:cs="Times New Roman"/>
        </w:rPr>
        <w:t xml:space="preserve">Ud over, at der </w:t>
      </w:r>
      <w:r w:rsidR="00176EF7" w:rsidRPr="00572A55">
        <w:rPr>
          <w:rFonts w:ascii="Times New Roman" w:hAnsi="Times New Roman" w:cs="Times New Roman"/>
        </w:rPr>
        <w:t>er vide grænser for ytringer for</w:t>
      </w:r>
      <w:r w:rsidRPr="00572A55">
        <w:rPr>
          <w:rFonts w:ascii="Times New Roman" w:hAnsi="Times New Roman" w:cs="Times New Roman"/>
        </w:rPr>
        <w:t xml:space="preserve"> offentligt ansa</w:t>
      </w:r>
      <w:r w:rsidR="00176EF7" w:rsidRPr="00572A55">
        <w:rPr>
          <w:rFonts w:ascii="Times New Roman" w:hAnsi="Times New Roman" w:cs="Times New Roman"/>
        </w:rPr>
        <w:t>t</w:t>
      </w:r>
      <w:r w:rsidRPr="00572A55">
        <w:rPr>
          <w:rFonts w:ascii="Times New Roman" w:hAnsi="Times New Roman" w:cs="Times New Roman"/>
        </w:rPr>
        <w:t>t</w:t>
      </w:r>
      <w:r w:rsidR="00176EF7" w:rsidRPr="00572A55">
        <w:rPr>
          <w:rFonts w:ascii="Times New Roman" w:hAnsi="Times New Roman" w:cs="Times New Roman"/>
        </w:rPr>
        <w:t>e -</w:t>
      </w:r>
      <w:r w:rsidRPr="00572A55">
        <w:rPr>
          <w:rFonts w:ascii="Times New Roman" w:hAnsi="Times New Roman" w:cs="Times New Roman"/>
        </w:rPr>
        <w:t xml:space="preserve"> ikke mindst som privatper</w:t>
      </w:r>
      <w:r w:rsidR="00176EF7" w:rsidRPr="00572A55">
        <w:rPr>
          <w:rFonts w:ascii="Times New Roman" w:hAnsi="Times New Roman" w:cs="Times New Roman"/>
        </w:rPr>
        <w:t>son eller i faglige sammenhænge -</w:t>
      </w:r>
      <w:r w:rsidRPr="00572A55">
        <w:rPr>
          <w:rFonts w:ascii="Times New Roman" w:hAnsi="Times New Roman" w:cs="Times New Roman"/>
        </w:rPr>
        <w:t xml:space="preserve"> er der også</w:t>
      </w:r>
      <w:r w:rsidR="00176EF7" w:rsidRPr="00572A55">
        <w:rPr>
          <w:rFonts w:ascii="Times New Roman" w:hAnsi="Times New Roman" w:cs="Times New Roman"/>
        </w:rPr>
        <w:t xml:space="preserve"> visse</w:t>
      </w:r>
      <w:r w:rsidRPr="00572A55">
        <w:rPr>
          <w:rFonts w:ascii="Times New Roman" w:hAnsi="Times New Roman" w:cs="Times New Roman"/>
        </w:rPr>
        <w:t xml:space="preserve"> begrænsninger. </w:t>
      </w:r>
    </w:p>
    <w:p w:rsidR="000F7F46" w:rsidRPr="00572A55" w:rsidRDefault="000F7F46" w:rsidP="00BF653A">
      <w:pPr>
        <w:spacing w:after="0"/>
        <w:rPr>
          <w:rFonts w:ascii="Times New Roman" w:hAnsi="Times New Roman" w:cs="Times New Roman"/>
        </w:rPr>
      </w:pPr>
      <w:r w:rsidRPr="00572A55">
        <w:rPr>
          <w:rFonts w:ascii="Times New Roman" w:hAnsi="Times New Roman" w:cs="Times New Roman"/>
        </w:rPr>
        <w:t xml:space="preserve">Man må ikke fremsige åbenbart urigtige oplysninger eller ringeagtsytringer. </w:t>
      </w:r>
      <w:r w:rsidRPr="00572A55">
        <w:rPr>
          <w:rFonts w:ascii="Times New Roman" w:hAnsi="Times New Roman" w:cs="Times New Roman"/>
          <w:u w:val="single"/>
        </w:rPr>
        <w:t>Det bliver</w:t>
      </w:r>
      <w:r w:rsidR="008D0FAE" w:rsidRPr="00572A55">
        <w:rPr>
          <w:rFonts w:ascii="Times New Roman" w:hAnsi="Times New Roman" w:cs="Times New Roman"/>
          <w:u w:val="single"/>
        </w:rPr>
        <w:t xml:space="preserve"> stærkt frarådet at omtale f.eks.</w:t>
      </w:r>
      <w:r w:rsidRPr="00572A55">
        <w:rPr>
          <w:rFonts w:ascii="Times New Roman" w:hAnsi="Times New Roman" w:cs="Times New Roman"/>
          <w:u w:val="single"/>
        </w:rPr>
        <w:t xml:space="preserve"> en borgmester som en </w:t>
      </w:r>
      <w:r w:rsidR="00CD530B" w:rsidRPr="00572A55">
        <w:rPr>
          <w:rFonts w:ascii="Times New Roman" w:hAnsi="Times New Roman" w:cs="Times New Roman"/>
          <w:u w:val="single"/>
        </w:rPr>
        <w:t>”</w:t>
      </w:r>
      <w:r w:rsidR="00E56252" w:rsidRPr="00572A55">
        <w:rPr>
          <w:rFonts w:ascii="Times New Roman" w:hAnsi="Times New Roman" w:cs="Times New Roman"/>
          <w:u w:val="single"/>
        </w:rPr>
        <w:t>understimule</w:t>
      </w:r>
      <w:r w:rsidR="00176EF7" w:rsidRPr="00572A55">
        <w:rPr>
          <w:rFonts w:ascii="Times New Roman" w:hAnsi="Times New Roman" w:cs="Times New Roman"/>
          <w:u w:val="single"/>
        </w:rPr>
        <w:t>ret thalidomid</w:t>
      </w:r>
      <w:r w:rsidR="00E56252" w:rsidRPr="00572A55">
        <w:rPr>
          <w:rFonts w:ascii="Times New Roman" w:hAnsi="Times New Roman" w:cs="Times New Roman"/>
          <w:u w:val="single"/>
        </w:rPr>
        <w:t>-</w:t>
      </w:r>
      <w:r w:rsidRPr="00572A55">
        <w:rPr>
          <w:rFonts w:ascii="Times New Roman" w:hAnsi="Times New Roman" w:cs="Times New Roman"/>
          <w:u w:val="single"/>
        </w:rPr>
        <w:t>chimpanse</w:t>
      </w:r>
      <w:r w:rsidR="00CD530B" w:rsidRPr="00572A55">
        <w:rPr>
          <w:rFonts w:ascii="Times New Roman" w:hAnsi="Times New Roman" w:cs="Times New Roman"/>
          <w:u w:val="single"/>
        </w:rPr>
        <w:t>”</w:t>
      </w:r>
      <w:r w:rsidR="00CD530B" w:rsidRPr="00572A55">
        <w:rPr>
          <w:rFonts w:ascii="Times New Roman" w:hAnsi="Times New Roman" w:cs="Times New Roman"/>
        </w:rPr>
        <w:t>. Denne opfordring er hermed videregivet. Sådanne udsagn kan jo risikere at hænge ved</w:t>
      </w:r>
      <w:r w:rsidR="00CD530B" w:rsidRPr="00572A55">
        <w:rPr>
          <w:rFonts w:ascii="Times New Roman" w:hAnsi="Times New Roman" w:cs="Times New Roman"/>
        </w:rPr>
        <w:sym w:font="Wingdings" w:char="F04A"/>
      </w:r>
    </w:p>
    <w:p w:rsidR="00CD530B" w:rsidRPr="00572A55" w:rsidRDefault="00CD530B" w:rsidP="00BF653A">
      <w:pPr>
        <w:spacing w:after="0"/>
        <w:rPr>
          <w:rFonts w:ascii="Times New Roman" w:hAnsi="Times New Roman" w:cs="Times New Roman"/>
        </w:rPr>
      </w:pPr>
    </w:p>
    <w:p w:rsidR="00CD530B" w:rsidRPr="00572A55" w:rsidRDefault="00CD530B" w:rsidP="00BF653A">
      <w:pPr>
        <w:spacing w:after="0"/>
        <w:rPr>
          <w:rFonts w:ascii="Times New Roman" w:hAnsi="Times New Roman" w:cs="Times New Roman"/>
        </w:rPr>
      </w:pPr>
      <w:r w:rsidRPr="00572A55">
        <w:rPr>
          <w:rFonts w:ascii="Times New Roman" w:hAnsi="Times New Roman" w:cs="Times New Roman"/>
        </w:rPr>
        <w:t>Senest har DLF besluttet at stævne Odense kommune for at have givet en mangeårig og anerkendt lærer en skriftlig advarsel og trussel om fyring. Sagen er principiel. Ytringsfriheden på skoleområdet er under pres.</w:t>
      </w:r>
      <w:r w:rsidR="003D27AE" w:rsidRPr="00572A55">
        <w:rPr>
          <w:rFonts w:ascii="Times New Roman" w:hAnsi="Times New Roman" w:cs="Times New Roman"/>
        </w:rPr>
        <w:t xml:space="preserve"> Emnet er et </w:t>
      </w:r>
      <w:r w:rsidR="00480ACA" w:rsidRPr="00572A55">
        <w:rPr>
          <w:rFonts w:ascii="Times New Roman" w:hAnsi="Times New Roman" w:cs="Times New Roman"/>
        </w:rPr>
        <w:t xml:space="preserve">af </w:t>
      </w:r>
      <w:r w:rsidR="003D27AE" w:rsidRPr="00572A55">
        <w:rPr>
          <w:rFonts w:ascii="Times New Roman" w:hAnsi="Times New Roman" w:cs="Times New Roman"/>
        </w:rPr>
        <w:t>foreningens 5 indsatsområder beskrevet nedenfor.</w:t>
      </w:r>
    </w:p>
    <w:p w:rsidR="00661746" w:rsidRDefault="00661746" w:rsidP="00BF653A">
      <w:pPr>
        <w:spacing w:after="0"/>
        <w:rPr>
          <w:rFonts w:ascii="Times New Roman" w:hAnsi="Times New Roman" w:cs="Times New Roman"/>
          <w:sz w:val="24"/>
          <w:szCs w:val="24"/>
        </w:rPr>
      </w:pPr>
    </w:p>
    <w:p w:rsidR="00661746" w:rsidRDefault="00661746" w:rsidP="00BF653A">
      <w:pPr>
        <w:spacing w:after="0"/>
        <w:rPr>
          <w:rFonts w:ascii="Times New Roman" w:hAnsi="Times New Roman" w:cs="Times New Roman"/>
          <w:sz w:val="24"/>
          <w:szCs w:val="24"/>
        </w:rPr>
      </w:pPr>
    </w:p>
    <w:p w:rsidR="00661746" w:rsidRDefault="00572A55" w:rsidP="00BF653A">
      <w:pPr>
        <w:spacing w:after="0"/>
        <w:rPr>
          <w:rFonts w:ascii="Times New Roman" w:hAnsi="Times New Roman" w:cs="Times New Roman"/>
          <w:sz w:val="24"/>
          <w:szCs w:val="24"/>
        </w:rPr>
      </w:pPr>
      <w:r>
        <w:rPr>
          <w:rFonts w:ascii="Times New Roman" w:hAnsi="Times New Roman" w:cs="Times New Roman"/>
          <w:noProof/>
          <w:sz w:val="24"/>
          <w:szCs w:val="24"/>
          <w:lang w:eastAsia="da-DK"/>
        </w:rPr>
        <w:drawing>
          <wp:anchor distT="0" distB="0" distL="114300" distR="114300" simplePos="0" relativeHeight="251707392" behindDoc="1" locked="0" layoutInCell="1" allowOverlap="1" wp14:anchorId="6B813884" wp14:editId="5761FEBC">
            <wp:simplePos x="0" y="0"/>
            <wp:positionH relativeFrom="column">
              <wp:posOffset>289560</wp:posOffset>
            </wp:positionH>
            <wp:positionV relativeFrom="paragraph">
              <wp:posOffset>152400</wp:posOffset>
            </wp:positionV>
            <wp:extent cx="2076450" cy="2076450"/>
            <wp:effectExtent l="0" t="0" r="0" b="0"/>
            <wp:wrapTight wrapText="bothSides">
              <wp:wrapPolygon edited="0">
                <wp:start x="0" y="0"/>
                <wp:lineTo x="0" y="21402"/>
                <wp:lineTo x="21402" y="21402"/>
                <wp:lineTo x="21402" y="0"/>
                <wp:lineTo x="0" y="0"/>
              </wp:wrapPolygon>
            </wp:wrapTight>
            <wp:docPr id="292" name="Billede 292" descr="j0439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j0439402"/>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076450" cy="2076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61746" w:rsidRDefault="00661746" w:rsidP="00BF653A">
      <w:pPr>
        <w:spacing w:after="0"/>
        <w:rPr>
          <w:rFonts w:ascii="Times New Roman" w:hAnsi="Times New Roman" w:cs="Times New Roman"/>
          <w:sz w:val="24"/>
          <w:szCs w:val="24"/>
        </w:rPr>
      </w:pPr>
    </w:p>
    <w:p w:rsidR="00661746" w:rsidRDefault="00661746" w:rsidP="00BF653A">
      <w:pPr>
        <w:spacing w:after="0"/>
        <w:rPr>
          <w:rFonts w:ascii="Times New Roman" w:hAnsi="Times New Roman" w:cs="Times New Roman"/>
          <w:sz w:val="24"/>
          <w:szCs w:val="24"/>
        </w:rPr>
      </w:pPr>
    </w:p>
    <w:p w:rsidR="003D27AE" w:rsidRDefault="003D27AE" w:rsidP="00BF653A">
      <w:pPr>
        <w:spacing w:after="0"/>
        <w:rPr>
          <w:rFonts w:ascii="Times New Roman" w:hAnsi="Times New Roman" w:cs="Times New Roman"/>
          <w:sz w:val="24"/>
          <w:szCs w:val="24"/>
        </w:rPr>
      </w:pPr>
    </w:p>
    <w:p w:rsidR="00572A55" w:rsidRDefault="00572A55" w:rsidP="00BF653A">
      <w:pPr>
        <w:spacing w:after="0"/>
        <w:rPr>
          <w:rFonts w:ascii="Times New Roman" w:hAnsi="Times New Roman" w:cs="Times New Roman"/>
          <w:b/>
          <w:sz w:val="24"/>
          <w:szCs w:val="24"/>
        </w:rPr>
      </w:pPr>
    </w:p>
    <w:p w:rsidR="00572A55" w:rsidRDefault="00572A55" w:rsidP="00BF653A">
      <w:pPr>
        <w:spacing w:after="0"/>
        <w:rPr>
          <w:rFonts w:ascii="Times New Roman" w:hAnsi="Times New Roman" w:cs="Times New Roman"/>
          <w:b/>
          <w:sz w:val="24"/>
          <w:szCs w:val="24"/>
        </w:rPr>
      </w:pPr>
    </w:p>
    <w:p w:rsidR="00572A55" w:rsidRDefault="00572A55" w:rsidP="00BF653A">
      <w:pPr>
        <w:spacing w:after="0"/>
        <w:rPr>
          <w:rFonts w:ascii="Times New Roman" w:hAnsi="Times New Roman" w:cs="Times New Roman"/>
          <w:b/>
          <w:sz w:val="24"/>
          <w:szCs w:val="24"/>
        </w:rPr>
      </w:pPr>
    </w:p>
    <w:p w:rsidR="00572A55" w:rsidRDefault="00572A55" w:rsidP="00BF653A">
      <w:pPr>
        <w:spacing w:after="0"/>
        <w:rPr>
          <w:rFonts w:ascii="Times New Roman" w:hAnsi="Times New Roman" w:cs="Times New Roman"/>
          <w:b/>
          <w:sz w:val="24"/>
          <w:szCs w:val="24"/>
        </w:rPr>
      </w:pPr>
    </w:p>
    <w:p w:rsidR="00572A55" w:rsidRDefault="00572A55" w:rsidP="00BF653A">
      <w:pPr>
        <w:spacing w:after="0"/>
        <w:rPr>
          <w:rFonts w:ascii="Times New Roman" w:hAnsi="Times New Roman" w:cs="Times New Roman"/>
          <w:b/>
          <w:sz w:val="24"/>
          <w:szCs w:val="24"/>
        </w:rPr>
      </w:pPr>
    </w:p>
    <w:p w:rsidR="00572A55" w:rsidRDefault="00572A55" w:rsidP="00BF653A">
      <w:pPr>
        <w:spacing w:after="0"/>
        <w:rPr>
          <w:rFonts w:ascii="Times New Roman" w:hAnsi="Times New Roman" w:cs="Times New Roman"/>
          <w:b/>
          <w:sz w:val="24"/>
          <w:szCs w:val="24"/>
        </w:rPr>
      </w:pPr>
    </w:p>
    <w:p w:rsidR="00572A55" w:rsidRDefault="00572A55" w:rsidP="00BF653A">
      <w:pPr>
        <w:spacing w:after="0"/>
        <w:rPr>
          <w:rFonts w:ascii="Times New Roman" w:hAnsi="Times New Roman" w:cs="Times New Roman"/>
          <w:b/>
          <w:sz w:val="24"/>
          <w:szCs w:val="24"/>
        </w:rPr>
      </w:pPr>
    </w:p>
    <w:p w:rsidR="00572A55" w:rsidRDefault="00572A55" w:rsidP="00BF653A">
      <w:pPr>
        <w:spacing w:after="0"/>
        <w:rPr>
          <w:rFonts w:ascii="Times New Roman" w:hAnsi="Times New Roman" w:cs="Times New Roman"/>
          <w:b/>
        </w:rPr>
      </w:pPr>
    </w:p>
    <w:p w:rsidR="00C6779C" w:rsidRDefault="00C6779C" w:rsidP="00BF653A">
      <w:pPr>
        <w:spacing w:after="0"/>
        <w:rPr>
          <w:rFonts w:ascii="Times New Roman" w:hAnsi="Times New Roman" w:cs="Times New Roman"/>
          <w:b/>
        </w:rPr>
      </w:pPr>
    </w:p>
    <w:p w:rsidR="00CD530B" w:rsidRPr="00572A55" w:rsidRDefault="00CD530B" w:rsidP="00BF653A">
      <w:pPr>
        <w:spacing w:after="0"/>
        <w:rPr>
          <w:rFonts w:ascii="Times New Roman" w:hAnsi="Times New Roman" w:cs="Times New Roman"/>
          <w:b/>
        </w:rPr>
      </w:pPr>
      <w:r w:rsidRPr="00572A55">
        <w:rPr>
          <w:rFonts w:ascii="Times New Roman" w:hAnsi="Times New Roman" w:cs="Times New Roman"/>
          <w:b/>
        </w:rPr>
        <w:lastRenderedPageBreak/>
        <w:t>Danmarks Lærerforenings 5 indsatsområder</w:t>
      </w:r>
    </w:p>
    <w:p w:rsidR="003D27AE" w:rsidRDefault="00572A55" w:rsidP="00BF653A">
      <w:pPr>
        <w:spacing w:after="0"/>
        <w:rPr>
          <w:rFonts w:ascii="Times New Roman" w:hAnsi="Times New Roman" w:cs="Times New Roman"/>
        </w:rPr>
      </w:pPr>
      <w:r>
        <w:rPr>
          <w:rFonts w:ascii="Times New Roman" w:hAnsi="Times New Roman" w:cs="Times New Roman"/>
          <w:noProof/>
          <w:lang w:eastAsia="da-DK"/>
        </w:rPr>
        <w:drawing>
          <wp:anchor distT="0" distB="0" distL="114300" distR="114300" simplePos="0" relativeHeight="251709440" behindDoc="1" locked="0" layoutInCell="1" allowOverlap="1" wp14:anchorId="6094EEB8" wp14:editId="4C96F26B">
            <wp:simplePos x="0" y="0"/>
            <wp:positionH relativeFrom="column">
              <wp:posOffset>1319530</wp:posOffset>
            </wp:positionH>
            <wp:positionV relativeFrom="paragraph">
              <wp:posOffset>363855</wp:posOffset>
            </wp:positionV>
            <wp:extent cx="1352550" cy="1377315"/>
            <wp:effectExtent l="0" t="0" r="0" b="0"/>
            <wp:wrapTight wrapText="bothSides">
              <wp:wrapPolygon edited="0">
                <wp:start x="0" y="0"/>
                <wp:lineTo x="0" y="21212"/>
                <wp:lineTo x="21296" y="21212"/>
                <wp:lineTo x="21296" y="0"/>
                <wp:lineTo x="0" y="0"/>
              </wp:wrapPolygon>
            </wp:wrapTight>
            <wp:docPr id="297" name="Billed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f.jpg"/>
                    <pic:cNvPicPr/>
                  </pic:nvPicPr>
                  <pic:blipFill>
                    <a:blip r:embed="rId46">
                      <a:extLst>
                        <a:ext uri="{28A0092B-C50C-407E-A947-70E740481C1C}">
                          <a14:useLocalDpi xmlns:a14="http://schemas.microsoft.com/office/drawing/2010/main" val="0"/>
                        </a:ext>
                      </a:extLst>
                    </a:blip>
                    <a:stretch>
                      <a:fillRect/>
                    </a:stretch>
                  </pic:blipFill>
                  <pic:spPr>
                    <a:xfrm>
                      <a:off x="0" y="0"/>
                      <a:ext cx="1352550" cy="1377315"/>
                    </a:xfrm>
                    <a:prstGeom prst="rect">
                      <a:avLst/>
                    </a:prstGeom>
                  </pic:spPr>
                </pic:pic>
              </a:graphicData>
            </a:graphic>
            <wp14:sizeRelH relativeFrom="page">
              <wp14:pctWidth>0</wp14:pctWidth>
            </wp14:sizeRelH>
            <wp14:sizeRelV relativeFrom="page">
              <wp14:pctHeight>0</wp14:pctHeight>
            </wp14:sizeRelV>
          </wp:anchor>
        </w:drawing>
      </w:r>
      <w:r w:rsidR="003D27AE" w:rsidRPr="00572A55">
        <w:rPr>
          <w:rFonts w:ascii="Times New Roman" w:hAnsi="Times New Roman" w:cs="Times New Roman"/>
        </w:rPr>
        <w:t xml:space="preserve">Lov 409 har fundamentalt ændret grundlaget for foreningens arbejde for at sikre medlemmernes arbejdssituation. </w:t>
      </w:r>
    </w:p>
    <w:p w:rsidR="003D27AE" w:rsidRPr="00572A55" w:rsidRDefault="003D27AE" w:rsidP="00BF653A">
      <w:pPr>
        <w:spacing w:after="0"/>
        <w:rPr>
          <w:rFonts w:ascii="Times New Roman" w:hAnsi="Times New Roman" w:cs="Times New Roman"/>
        </w:rPr>
      </w:pPr>
      <w:r w:rsidRPr="00572A55">
        <w:rPr>
          <w:rFonts w:ascii="Times New Roman" w:hAnsi="Times New Roman" w:cs="Times New Roman"/>
        </w:rPr>
        <w:t>Strategiplanen er et udtryk for, hvordan foreningen i den aktuelle situation vil fokusere sin indsats.</w:t>
      </w:r>
    </w:p>
    <w:p w:rsidR="003D27AE" w:rsidRPr="00572A55" w:rsidRDefault="003D27AE" w:rsidP="00BF653A">
      <w:pPr>
        <w:spacing w:after="0"/>
        <w:rPr>
          <w:rFonts w:ascii="Times New Roman" w:hAnsi="Times New Roman" w:cs="Times New Roman"/>
        </w:rPr>
      </w:pPr>
      <w:r w:rsidRPr="00572A55">
        <w:rPr>
          <w:rFonts w:ascii="Times New Roman" w:hAnsi="Times New Roman" w:cs="Times New Roman"/>
        </w:rPr>
        <w:t>Planen skal omfatte alle medlemmer</w:t>
      </w:r>
      <w:r w:rsidR="007C7577" w:rsidRPr="00572A55">
        <w:rPr>
          <w:rFonts w:ascii="Times New Roman" w:hAnsi="Times New Roman" w:cs="Times New Roman"/>
        </w:rPr>
        <w:t>. Hos det enkelte medlem ligger den professionelle ansvarsfølelse dybt, men</w:t>
      </w:r>
      <w:r w:rsidRPr="00572A55">
        <w:rPr>
          <w:rFonts w:ascii="Times New Roman" w:hAnsi="Times New Roman" w:cs="Times New Roman"/>
        </w:rPr>
        <w:t xml:space="preserve"> som bekendt har </w:t>
      </w:r>
      <w:r w:rsidR="007C7577" w:rsidRPr="00572A55">
        <w:rPr>
          <w:rFonts w:ascii="Times New Roman" w:hAnsi="Times New Roman" w:cs="Times New Roman"/>
        </w:rPr>
        <w:t xml:space="preserve">vi </w:t>
      </w:r>
      <w:r w:rsidRPr="00572A55">
        <w:rPr>
          <w:rFonts w:ascii="Times New Roman" w:hAnsi="Times New Roman" w:cs="Times New Roman"/>
        </w:rPr>
        <w:t>det forskelli</w:t>
      </w:r>
      <w:r w:rsidR="007C7577" w:rsidRPr="00572A55">
        <w:rPr>
          <w:rFonts w:ascii="Times New Roman" w:hAnsi="Times New Roman" w:cs="Times New Roman"/>
        </w:rPr>
        <w:t>gt med at lægge ansvaret fra os, når de nødvendige opgaver ikke kan løses indenfor arbejdstiden.</w:t>
      </w:r>
    </w:p>
    <w:p w:rsidR="007C7577" w:rsidRPr="00572A55" w:rsidRDefault="007C7577" w:rsidP="00BF653A">
      <w:pPr>
        <w:spacing w:after="0"/>
        <w:rPr>
          <w:rFonts w:ascii="Times New Roman" w:hAnsi="Times New Roman" w:cs="Times New Roman"/>
        </w:rPr>
      </w:pPr>
      <w:r w:rsidRPr="00572A55">
        <w:rPr>
          <w:rFonts w:ascii="Times New Roman" w:hAnsi="Times New Roman" w:cs="Times New Roman"/>
        </w:rPr>
        <w:t>I nogle situationer er det dybt krænkende for læreridentiteten ikke at kunne gøre arbejdet godt nok, mens det i andre er en arbejdsmæ</w:t>
      </w:r>
      <w:r w:rsidR="00F32A09" w:rsidRPr="00572A55">
        <w:rPr>
          <w:rFonts w:ascii="Times New Roman" w:hAnsi="Times New Roman" w:cs="Times New Roman"/>
        </w:rPr>
        <w:t xml:space="preserve">ssig lettelse at kunne sige, </w:t>
      </w:r>
      <w:r w:rsidR="008D0FAE" w:rsidRPr="00572A55">
        <w:rPr>
          <w:rFonts w:ascii="Times New Roman" w:hAnsi="Times New Roman" w:cs="Times New Roman"/>
        </w:rPr>
        <w:t xml:space="preserve">at </w:t>
      </w:r>
      <w:r w:rsidRPr="00572A55">
        <w:rPr>
          <w:rFonts w:ascii="Times New Roman" w:hAnsi="Times New Roman" w:cs="Times New Roman"/>
        </w:rPr>
        <w:t>nu har jeg fri.</w:t>
      </w:r>
    </w:p>
    <w:p w:rsidR="007C7577" w:rsidRPr="00572A55" w:rsidRDefault="007C7577" w:rsidP="00BF653A">
      <w:pPr>
        <w:spacing w:after="0"/>
        <w:rPr>
          <w:rFonts w:ascii="Times New Roman" w:hAnsi="Times New Roman" w:cs="Times New Roman"/>
        </w:rPr>
      </w:pPr>
      <w:r w:rsidRPr="00572A55">
        <w:rPr>
          <w:rFonts w:ascii="Times New Roman" w:hAnsi="Times New Roman" w:cs="Times New Roman"/>
        </w:rPr>
        <w:t>Sammenholdet er dermed udfordret. Det er afgørende, at arbejdet er synligt og at alle medlemmerne konkret oplever</w:t>
      </w:r>
      <w:r w:rsidR="00F32A09" w:rsidRPr="00572A55">
        <w:rPr>
          <w:rFonts w:ascii="Times New Roman" w:hAnsi="Times New Roman" w:cs="Times New Roman"/>
        </w:rPr>
        <w:t>,</w:t>
      </w:r>
      <w:r w:rsidRPr="00572A55">
        <w:rPr>
          <w:rFonts w:ascii="Times New Roman" w:hAnsi="Times New Roman" w:cs="Times New Roman"/>
        </w:rPr>
        <w:t xml:space="preserve"> at foreningen bakker dem op i deres daglige arbejde.</w:t>
      </w:r>
    </w:p>
    <w:p w:rsidR="007C7577" w:rsidRPr="00572A55" w:rsidRDefault="007C7577" w:rsidP="00BF653A">
      <w:pPr>
        <w:spacing w:after="0"/>
        <w:rPr>
          <w:rFonts w:ascii="Times New Roman" w:hAnsi="Times New Roman" w:cs="Times New Roman"/>
        </w:rPr>
      </w:pPr>
    </w:p>
    <w:p w:rsidR="007C7577" w:rsidRPr="00572A55" w:rsidRDefault="00CB11A2" w:rsidP="00BF653A">
      <w:pPr>
        <w:spacing w:after="0"/>
        <w:rPr>
          <w:rFonts w:ascii="Times New Roman" w:hAnsi="Times New Roman" w:cs="Times New Roman"/>
        </w:rPr>
      </w:pPr>
      <w:r w:rsidRPr="00572A55">
        <w:rPr>
          <w:rFonts w:ascii="Times New Roman" w:hAnsi="Times New Roman" w:cs="Times New Roman"/>
        </w:rPr>
        <w:t>De 5 ind</w:t>
      </w:r>
      <w:r w:rsidR="007C7577" w:rsidRPr="00572A55">
        <w:rPr>
          <w:rFonts w:ascii="Times New Roman" w:hAnsi="Times New Roman" w:cs="Times New Roman"/>
        </w:rPr>
        <w:t>satsområder er</w:t>
      </w:r>
      <w:r w:rsidR="009A041D" w:rsidRPr="00572A55">
        <w:rPr>
          <w:rFonts w:ascii="Times New Roman" w:hAnsi="Times New Roman" w:cs="Times New Roman"/>
        </w:rPr>
        <w:t xml:space="preserve"> at</w:t>
      </w:r>
      <w:r w:rsidR="007C7577" w:rsidRPr="00572A55">
        <w:rPr>
          <w:rFonts w:ascii="Times New Roman" w:hAnsi="Times New Roman" w:cs="Times New Roman"/>
        </w:rPr>
        <w:t>:</w:t>
      </w:r>
    </w:p>
    <w:p w:rsidR="007C7577" w:rsidRPr="00572A55" w:rsidRDefault="00CB11A2" w:rsidP="00CB11A2">
      <w:pPr>
        <w:pStyle w:val="Listeafsnit"/>
        <w:numPr>
          <w:ilvl w:val="0"/>
          <w:numId w:val="2"/>
        </w:numPr>
        <w:spacing w:after="0"/>
        <w:rPr>
          <w:rFonts w:ascii="Times New Roman" w:hAnsi="Times New Roman" w:cs="Times New Roman"/>
        </w:rPr>
      </w:pPr>
      <w:r w:rsidRPr="00572A55">
        <w:rPr>
          <w:rFonts w:ascii="Times New Roman" w:hAnsi="Times New Roman" w:cs="Times New Roman"/>
        </w:rPr>
        <w:t>Fastholde og styr</w:t>
      </w:r>
      <w:r w:rsidR="007C7577" w:rsidRPr="00572A55">
        <w:rPr>
          <w:rFonts w:ascii="Times New Roman" w:hAnsi="Times New Roman" w:cs="Times New Roman"/>
        </w:rPr>
        <w:t>ke sammenholdet blandt medlemmerne</w:t>
      </w:r>
    </w:p>
    <w:p w:rsidR="007C7577" w:rsidRPr="00572A55" w:rsidRDefault="00F84DA6" w:rsidP="00CB11A2">
      <w:pPr>
        <w:pStyle w:val="Listeafsnit"/>
        <w:numPr>
          <w:ilvl w:val="0"/>
          <w:numId w:val="2"/>
        </w:numPr>
        <w:spacing w:after="0"/>
        <w:rPr>
          <w:rFonts w:ascii="Times New Roman" w:hAnsi="Times New Roman" w:cs="Times New Roman"/>
        </w:rPr>
      </w:pPr>
      <w:r w:rsidRPr="00572A55">
        <w:rPr>
          <w:rFonts w:ascii="Times New Roman" w:hAnsi="Times New Roman" w:cs="Times New Roman"/>
        </w:rPr>
        <w:t xml:space="preserve">Få politikerne til at </w:t>
      </w:r>
      <w:r w:rsidR="00CB11A2" w:rsidRPr="00572A55">
        <w:rPr>
          <w:rFonts w:ascii="Times New Roman" w:hAnsi="Times New Roman" w:cs="Times New Roman"/>
        </w:rPr>
        <w:t>tage an</w:t>
      </w:r>
      <w:r w:rsidR="007C7577" w:rsidRPr="00572A55">
        <w:rPr>
          <w:rFonts w:ascii="Times New Roman" w:hAnsi="Times New Roman" w:cs="Times New Roman"/>
        </w:rPr>
        <w:t>svar for, at skolerne kan lykkes med opgaven</w:t>
      </w:r>
    </w:p>
    <w:p w:rsidR="007C7577" w:rsidRPr="00572A55" w:rsidRDefault="007C7577" w:rsidP="00CB11A2">
      <w:pPr>
        <w:pStyle w:val="Listeafsnit"/>
        <w:numPr>
          <w:ilvl w:val="0"/>
          <w:numId w:val="2"/>
        </w:numPr>
        <w:spacing w:after="0"/>
        <w:rPr>
          <w:rFonts w:ascii="Times New Roman" w:hAnsi="Times New Roman" w:cs="Times New Roman"/>
        </w:rPr>
      </w:pPr>
      <w:r w:rsidRPr="00572A55">
        <w:rPr>
          <w:rFonts w:ascii="Times New Roman" w:hAnsi="Times New Roman" w:cs="Times New Roman"/>
        </w:rPr>
        <w:t>Konkrete forbedringer af lærernes arbejdssituation</w:t>
      </w:r>
    </w:p>
    <w:p w:rsidR="007C7577" w:rsidRPr="00572A55" w:rsidRDefault="00CB11A2" w:rsidP="00CB11A2">
      <w:pPr>
        <w:pStyle w:val="Listeafsnit"/>
        <w:numPr>
          <w:ilvl w:val="0"/>
          <w:numId w:val="2"/>
        </w:numPr>
        <w:spacing w:after="0"/>
        <w:rPr>
          <w:rFonts w:ascii="Times New Roman" w:hAnsi="Times New Roman" w:cs="Times New Roman"/>
        </w:rPr>
      </w:pPr>
      <w:r w:rsidRPr="00572A55">
        <w:rPr>
          <w:rFonts w:ascii="Times New Roman" w:hAnsi="Times New Roman" w:cs="Times New Roman"/>
        </w:rPr>
        <w:t>Forsvare lærernes ytringsfrihed</w:t>
      </w:r>
      <w:r w:rsidR="007C7577" w:rsidRPr="00572A55">
        <w:rPr>
          <w:rFonts w:ascii="Times New Roman" w:hAnsi="Times New Roman" w:cs="Times New Roman"/>
        </w:rPr>
        <w:t xml:space="preserve"> og mulighed for at påpege problemer over</w:t>
      </w:r>
      <w:r w:rsidR="00F84DA6" w:rsidRPr="00572A55">
        <w:rPr>
          <w:rFonts w:ascii="Times New Roman" w:hAnsi="Times New Roman" w:cs="Times New Roman"/>
        </w:rPr>
        <w:t xml:space="preserve"> for</w:t>
      </w:r>
      <w:r w:rsidR="007C7577" w:rsidRPr="00572A55">
        <w:rPr>
          <w:rFonts w:ascii="Times New Roman" w:hAnsi="Times New Roman" w:cs="Times New Roman"/>
        </w:rPr>
        <w:t xml:space="preserve"> ledelsen</w:t>
      </w:r>
    </w:p>
    <w:p w:rsidR="007C7577" w:rsidRPr="00572A55" w:rsidRDefault="007C7577" w:rsidP="00CB11A2">
      <w:pPr>
        <w:pStyle w:val="Listeafsnit"/>
        <w:numPr>
          <w:ilvl w:val="0"/>
          <w:numId w:val="2"/>
        </w:numPr>
        <w:spacing w:after="0"/>
        <w:rPr>
          <w:rFonts w:ascii="Times New Roman" w:hAnsi="Times New Roman" w:cs="Times New Roman"/>
        </w:rPr>
      </w:pPr>
      <w:r w:rsidRPr="00572A55">
        <w:rPr>
          <w:rFonts w:ascii="Times New Roman" w:hAnsi="Times New Roman" w:cs="Times New Roman"/>
        </w:rPr>
        <w:t>Sikre TR`s og AMR`s vilkår for at kunne løse opgaven</w:t>
      </w:r>
    </w:p>
    <w:p w:rsidR="00CB11A2" w:rsidRPr="00572A55" w:rsidRDefault="00CB11A2" w:rsidP="00BF653A">
      <w:pPr>
        <w:spacing w:after="0"/>
        <w:rPr>
          <w:rFonts w:ascii="Times New Roman" w:hAnsi="Times New Roman" w:cs="Times New Roman"/>
        </w:rPr>
      </w:pPr>
    </w:p>
    <w:p w:rsidR="007C7577" w:rsidRPr="00572A55" w:rsidRDefault="007C7577" w:rsidP="00BF653A">
      <w:pPr>
        <w:spacing w:after="0"/>
        <w:rPr>
          <w:rFonts w:ascii="Times New Roman" w:hAnsi="Times New Roman" w:cs="Times New Roman"/>
        </w:rPr>
      </w:pPr>
      <w:r w:rsidRPr="00572A55">
        <w:rPr>
          <w:rFonts w:ascii="Times New Roman" w:hAnsi="Times New Roman" w:cs="Times New Roman"/>
        </w:rPr>
        <w:t xml:space="preserve">For hvert indsatsområde er der nøje beskrevet: Mål / Formål / Konkrete aktiviteter  / Rollerne for de forskellige niveauer i foreningen / </w:t>
      </w:r>
      <w:r w:rsidR="008D0FAE" w:rsidRPr="00572A55">
        <w:rPr>
          <w:rFonts w:ascii="Times New Roman" w:hAnsi="Times New Roman" w:cs="Times New Roman"/>
        </w:rPr>
        <w:t>S</w:t>
      </w:r>
      <w:r w:rsidR="00CB11A2" w:rsidRPr="00572A55">
        <w:rPr>
          <w:rFonts w:ascii="Times New Roman" w:hAnsi="Times New Roman" w:cs="Times New Roman"/>
        </w:rPr>
        <w:t>ucceskriterier / Tidsplan.</w:t>
      </w:r>
    </w:p>
    <w:p w:rsidR="00CB11A2" w:rsidRDefault="00CB11A2" w:rsidP="00BF653A">
      <w:pPr>
        <w:spacing w:after="0"/>
        <w:rPr>
          <w:rFonts w:ascii="Times New Roman" w:hAnsi="Times New Roman" w:cs="Times New Roman"/>
        </w:rPr>
      </w:pPr>
      <w:r w:rsidRPr="00572A55">
        <w:rPr>
          <w:rFonts w:ascii="Times New Roman" w:hAnsi="Times New Roman" w:cs="Times New Roman"/>
        </w:rPr>
        <w:t>Der er også rum for lokale initiativer.</w:t>
      </w:r>
    </w:p>
    <w:p w:rsidR="00572A55" w:rsidRDefault="00572A55" w:rsidP="00BF653A">
      <w:pPr>
        <w:spacing w:after="0"/>
        <w:rPr>
          <w:rFonts w:ascii="Times New Roman" w:hAnsi="Times New Roman" w:cs="Times New Roman"/>
        </w:rPr>
      </w:pPr>
    </w:p>
    <w:p w:rsidR="00572A55" w:rsidRDefault="00572A55" w:rsidP="00BF653A">
      <w:pPr>
        <w:spacing w:after="0"/>
        <w:rPr>
          <w:rFonts w:ascii="Times New Roman" w:hAnsi="Times New Roman" w:cs="Times New Roman"/>
        </w:rPr>
      </w:pPr>
    </w:p>
    <w:p w:rsidR="00C6779C" w:rsidRDefault="00C6779C" w:rsidP="00BF653A">
      <w:pPr>
        <w:spacing w:after="0"/>
        <w:rPr>
          <w:rFonts w:ascii="Times New Roman" w:hAnsi="Times New Roman" w:cs="Times New Roman"/>
        </w:rPr>
      </w:pPr>
    </w:p>
    <w:p w:rsidR="00572A55" w:rsidRDefault="00572A55" w:rsidP="00BF653A">
      <w:pPr>
        <w:spacing w:after="0"/>
        <w:rPr>
          <w:rFonts w:ascii="Times New Roman" w:hAnsi="Times New Roman" w:cs="Times New Roman"/>
        </w:rPr>
      </w:pPr>
    </w:p>
    <w:p w:rsidR="00B50E08" w:rsidRPr="00572A55" w:rsidRDefault="00FA019B" w:rsidP="00BF653A">
      <w:pPr>
        <w:spacing w:after="0"/>
        <w:rPr>
          <w:rFonts w:ascii="Times New Roman" w:hAnsi="Times New Roman" w:cs="Times New Roman"/>
          <w:b/>
        </w:rPr>
      </w:pPr>
      <w:r w:rsidRPr="00572A55">
        <w:rPr>
          <w:rFonts w:ascii="Times New Roman" w:hAnsi="Times New Roman" w:cs="Times New Roman"/>
          <w:b/>
        </w:rPr>
        <w:lastRenderedPageBreak/>
        <w:t xml:space="preserve"> ”Sveskens venner”</w:t>
      </w:r>
    </w:p>
    <w:p w:rsidR="00B50E08" w:rsidRPr="00572A55" w:rsidRDefault="00FA019B" w:rsidP="00BF653A">
      <w:pPr>
        <w:spacing w:after="0"/>
        <w:rPr>
          <w:rFonts w:ascii="Times New Roman" w:hAnsi="Times New Roman" w:cs="Times New Roman"/>
        </w:rPr>
      </w:pPr>
      <w:r w:rsidRPr="00572A55">
        <w:rPr>
          <w:rFonts w:ascii="Times New Roman" w:hAnsi="Times New Roman" w:cs="Times New Roman"/>
        </w:rPr>
        <w:t xml:space="preserve">Har til formål at få </w:t>
      </w:r>
      <w:r w:rsidR="002353D1" w:rsidRPr="00572A55">
        <w:rPr>
          <w:rFonts w:ascii="Times New Roman" w:hAnsi="Times New Roman" w:cs="Times New Roman"/>
        </w:rPr>
        <w:t>”</w:t>
      </w:r>
      <w:r w:rsidRPr="00572A55">
        <w:rPr>
          <w:rFonts w:ascii="Times New Roman" w:hAnsi="Times New Roman" w:cs="Times New Roman"/>
        </w:rPr>
        <w:t>svesken på disken</w:t>
      </w:r>
      <w:r w:rsidR="002353D1" w:rsidRPr="00572A55">
        <w:rPr>
          <w:rFonts w:ascii="Times New Roman" w:hAnsi="Times New Roman" w:cs="Times New Roman"/>
        </w:rPr>
        <w:t>”</w:t>
      </w:r>
      <w:r w:rsidRPr="00572A55">
        <w:rPr>
          <w:rFonts w:ascii="Times New Roman" w:hAnsi="Times New Roman" w:cs="Times New Roman"/>
        </w:rPr>
        <w:t xml:space="preserve"> i folkeskoledebatten og tilfalder derfor en person, som på markant vis har haft vægten på:</w:t>
      </w:r>
    </w:p>
    <w:p w:rsidR="00FA019B" w:rsidRPr="00572A55" w:rsidRDefault="00FA019B" w:rsidP="00FA019B">
      <w:pPr>
        <w:spacing w:after="0"/>
        <w:rPr>
          <w:rFonts w:ascii="Times New Roman" w:hAnsi="Times New Roman" w:cs="Times New Roman"/>
        </w:rPr>
      </w:pPr>
    </w:p>
    <w:p w:rsidR="00FA019B" w:rsidRPr="00572A55" w:rsidRDefault="00FA019B" w:rsidP="00FA019B">
      <w:pPr>
        <w:pStyle w:val="Listeafsnit"/>
        <w:numPr>
          <w:ilvl w:val="0"/>
          <w:numId w:val="3"/>
        </w:numPr>
        <w:spacing w:after="0"/>
        <w:rPr>
          <w:rFonts w:ascii="Times New Roman" w:hAnsi="Times New Roman" w:cs="Times New Roman"/>
        </w:rPr>
      </w:pPr>
      <w:r w:rsidRPr="00572A55">
        <w:rPr>
          <w:rFonts w:ascii="Times New Roman" w:hAnsi="Times New Roman" w:cs="Times New Roman"/>
        </w:rPr>
        <w:t>Å</w:t>
      </w:r>
      <w:r w:rsidR="008D0FAE" w:rsidRPr="00572A55">
        <w:rPr>
          <w:rFonts w:ascii="Times New Roman" w:hAnsi="Times New Roman" w:cs="Times New Roman"/>
        </w:rPr>
        <w:t>benhed om sin dagsorden -</w:t>
      </w:r>
      <w:r w:rsidRPr="00572A55">
        <w:rPr>
          <w:rFonts w:ascii="Times New Roman" w:hAnsi="Times New Roman" w:cs="Times New Roman"/>
        </w:rPr>
        <w:t xml:space="preserve"> der skal ikke være fejet noget ind under gulvtæppet</w:t>
      </w:r>
    </w:p>
    <w:p w:rsidR="00FA019B" w:rsidRPr="00572A55" w:rsidRDefault="00FA019B" w:rsidP="00FA019B">
      <w:pPr>
        <w:pStyle w:val="Listeafsnit"/>
        <w:numPr>
          <w:ilvl w:val="0"/>
          <w:numId w:val="3"/>
        </w:numPr>
        <w:spacing w:after="0"/>
        <w:rPr>
          <w:rFonts w:ascii="Times New Roman" w:hAnsi="Times New Roman" w:cs="Times New Roman"/>
        </w:rPr>
      </w:pPr>
      <w:r w:rsidRPr="00572A55">
        <w:rPr>
          <w:rFonts w:ascii="Times New Roman" w:hAnsi="Times New Roman" w:cs="Times New Roman"/>
        </w:rPr>
        <w:t>Sine meninger</w:t>
      </w:r>
      <w:r w:rsidR="008D0FAE" w:rsidRPr="00572A55">
        <w:rPr>
          <w:rFonts w:ascii="Times New Roman" w:hAnsi="Times New Roman" w:cs="Times New Roman"/>
        </w:rPr>
        <w:t>s</w:t>
      </w:r>
      <w:r w:rsidRPr="00572A55">
        <w:rPr>
          <w:rFonts w:ascii="Times New Roman" w:hAnsi="Times New Roman" w:cs="Times New Roman"/>
        </w:rPr>
        <w:t xml:space="preserve"> mod, også de ømme punkter</w:t>
      </w:r>
    </w:p>
    <w:p w:rsidR="00FA019B" w:rsidRPr="00572A55" w:rsidRDefault="00FA019B" w:rsidP="00FA019B">
      <w:pPr>
        <w:pStyle w:val="Listeafsnit"/>
        <w:numPr>
          <w:ilvl w:val="0"/>
          <w:numId w:val="3"/>
        </w:numPr>
        <w:spacing w:after="0"/>
        <w:rPr>
          <w:rFonts w:ascii="Times New Roman" w:hAnsi="Times New Roman" w:cs="Times New Roman"/>
        </w:rPr>
      </w:pPr>
      <w:r w:rsidRPr="00572A55">
        <w:rPr>
          <w:rFonts w:ascii="Times New Roman" w:hAnsi="Times New Roman" w:cs="Times New Roman"/>
        </w:rPr>
        <w:t>Forbindelse til folkeskolens virkelighed</w:t>
      </w:r>
    </w:p>
    <w:p w:rsidR="00FA019B" w:rsidRPr="00572A55" w:rsidRDefault="00FA019B" w:rsidP="00FA019B">
      <w:pPr>
        <w:spacing w:after="0"/>
        <w:rPr>
          <w:rFonts w:ascii="Times New Roman" w:hAnsi="Times New Roman" w:cs="Times New Roman"/>
        </w:rPr>
      </w:pPr>
    </w:p>
    <w:p w:rsidR="00FA019B" w:rsidRPr="00572A55" w:rsidRDefault="00FA019B" w:rsidP="00FA019B">
      <w:pPr>
        <w:spacing w:after="0"/>
        <w:rPr>
          <w:rFonts w:ascii="Times New Roman" w:hAnsi="Times New Roman" w:cs="Times New Roman"/>
        </w:rPr>
      </w:pPr>
      <w:r w:rsidRPr="00572A55">
        <w:rPr>
          <w:rFonts w:ascii="Times New Roman" w:hAnsi="Times New Roman" w:cs="Times New Roman"/>
        </w:rPr>
        <w:t xml:space="preserve">Dette herlige initiativ er groet hos tidligere og nuværende hovedstyrelsesmedlemmer samt den tidligere formand for fælleslærerrådet og </w:t>
      </w:r>
      <w:r w:rsidR="00F32A09" w:rsidRPr="00572A55">
        <w:rPr>
          <w:rFonts w:ascii="Times New Roman" w:hAnsi="Times New Roman" w:cs="Times New Roman"/>
        </w:rPr>
        <w:t xml:space="preserve">den </w:t>
      </w:r>
      <w:r w:rsidRPr="00572A55">
        <w:rPr>
          <w:rFonts w:ascii="Times New Roman" w:hAnsi="Times New Roman" w:cs="Times New Roman"/>
        </w:rPr>
        <w:t xml:space="preserve">tidligere formand </w:t>
      </w:r>
      <w:r w:rsidR="0016445A" w:rsidRPr="00572A55">
        <w:rPr>
          <w:rFonts w:ascii="Times New Roman" w:hAnsi="Times New Roman" w:cs="Times New Roman"/>
        </w:rPr>
        <w:t xml:space="preserve">for </w:t>
      </w:r>
      <w:r w:rsidRPr="00572A55">
        <w:rPr>
          <w:rFonts w:ascii="Times New Roman" w:hAnsi="Times New Roman" w:cs="Times New Roman"/>
        </w:rPr>
        <w:t>lære</w:t>
      </w:r>
      <w:r w:rsidR="008D0FAE" w:rsidRPr="00572A55">
        <w:rPr>
          <w:rFonts w:ascii="Times New Roman" w:hAnsi="Times New Roman" w:cs="Times New Roman"/>
        </w:rPr>
        <w:t>rkredsen samt en kendt debattør.</w:t>
      </w:r>
      <w:r w:rsidR="00F32A09" w:rsidRPr="00572A55">
        <w:rPr>
          <w:rFonts w:ascii="Times New Roman" w:hAnsi="Times New Roman" w:cs="Times New Roman"/>
        </w:rPr>
        <w:t xml:space="preserve"> </w:t>
      </w:r>
      <w:r w:rsidR="008D0FAE" w:rsidRPr="00572A55">
        <w:rPr>
          <w:rFonts w:ascii="Times New Roman" w:hAnsi="Times New Roman" w:cs="Times New Roman"/>
        </w:rPr>
        <w:t>Alle</w:t>
      </w:r>
      <w:r w:rsidRPr="00572A55">
        <w:rPr>
          <w:rFonts w:ascii="Times New Roman" w:hAnsi="Times New Roman" w:cs="Times New Roman"/>
        </w:rPr>
        <w:t xml:space="preserve"> med ophav i Ballerup. </w:t>
      </w:r>
    </w:p>
    <w:p w:rsidR="0016445A" w:rsidRPr="00572A55" w:rsidRDefault="0016445A" w:rsidP="00FA019B">
      <w:pPr>
        <w:spacing w:after="0"/>
        <w:rPr>
          <w:rFonts w:ascii="Times New Roman" w:hAnsi="Times New Roman" w:cs="Times New Roman"/>
        </w:rPr>
      </w:pPr>
    </w:p>
    <w:p w:rsidR="00FA019B" w:rsidRPr="00572A55" w:rsidRDefault="0016445A" w:rsidP="00FA019B">
      <w:pPr>
        <w:spacing w:after="0"/>
        <w:rPr>
          <w:rFonts w:ascii="Times New Roman" w:hAnsi="Times New Roman" w:cs="Times New Roman"/>
        </w:rPr>
      </w:pPr>
      <w:r w:rsidRPr="00572A55">
        <w:rPr>
          <w:rFonts w:ascii="Times New Roman" w:hAnsi="Times New Roman" w:cs="Times New Roman"/>
        </w:rPr>
        <w:t xml:space="preserve">Det handler om at sætte </w:t>
      </w:r>
      <w:r w:rsidR="0025297C" w:rsidRPr="00572A55">
        <w:rPr>
          <w:rFonts w:ascii="Times New Roman" w:hAnsi="Times New Roman" w:cs="Times New Roman"/>
        </w:rPr>
        <w:t xml:space="preserve">fokus på debatten om ytringsfrihed om folkeskolen. </w:t>
      </w:r>
      <w:r w:rsidR="00FA019B" w:rsidRPr="00572A55">
        <w:rPr>
          <w:rFonts w:ascii="Times New Roman" w:hAnsi="Times New Roman" w:cs="Times New Roman"/>
        </w:rPr>
        <w:t>Projektet er i den grad non profit, men et lokale til den årlige kå</w:t>
      </w:r>
      <w:r w:rsidRPr="00572A55">
        <w:rPr>
          <w:rFonts w:ascii="Times New Roman" w:hAnsi="Times New Roman" w:cs="Times New Roman"/>
        </w:rPr>
        <w:t>ring, samt præmien (svesker) og nødvendigt diverse gør, at initiativet er støtte af en række kreds</w:t>
      </w:r>
      <w:r w:rsidR="00196CCA" w:rsidRPr="00572A55">
        <w:rPr>
          <w:rFonts w:ascii="Times New Roman" w:hAnsi="Times New Roman" w:cs="Times New Roman"/>
        </w:rPr>
        <w:t>e med 500,- kr.</w:t>
      </w:r>
      <w:r w:rsidR="002353D1" w:rsidRPr="00572A55">
        <w:rPr>
          <w:rFonts w:ascii="Times New Roman" w:hAnsi="Times New Roman" w:cs="Times New Roman"/>
        </w:rPr>
        <w:t>, h</w:t>
      </w:r>
      <w:r w:rsidR="00FA019B" w:rsidRPr="00572A55">
        <w:rPr>
          <w:rFonts w:ascii="Times New Roman" w:hAnsi="Times New Roman" w:cs="Times New Roman"/>
        </w:rPr>
        <w:t>eribl</w:t>
      </w:r>
      <w:r w:rsidR="002353D1" w:rsidRPr="00572A55">
        <w:rPr>
          <w:rFonts w:ascii="Times New Roman" w:hAnsi="Times New Roman" w:cs="Times New Roman"/>
        </w:rPr>
        <w:t>andt H</w:t>
      </w:r>
      <w:r w:rsidR="00FA019B" w:rsidRPr="00572A55">
        <w:rPr>
          <w:rFonts w:ascii="Times New Roman" w:hAnsi="Times New Roman" w:cs="Times New Roman"/>
        </w:rPr>
        <w:t>erlevkredsen.</w:t>
      </w:r>
    </w:p>
    <w:p w:rsidR="00FA019B" w:rsidRDefault="00FA019B" w:rsidP="00FA019B">
      <w:pPr>
        <w:spacing w:after="0"/>
        <w:rPr>
          <w:rFonts w:ascii="Times New Roman" w:hAnsi="Times New Roman" w:cs="Times New Roman"/>
          <w:sz w:val="24"/>
          <w:szCs w:val="24"/>
        </w:rPr>
      </w:pPr>
    </w:p>
    <w:p w:rsidR="0016445A" w:rsidRPr="00572A55" w:rsidRDefault="0016445A" w:rsidP="00FA019B">
      <w:pPr>
        <w:spacing w:after="0"/>
        <w:rPr>
          <w:rFonts w:ascii="Times New Roman" w:hAnsi="Times New Roman" w:cs="Times New Roman"/>
          <w:b/>
        </w:rPr>
      </w:pPr>
      <w:r w:rsidRPr="00572A55">
        <w:rPr>
          <w:rFonts w:ascii="Times New Roman" w:hAnsi="Times New Roman" w:cs="Times New Roman"/>
          <w:b/>
        </w:rPr>
        <w:t>De nominerede er:</w:t>
      </w:r>
    </w:p>
    <w:p w:rsidR="0016445A" w:rsidRPr="00572A55" w:rsidRDefault="0016445A" w:rsidP="00FA019B">
      <w:pPr>
        <w:spacing w:after="0"/>
        <w:rPr>
          <w:rFonts w:ascii="Times New Roman" w:hAnsi="Times New Roman" w:cs="Times New Roman"/>
        </w:rPr>
      </w:pPr>
      <w:r w:rsidRPr="00572A55">
        <w:rPr>
          <w:rFonts w:ascii="Times New Roman" w:hAnsi="Times New Roman" w:cs="Times New Roman"/>
        </w:rPr>
        <w:t>Thomas Aa</w:t>
      </w:r>
      <w:r w:rsidR="00C725DD" w:rsidRPr="00572A55">
        <w:rPr>
          <w:rFonts w:ascii="Times New Roman" w:hAnsi="Times New Roman" w:cs="Times New Roman"/>
        </w:rPr>
        <w:t>s</w:t>
      </w:r>
      <w:r w:rsidRPr="00572A55">
        <w:rPr>
          <w:rFonts w:ascii="Times New Roman" w:hAnsi="Times New Roman" w:cs="Times New Roman"/>
        </w:rPr>
        <w:t>trup Rømer</w:t>
      </w:r>
    </w:p>
    <w:p w:rsidR="0016445A" w:rsidRPr="00572A55" w:rsidRDefault="0016445A" w:rsidP="00FA019B">
      <w:pPr>
        <w:spacing w:after="0"/>
        <w:rPr>
          <w:rFonts w:ascii="Times New Roman" w:hAnsi="Times New Roman" w:cs="Times New Roman"/>
          <w:lang w:val="en-US"/>
        </w:rPr>
      </w:pPr>
      <w:r w:rsidRPr="00572A55">
        <w:rPr>
          <w:rFonts w:ascii="Times New Roman" w:hAnsi="Times New Roman" w:cs="Times New Roman"/>
          <w:lang w:val="en-US"/>
        </w:rPr>
        <w:t>Jan Andreasen</w:t>
      </w:r>
    </w:p>
    <w:p w:rsidR="0016445A" w:rsidRPr="00572A55" w:rsidRDefault="0016445A" w:rsidP="00FA019B">
      <w:pPr>
        <w:spacing w:after="0"/>
        <w:rPr>
          <w:rFonts w:ascii="Times New Roman" w:hAnsi="Times New Roman" w:cs="Times New Roman"/>
          <w:lang w:val="en-US"/>
        </w:rPr>
      </w:pPr>
      <w:r w:rsidRPr="00572A55">
        <w:rPr>
          <w:rFonts w:ascii="Times New Roman" w:hAnsi="Times New Roman" w:cs="Times New Roman"/>
          <w:lang w:val="en-US"/>
        </w:rPr>
        <w:t>Niels Christian Saur</w:t>
      </w:r>
    </w:p>
    <w:p w:rsidR="0016445A" w:rsidRPr="00572A55" w:rsidRDefault="0016445A" w:rsidP="00FA019B">
      <w:pPr>
        <w:spacing w:after="0"/>
        <w:rPr>
          <w:rFonts w:ascii="Times New Roman" w:hAnsi="Times New Roman" w:cs="Times New Roman"/>
          <w:lang w:val="en-US"/>
        </w:rPr>
      </w:pPr>
      <w:r w:rsidRPr="00572A55">
        <w:rPr>
          <w:rFonts w:ascii="Times New Roman" w:hAnsi="Times New Roman" w:cs="Times New Roman"/>
          <w:lang w:val="en-US"/>
        </w:rPr>
        <w:t>Erik Schmidt</w:t>
      </w:r>
    </w:p>
    <w:p w:rsidR="0016445A" w:rsidRPr="00572A55" w:rsidRDefault="0016445A" w:rsidP="00FA019B">
      <w:pPr>
        <w:spacing w:after="0"/>
        <w:rPr>
          <w:rFonts w:ascii="Times New Roman" w:hAnsi="Times New Roman" w:cs="Times New Roman"/>
        </w:rPr>
      </w:pPr>
      <w:r w:rsidRPr="00572A55">
        <w:rPr>
          <w:rFonts w:ascii="Times New Roman" w:hAnsi="Times New Roman" w:cs="Times New Roman"/>
        </w:rPr>
        <w:t>Karsten Braüner</w:t>
      </w:r>
    </w:p>
    <w:p w:rsidR="0016445A" w:rsidRPr="00572A55" w:rsidRDefault="0016445A" w:rsidP="00FA019B">
      <w:pPr>
        <w:spacing w:after="0"/>
        <w:rPr>
          <w:rFonts w:ascii="Times New Roman" w:hAnsi="Times New Roman" w:cs="Times New Roman"/>
        </w:rPr>
      </w:pPr>
    </w:p>
    <w:p w:rsidR="0016445A" w:rsidRPr="00572A55" w:rsidRDefault="0016445A" w:rsidP="00FA019B">
      <w:pPr>
        <w:spacing w:after="0"/>
        <w:rPr>
          <w:rFonts w:ascii="Times New Roman" w:hAnsi="Times New Roman" w:cs="Times New Roman"/>
        </w:rPr>
      </w:pPr>
      <w:r w:rsidRPr="00572A55">
        <w:rPr>
          <w:rFonts w:ascii="Times New Roman" w:hAnsi="Times New Roman" w:cs="Times New Roman"/>
        </w:rPr>
        <w:t>Kåringen til Årets Sveske foregår den 28. januar 2015 i Forsamlingshuset, Onkel Dannys Plads, København. Repræsentanter for kredsen deltager.</w:t>
      </w:r>
    </w:p>
    <w:p w:rsidR="0016445A" w:rsidRPr="00572A55" w:rsidRDefault="006C54D9" w:rsidP="00FA019B">
      <w:pPr>
        <w:spacing w:after="0"/>
        <w:rPr>
          <w:rFonts w:ascii="Times New Roman" w:hAnsi="Times New Roman" w:cs="Times New Roman"/>
        </w:rPr>
      </w:pPr>
      <w:r w:rsidRPr="00572A55">
        <w:rPr>
          <w:rFonts w:ascii="Times New Roman" w:hAnsi="Times New Roman" w:cs="Times New Roman"/>
        </w:rPr>
        <w:t>Kåret blev: Erik Schmidt. Motiveringstalen blev fremfør af Skuespileren, Flemming Jensen.</w:t>
      </w:r>
    </w:p>
    <w:p w:rsidR="00572A55" w:rsidRDefault="00572A55" w:rsidP="00FA019B">
      <w:pPr>
        <w:spacing w:after="0"/>
        <w:rPr>
          <w:rFonts w:ascii="Times New Roman" w:hAnsi="Times New Roman" w:cs="Times New Roman"/>
          <w:b/>
        </w:rPr>
      </w:pPr>
    </w:p>
    <w:p w:rsidR="00572A55" w:rsidRDefault="00572A55" w:rsidP="00FA019B">
      <w:pPr>
        <w:spacing w:after="0"/>
        <w:rPr>
          <w:rFonts w:ascii="Times New Roman" w:hAnsi="Times New Roman" w:cs="Times New Roman"/>
          <w:b/>
        </w:rPr>
      </w:pPr>
    </w:p>
    <w:p w:rsidR="00572A55" w:rsidRDefault="00572A55" w:rsidP="00FA019B">
      <w:pPr>
        <w:spacing w:after="0"/>
        <w:rPr>
          <w:rFonts w:ascii="Times New Roman" w:hAnsi="Times New Roman" w:cs="Times New Roman"/>
          <w:b/>
        </w:rPr>
      </w:pPr>
    </w:p>
    <w:p w:rsidR="00572A55" w:rsidRDefault="00572A55" w:rsidP="00FA019B">
      <w:pPr>
        <w:spacing w:after="0"/>
        <w:rPr>
          <w:rFonts w:ascii="Times New Roman" w:hAnsi="Times New Roman" w:cs="Times New Roman"/>
          <w:b/>
        </w:rPr>
      </w:pPr>
    </w:p>
    <w:p w:rsidR="00572A55" w:rsidRDefault="00572A55" w:rsidP="00FA019B">
      <w:pPr>
        <w:spacing w:after="0"/>
        <w:rPr>
          <w:rFonts w:ascii="Times New Roman" w:hAnsi="Times New Roman" w:cs="Times New Roman"/>
          <w:b/>
        </w:rPr>
      </w:pPr>
    </w:p>
    <w:p w:rsidR="00572A55" w:rsidRDefault="00572A55" w:rsidP="00FA019B">
      <w:pPr>
        <w:spacing w:after="0"/>
        <w:rPr>
          <w:rFonts w:ascii="Times New Roman" w:hAnsi="Times New Roman" w:cs="Times New Roman"/>
          <w:b/>
        </w:rPr>
      </w:pPr>
    </w:p>
    <w:p w:rsidR="00572A55" w:rsidRDefault="00572A55" w:rsidP="00FA019B">
      <w:pPr>
        <w:spacing w:after="0"/>
        <w:rPr>
          <w:rFonts w:ascii="Times New Roman" w:hAnsi="Times New Roman" w:cs="Times New Roman"/>
          <w:b/>
        </w:rPr>
      </w:pPr>
    </w:p>
    <w:p w:rsidR="00572A55" w:rsidRDefault="00572A55" w:rsidP="00FA019B">
      <w:pPr>
        <w:spacing w:after="0"/>
        <w:rPr>
          <w:rFonts w:ascii="Times New Roman" w:hAnsi="Times New Roman" w:cs="Times New Roman"/>
          <w:b/>
        </w:rPr>
      </w:pPr>
    </w:p>
    <w:p w:rsidR="00572A55" w:rsidRDefault="00572A55" w:rsidP="00FA019B">
      <w:pPr>
        <w:spacing w:after="0"/>
        <w:rPr>
          <w:rFonts w:ascii="Times New Roman" w:hAnsi="Times New Roman" w:cs="Times New Roman"/>
          <w:b/>
        </w:rPr>
      </w:pPr>
    </w:p>
    <w:p w:rsidR="00C6779C" w:rsidRDefault="00C6779C" w:rsidP="00FA019B">
      <w:pPr>
        <w:spacing w:after="0"/>
        <w:rPr>
          <w:rFonts w:ascii="Times New Roman" w:hAnsi="Times New Roman" w:cs="Times New Roman"/>
          <w:b/>
        </w:rPr>
      </w:pPr>
    </w:p>
    <w:p w:rsidR="00C6779C" w:rsidRDefault="00C6779C" w:rsidP="00FA019B">
      <w:pPr>
        <w:spacing w:after="0"/>
        <w:rPr>
          <w:rFonts w:ascii="Times New Roman" w:hAnsi="Times New Roman" w:cs="Times New Roman"/>
          <w:b/>
        </w:rPr>
      </w:pPr>
    </w:p>
    <w:p w:rsidR="00FA019B" w:rsidRPr="00572A55" w:rsidRDefault="006F1525" w:rsidP="00FA019B">
      <w:pPr>
        <w:spacing w:after="0"/>
        <w:rPr>
          <w:rFonts w:ascii="Times New Roman" w:hAnsi="Times New Roman" w:cs="Times New Roman"/>
          <w:b/>
        </w:rPr>
      </w:pPr>
      <w:r w:rsidRPr="00572A55">
        <w:rPr>
          <w:rFonts w:ascii="Times New Roman" w:hAnsi="Times New Roman" w:cs="Times New Roman"/>
          <w:b/>
        </w:rPr>
        <w:lastRenderedPageBreak/>
        <w:t>OK-15</w:t>
      </w:r>
    </w:p>
    <w:p w:rsidR="006F1525" w:rsidRPr="00572A55" w:rsidRDefault="006F1525" w:rsidP="00BF653A">
      <w:pPr>
        <w:spacing w:after="0"/>
        <w:rPr>
          <w:rFonts w:ascii="Times New Roman" w:hAnsi="Times New Roman" w:cs="Times New Roman"/>
        </w:rPr>
      </w:pPr>
      <w:r w:rsidRPr="00572A55">
        <w:rPr>
          <w:rFonts w:ascii="Times New Roman" w:hAnsi="Times New Roman" w:cs="Times New Roman"/>
        </w:rPr>
        <w:t xml:space="preserve">Egentlig er der tale om en helt traditionel kravopstilling: Procentuelle lønstigninger, sikring af reallønnen mmm. </w:t>
      </w:r>
    </w:p>
    <w:p w:rsidR="00FA019B" w:rsidRPr="00572A55" w:rsidRDefault="006F1525" w:rsidP="00BF653A">
      <w:pPr>
        <w:spacing w:after="0"/>
        <w:rPr>
          <w:rFonts w:ascii="Times New Roman" w:hAnsi="Times New Roman" w:cs="Times New Roman"/>
        </w:rPr>
      </w:pPr>
      <w:r w:rsidRPr="00572A55">
        <w:rPr>
          <w:rFonts w:ascii="Times New Roman" w:hAnsi="Times New Roman" w:cs="Times New Roman"/>
        </w:rPr>
        <w:t xml:space="preserve">Det er ikke stillet krav om ophævelse/bortfald af lov 409 (arbejdstidsloven), men i stedet </w:t>
      </w:r>
      <w:r w:rsidR="00BE0A21" w:rsidRPr="00572A55">
        <w:rPr>
          <w:rFonts w:ascii="Times New Roman" w:hAnsi="Times New Roman" w:cs="Times New Roman"/>
        </w:rPr>
        <w:t xml:space="preserve">om </w:t>
      </w:r>
      <w:r w:rsidRPr="00572A55">
        <w:rPr>
          <w:rFonts w:ascii="Times New Roman" w:hAnsi="Times New Roman" w:cs="Times New Roman"/>
        </w:rPr>
        <w:t>vilkår, der gør det muligt at lykkes med arbejdet som lærer.</w:t>
      </w:r>
    </w:p>
    <w:p w:rsidR="00BE0A21" w:rsidRPr="00572A55" w:rsidRDefault="00A03384" w:rsidP="00BF653A">
      <w:pPr>
        <w:spacing w:after="0"/>
        <w:rPr>
          <w:rFonts w:ascii="Times New Roman" w:hAnsi="Times New Roman" w:cs="Times New Roman"/>
        </w:rPr>
      </w:pPr>
      <w:r w:rsidRPr="00572A55">
        <w:rPr>
          <w:rFonts w:ascii="Times New Roman" w:hAnsi="Times New Roman" w:cs="Times New Roman"/>
        </w:rPr>
        <w:t>Det er denne forbindelse, det</w:t>
      </w:r>
      <w:r w:rsidR="00BE0A21" w:rsidRPr="00572A55">
        <w:rPr>
          <w:rFonts w:ascii="Times New Roman" w:hAnsi="Times New Roman" w:cs="Times New Roman"/>
        </w:rPr>
        <w:t xml:space="preserve"> bliver mere end almindeligt spændende. Bekymringer går på, at det næppe er muligt at få et resultat godkendt af medlemmerne, hvis det fremstår som en kanonisering af lov 409. Der må altså være ”boller på suppen” i forhandlingsresultatet. I modsat fald får ABC ret i de foruroligende konstateringer</w:t>
      </w:r>
      <w:r w:rsidRPr="00572A55">
        <w:rPr>
          <w:rFonts w:ascii="Times New Roman" w:hAnsi="Times New Roman" w:cs="Times New Roman"/>
        </w:rPr>
        <w:t xml:space="preserve"> -</w:t>
      </w:r>
      <w:r w:rsidR="00BE0A21" w:rsidRPr="00572A55">
        <w:rPr>
          <w:rFonts w:ascii="Times New Roman" w:hAnsi="Times New Roman" w:cs="Times New Roman"/>
        </w:rPr>
        <w:t xml:space="preserve"> i de mange artikler i dagbladende medio januar</w:t>
      </w:r>
      <w:r w:rsidRPr="00572A55">
        <w:rPr>
          <w:rFonts w:ascii="Times New Roman" w:hAnsi="Times New Roman" w:cs="Times New Roman"/>
        </w:rPr>
        <w:t xml:space="preserve"> -</w:t>
      </w:r>
      <w:r w:rsidR="00BE0A21" w:rsidRPr="00572A55">
        <w:rPr>
          <w:rFonts w:ascii="Times New Roman" w:hAnsi="Times New Roman" w:cs="Times New Roman"/>
        </w:rPr>
        <w:t xml:space="preserve"> om risikoen for konflikt, som han på alles vegne helst undgår.</w:t>
      </w:r>
    </w:p>
    <w:p w:rsidR="00FA019B" w:rsidRPr="00572A55" w:rsidRDefault="00BE0A21" w:rsidP="00BF653A">
      <w:pPr>
        <w:spacing w:after="0"/>
        <w:rPr>
          <w:rFonts w:ascii="Times New Roman" w:hAnsi="Times New Roman" w:cs="Times New Roman"/>
        </w:rPr>
      </w:pPr>
      <w:r w:rsidRPr="00572A55">
        <w:rPr>
          <w:rFonts w:ascii="Times New Roman" w:hAnsi="Times New Roman" w:cs="Times New Roman"/>
        </w:rPr>
        <w:t xml:space="preserve">Forskere, skoleledere, debattører m.fl. står på nakken af hinanden med opfordringer til KL om at tage lærerne </w:t>
      </w:r>
      <w:r w:rsidR="00A03384" w:rsidRPr="00572A55">
        <w:rPr>
          <w:rFonts w:ascii="Times New Roman" w:hAnsi="Times New Roman" w:cs="Times New Roman"/>
        </w:rPr>
        <w:t xml:space="preserve">med </w:t>
      </w:r>
      <w:r w:rsidRPr="00572A55">
        <w:rPr>
          <w:rFonts w:ascii="Times New Roman" w:hAnsi="Times New Roman" w:cs="Times New Roman"/>
        </w:rPr>
        <w:t xml:space="preserve">i arbejdet for at </w:t>
      </w:r>
      <w:r w:rsidR="00A03384" w:rsidRPr="00572A55">
        <w:rPr>
          <w:rFonts w:ascii="Times New Roman" w:hAnsi="Times New Roman" w:cs="Times New Roman"/>
        </w:rPr>
        <w:t>få skolereformen sat</w:t>
      </w:r>
      <w:r w:rsidRPr="00572A55">
        <w:rPr>
          <w:rFonts w:ascii="Times New Roman" w:hAnsi="Times New Roman" w:cs="Times New Roman"/>
        </w:rPr>
        <w:t xml:space="preserve"> reelt </w:t>
      </w:r>
      <w:r w:rsidR="00A03384" w:rsidRPr="00572A55">
        <w:rPr>
          <w:rFonts w:ascii="Times New Roman" w:hAnsi="Times New Roman" w:cs="Times New Roman"/>
        </w:rPr>
        <w:t xml:space="preserve">i </w:t>
      </w:r>
      <w:r w:rsidRPr="00572A55">
        <w:rPr>
          <w:rFonts w:ascii="Times New Roman" w:hAnsi="Times New Roman" w:cs="Times New Roman"/>
        </w:rPr>
        <w:t>spil. Opfordringen gives hermed videre. I skal nok få hele æren!</w:t>
      </w:r>
    </w:p>
    <w:p w:rsidR="00BE0A21" w:rsidRDefault="00BE0A21" w:rsidP="00BF653A">
      <w:pPr>
        <w:spacing w:after="0"/>
        <w:rPr>
          <w:rFonts w:ascii="Times New Roman" w:hAnsi="Times New Roman" w:cs="Times New Roman"/>
          <w:sz w:val="24"/>
          <w:szCs w:val="24"/>
        </w:rPr>
      </w:pPr>
    </w:p>
    <w:p w:rsidR="00572A55" w:rsidRDefault="00572A55" w:rsidP="00BF653A">
      <w:pPr>
        <w:spacing w:after="0"/>
        <w:rPr>
          <w:rFonts w:ascii="Times New Roman" w:hAnsi="Times New Roman" w:cs="Times New Roman"/>
          <w:sz w:val="24"/>
          <w:szCs w:val="24"/>
        </w:rPr>
      </w:pPr>
      <w:r>
        <w:rPr>
          <w:rFonts w:ascii="Times New Roman" w:hAnsi="Times New Roman" w:cs="Times New Roman"/>
          <w:noProof/>
          <w:sz w:val="24"/>
          <w:szCs w:val="24"/>
          <w:lang w:eastAsia="da-DK"/>
        </w:rPr>
        <w:drawing>
          <wp:inline distT="0" distB="0" distL="0" distR="0">
            <wp:extent cx="2835275" cy="1245870"/>
            <wp:effectExtent l="0" t="0" r="3175" b="0"/>
            <wp:docPr id="295" name="Billed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K15.jpg"/>
                    <pic:cNvPicPr/>
                  </pic:nvPicPr>
                  <pic:blipFill>
                    <a:blip r:embed="rId47">
                      <a:extLst>
                        <a:ext uri="{28A0092B-C50C-407E-A947-70E740481C1C}">
                          <a14:useLocalDpi xmlns:a14="http://schemas.microsoft.com/office/drawing/2010/main" val="0"/>
                        </a:ext>
                      </a:extLst>
                    </a:blip>
                    <a:stretch>
                      <a:fillRect/>
                    </a:stretch>
                  </pic:blipFill>
                  <pic:spPr>
                    <a:xfrm>
                      <a:off x="0" y="0"/>
                      <a:ext cx="2835275" cy="1245870"/>
                    </a:xfrm>
                    <a:prstGeom prst="rect">
                      <a:avLst/>
                    </a:prstGeom>
                  </pic:spPr>
                </pic:pic>
              </a:graphicData>
            </a:graphic>
          </wp:inline>
        </w:drawing>
      </w:r>
    </w:p>
    <w:p w:rsidR="00572A55" w:rsidRDefault="00572A55" w:rsidP="00BF653A">
      <w:pPr>
        <w:spacing w:after="0"/>
        <w:rPr>
          <w:rFonts w:ascii="Times New Roman" w:hAnsi="Times New Roman" w:cs="Times New Roman"/>
          <w:sz w:val="24"/>
          <w:szCs w:val="24"/>
        </w:rPr>
      </w:pPr>
    </w:p>
    <w:p w:rsidR="00A03384" w:rsidRPr="00572A55" w:rsidRDefault="00A03384" w:rsidP="00BF653A">
      <w:pPr>
        <w:spacing w:after="0"/>
        <w:rPr>
          <w:rFonts w:ascii="Times New Roman" w:hAnsi="Times New Roman" w:cs="Times New Roman"/>
        </w:rPr>
      </w:pPr>
      <w:r w:rsidRPr="00572A55">
        <w:rPr>
          <w:rFonts w:ascii="Times New Roman" w:hAnsi="Times New Roman" w:cs="Times New Roman"/>
        </w:rPr>
        <w:t xml:space="preserve">Resultaterne om MED-systemet, vilkår for AMR og TR og praktik i folkeskolen er også dagsorden i organisationsforhandlingerne. </w:t>
      </w:r>
    </w:p>
    <w:p w:rsidR="00A03384" w:rsidRPr="00572A55" w:rsidRDefault="00A03384" w:rsidP="00BF653A">
      <w:pPr>
        <w:spacing w:after="0"/>
        <w:rPr>
          <w:rFonts w:ascii="Times New Roman" w:hAnsi="Times New Roman" w:cs="Times New Roman"/>
        </w:rPr>
      </w:pPr>
      <w:r w:rsidRPr="00572A55">
        <w:rPr>
          <w:rFonts w:ascii="Times New Roman" w:hAnsi="Times New Roman" w:cs="Times New Roman"/>
        </w:rPr>
        <w:t>Og så er der jo en ”snak” om eksproprier</w:t>
      </w:r>
      <w:r w:rsidR="002353D1" w:rsidRPr="00572A55">
        <w:rPr>
          <w:rFonts w:ascii="Times New Roman" w:hAnsi="Times New Roman" w:cs="Times New Roman"/>
        </w:rPr>
        <w:t>ede OK-midler fra OK-13 og - nåh</w:t>
      </w:r>
      <w:r w:rsidRPr="00572A55">
        <w:rPr>
          <w:rFonts w:ascii="Times New Roman" w:hAnsi="Times New Roman" w:cs="Times New Roman"/>
        </w:rPr>
        <w:t xml:space="preserve"> Ja</w:t>
      </w:r>
      <w:r w:rsidR="002353D1" w:rsidRPr="00572A55">
        <w:rPr>
          <w:rFonts w:ascii="Times New Roman" w:hAnsi="Times New Roman" w:cs="Times New Roman"/>
        </w:rPr>
        <w:t>! - E</w:t>
      </w:r>
      <w:r w:rsidRPr="00572A55">
        <w:rPr>
          <w:rFonts w:ascii="Times New Roman" w:hAnsi="Times New Roman" w:cs="Times New Roman"/>
        </w:rPr>
        <w:t xml:space="preserve">n </w:t>
      </w:r>
      <w:r w:rsidR="00390E4D" w:rsidRPr="00572A55">
        <w:rPr>
          <w:rFonts w:ascii="Times New Roman" w:hAnsi="Times New Roman" w:cs="Times New Roman"/>
        </w:rPr>
        <w:t xml:space="preserve">mindre detalje om en aftalt </w:t>
      </w:r>
      <w:r w:rsidRPr="00572A55">
        <w:rPr>
          <w:rFonts w:ascii="Times New Roman" w:hAnsi="Times New Roman" w:cs="Times New Roman"/>
        </w:rPr>
        <w:t xml:space="preserve"> lønudvikling i OK-perioden på </w:t>
      </w:r>
      <w:r w:rsidR="00390E4D" w:rsidRPr="00572A55">
        <w:rPr>
          <w:rFonts w:ascii="Times New Roman" w:hAnsi="Times New Roman" w:cs="Times New Roman"/>
        </w:rPr>
        <w:t xml:space="preserve">- </w:t>
      </w:r>
      <w:r w:rsidRPr="00572A55">
        <w:rPr>
          <w:rFonts w:ascii="Times New Roman" w:hAnsi="Times New Roman" w:cs="Times New Roman"/>
        </w:rPr>
        <w:t>3 år?</w:t>
      </w:r>
    </w:p>
    <w:p w:rsidR="00A03384" w:rsidRPr="00572A55" w:rsidRDefault="00A03384" w:rsidP="00BF653A">
      <w:pPr>
        <w:spacing w:after="0"/>
        <w:rPr>
          <w:rFonts w:ascii="Times New Roman" w:hAnsi="Times New Roman" w:cs="Times New Roman"/>
        </w:rPr>
      </w:pPr>
    </w:p>
    <w:p w:rsidR="00A03384" w:rsidRPr="00572A55" w:rsidRDefault="00A03384" w:rsidP="00BF653A">
      <w:pPr>
        <w:spacing w:after="0"/>
        <w:rPr>
          <w:rFonts w:ascii="Times New Roman" w:hAnsi="Times New Roman" w:cs="Times New Roman"/>
          <w:b/>
        </w:rPr>
      </w:pPr>
      <w:r w:rsidRPr="00572A55">
        <w:rPr>
          <w:rFonts w:ascii="Times New Roman" w:hAnsi="Times New Roman" w:cs="Times New Roman"/>
        </w:rPr>
        <w:t>Måske kan alt fremlægges på generalforsamlingen den 20. marts. Hvis ikke! – jeg er ked af at sige det – så er der endnu mere grund til at mødes!</w:t>
      </w:r>
    </w:p>
    <w:p w:rsidR="00FA019B" w:rsidRDefault="00FA019B" w:rsidP="00BF653A">
      <w:pPr>
        <w:spacing w:after="0"/>
        <w:rPr>
          <w:rFonts w:ascii="Times New Roman" w:hAnsi="Times New Roman" w:cs="Times New Roman"/>
          <w:b/>
          <w:sz w:val="32"/>
          <w:szCs w:val="32"/>
        </w:rPr>
      </w:pPr>
    </w:p>
    <w:p w:rsidR="00572A55" w:rsidRDefault="00572A55" w:rsidP="00BF653A">
      <w:pPr>
        <w:spacing w:after="0"/>
        <w:rPr>
          <w:rFonts w:ascii="Times New Roman" w:hAnsi="Times New Roman" w:cs="Times New Roman"/>
          <w:b/>
          <w:sz w:val="32"/>
          <w:szCs w:val="32"/>
        </w:rPr>
      </w:pPr>
    </w:p>
    <w:p w:rsidR="001A0F05" w:rsidRDefault="001A0F05" w:rsidP="00BF653A">
      <w:pPr>
        <w:spacing w:after="0"/>
        <w:rPr>
          <w:rFonts w:ascii="Times New Roman" w:hAnsi="Times New Roman" w:cs="Times New Roman"/>
          <w:b/>
          <w:sz w:val="32"/>
          <w:szCs w:val="32"/>
        </w:rPr>
      </w:pPr>
      <w:r>
        <w:rPr>
          <w:noProof/>
          <w:lang w:eastAsia="da-DK"/>
        </w:rPr>
        <w:lastRenderedPageBreak/>
        <mc:AlternateContent>
          <mc:Choice Requires="wps">
            <w:drawing>
              <wp:anchor distT="0" distB="0" distL="114300" distR="114300" simplePos="0" relativeHeight="251725824" behindDoc="0" locked="0" layoutInCell="1" allowOverlap="1" wp14:anchorId="53C0A19C" wp14:editId="2004BF02">
                <wp:simplePos x="0" y="0"/>
                <wp:positionH relativeFrom="column">
                  <wp:posOffset>3810</wp:posOffset>
                </wp:positionH>
                <wp:positionV relativeFrom="paragraph">
                  <wp:posOffset>-3810</wp:posOffset>
                </wp:positionV>
                <wp:extent cx="6105525" cy="1828800"/>
                <wp:effectExtent l="0" t="0" r="0" b="3810"/>
                <wp:wrapSquare wrapText="bothSides"/>
                <wp:docPr id="26" name="Tekstboks 26"/>
                <wp:cNvGraphicFramePr/>
                <a:graphic xmlns:a="http://schemas.openxmlformats.org/drawingml/2006/main">
                  <a:graphicData uri="http://schemas.microsoft.com/office/word/2010/wordprocessingShape">
                    <wps:wsp>
                      <wps:cNvSpPr txBox="1"/>
                      <wps:spPr>
                        <a:xfrm>
                          <a:off x="0" y="0"/>
                          <a:ext cx="6105525" cy="1828800"/>
                        </a:xfrm>
                        <a:prstGeom prst="rect">
                          <a:avLst/>
                        </a:prstGeom>
                        <a:noFill/>
                        <a:ln>
                          <a:noFill/>
                        </a:ln>
                        <a:effectLst/>
                      </wps:spPr>
                      <wps:txbx>
                        <w:txbxContent>
                          <w:p w:rsidR="001A0F05" w:rsidRPr="001A0F05" w:rsidRDefault="001A0F05" w:rsidP="001A0F05">
                            <w:pPr>
                              <w:spacing w:after="0"/>
                              <w:jc w:val="center"/>
                              <w:rPr>
                                <w:rFonts w:ascii="Times New Roman" w:hAnsi="Times New Roman" w:cs="Times New Roman"/>
                                <w:b/>
                                <w:color w:val="EEECE1" w:themeColor="background2"/>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Times New Roman" w:hAnsi="Times New Roman" w:cs="Times New Roman"/>
                                <w:b/>
                                <w:color w:val="EEECE1" w:themeColor="background2"/>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RECEPTION…..</w:t>
                            </w:r>
                          </w:p>
                          <w:p w:rsidR="001A0F05" w:rsidRPr="001A0F05" w:rsidRDefault="001A0F05" w:rsidP="001A0F05">
                            <w:pPr>
                              <w:spacing w:after="0"/>
                              <w:jc w:val="center"/>
                              <w:rPr>
                                <w:rFonts w:ascii="Times New Roman" w:hAnsi="Times New Roman" w:cs="Times New Roman"/>
                                <w:b/>
                                <w:color w:val="EEECE1" w:themeColor="background2"/>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kstboks 26" o:spid="_x0000_s1032" type="#_x0000_t202" style="position:absolute;margin-left:.3pt;margin-top:-.3pt;width:480.75pt;height:2in;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" filled="f" stroked="f">
                <v:fill o:detectmouseclick="t"/>
                <v:textbox style="mso-fit-shape-to-text:t">
                  <w:txbxContent>
                    <w:p w:rsidR="001A0F05" w:rsidRPr="001A0F05" w:rsidRDefault="001A0F05" w:rsidP="001A0F05">
                      <w:pPr>
                        <w:spacing w:after="0"/>
                        <w:jc w:val="center"/>
                        <w:rPr>
                          <w:rFonts w:ascii="Times New Roman" w:hAnsi="Times New Roman" w:cs="Times New Roman"/>
                          <w:b/>
                          <w:color w:val="EEECE1" w:themeColor="background2"/>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Times New Roman" w:hAnsi="Times New Roman" w:cs="Times New Roman"/>
                          <w:b/>
                          <w:color w:val="EEECE1" w:themeColor="background2"/>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RECEPTION…..</w:t>
                      </w:r>
                    </w:p>
                    <w:p w:rsidR="001A0F05" w:rsidRPr="001A0F05" w:rsidRDefault="001A0F05" w:rsidP="001A0F05">
                      <w:pPr>
                        <w:spacing w:after="0"/>
                        <w:jc w:val="center"/>
                        <w:rPr>
                          <w:rFonts w:ascii="Times New Roman" w:hAnsi="Times New Roman" w:cs="Times New Roman"/>
                          <w:b/>
                          <w:color w:val="EEECE1" w:themeColor="background2"/>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w10:wrap type="square"/>
              </v:shape>
            </w:pict>
          </mc:Fallback>
        </mc:AlternateContent>
      </w:r>
    </w:p>
    <w:p w:rsidR="001A0F05" w:rsidRDefault="001A0F05" w:rsidP="00BF653A">
      <w:pPr>
        <w:spacing w:after="0"/>
        <w:rPr>
          <w:rFonts w:ascii="Times New Roman" w:hAnsi="Times New Roman" w:cs="Times New Roman"/>
          <w:b/>
          <w:sz w:val="32"/>
          <w:szCs w:val="32"/>
        </w:rPr>
      </w:pPr>
    </w:p>
    <w:p w:rsidR="001A0F05" w:rsidRDefault="001A0F05" w:rsidP="00BF653A">
      <w:pPr>
        <w:spacing w:after="0"/>
        <w:rPr>
          <w:rFonts w:ascii="Times New Roman" w:hAnsi="Times New Roman" w:cs="Times New Roman"/>
          <w:b/>
          <w:sz w:val="32"/>
          <w:szCs w:val="32"/>
        </w:rPr>
      </w:pPr>
    </w:p>
    <w:p w:rsidR="001A0F05" w:rsidRDefault="001A0F05" w:rsidP="00BF653A">
      <w:pPr>
        <w:spacing w:after="0"/>
        <w:rPr>
          <w:rFonts w:ascii="Times New Roman" w:hAnsi="Times New Roman" w:cs="Times New Roman"/>
          <w:b/>
          <w:sz w:val="32"/>
          <w:szCs w:val="32"/>
        </w:rPr>
      </w:pPr>
    </w:p>
    <w:p w:rsidR="001A0F05" w:rsidRDefault="001A0F05" w:rsidP="00BF653A">
      <w:pPr>
        <w:spacing w:after="0"/>
        <w:rPr>
          <w:rFonts w:ascii="Times New Roman" w:hAnsi="Times New Roman" w:cs="Times New Roman"/>
          <w:b/>
          <w:sz w:val="32"/>
          <w:szCs w:val="32"/>
        </w:rPr>
      </w:pPr>
    </w:p>
    <w:p w:rsidR="001A0F05" w:rsidRDefault="001A0F05" w:rsidP="00BF653A">
      <w:pPr>
        <w:spacing w:after="0"/>
        <w:rPr>
          <w:rFonts w:ascii="Times New Roman" w:hAnsi="Times New Roman" w:cs="Times New Roman"/>
          <w:b/>
          <w:sz w:val="32"/>
          <w:szCs w:val="32"/>
        </w:rPr>
      </w:pPr>
    </w:p>
    <w:p w:rsidR="001A0F05" w:rsidRDefault="001A0F05" w:rsidP="00BF653A">
      <w:pPr>
        <w:spacing w:after="0"/>
        <w:rPr>
          <w:rFonts w:ascii="Times New Roman" w:hAnsi="Times New Roman" w:cs="Times New Roman"/>
          <w:b/>
          <w:sz w:val="32"/>
          <w:szCs w:val="32"/>
        </w:rPr>
      </w:pPr>
    </w:p>
    <w:p w:rsidR="001A0F05" w:rsidRDefault="001A0F05" w:rsidP="00BF653A">
      <w:pPr>
        <w:spacing w:after="0"/>
        <w:rPr>
          <w:rFonts w:ascii="Times New Roman" w:hAnsi="Times New Roman" w:cs="Times New Roman"/>
          <w:b/>
          <w:sz w:val="32"/>
          <w:szCs w:val="32"/>
        </w:rPr>
      </w:pPr>
    </w:p>
    <w:p w:rsidR="001A0F05" w:rsidRDefault="001A0F05" w:rsidP="00BF653A">
      <w:pPr>
        <w:spacing w:after="0"/>
        <w:rPr>
          <w:rFonts w:ascii="Times New Roman" w:hAnsi="Times New Roman" w:cs="Times New Roman"/>
          <w:b/>
          <w:sz w:val="32"/>
          <w:szCs w:val="32"/>
        </w:rPr>
      </w:pPr>
    </w:p>
    <w:p w:rsidR="001A0F05" w:rsidRDefault="001A0F05" w:rsidP="00BF653A">
      <w:pPr>
        <w:spacing w:after="0"/>
        <w:rPr>
          <w:rFonts w:ascii="Times New Roman" w:hAnsi="Times New Roman" w:cs="Times New Roman"/>
          <w:b/>
          <w:sz w:val="32"/>
          <w:szCs w:val="32"/>
        </w:rPr>
      </w:pPr>
    </w:p>
    <w:p w:rsidR="001A0F05" w:rsidRDefault="001A0F05" w:rsidP="00BF653A">
      <w:pPr>
        <w:spacing w:after="0"/>
        <w:rPr>
          <w:rFonts w:ascii="Times New Roman" w:hAnsi="Times New Roman" w:cs="Times New Roman"/>
          <w:b/>
          <w:sz w:val="32"/>
          <w:szCs w:val="32"/>
        </w:rPr>
      </w:pPr>
    </w:p>
    <w:p w:rsidR="001A0F05" w:rsidRDefault="001A0F05" w:rsidP="00BF653A">
      <w:pPr>
        <w:spacing w:after="0"/>
        <w:rPr>
          <w:rFonts w:ascii="Times New Roman" w:hAnsi="Times New Roman" w:cs="Times New Roman"/>
          <w:b/>
          <w:sz w:val="32"/>
          <w:szCs w:val="32"/>
        </w:rPr>
      </w:pPr>
    </w:p>
    <w:p w:rsidR="001A0F05" w:rsidRDefault="001A0F05" w:rsidP="00BF653A">
      <w:pPr>
        <w:spacing w:after="0"/>
        <w:rPr>
          <w:rFonts w:ascii="Times New Roman" w:hAnsi="Times New Roman" w:cs="Times New Roman"/>
          <w:b/>
          <w:sz w:val="32"/>
          <w:szCs w:val="32"/>
        </w:rPr>
      </w:pPr>
    </w:p>
    <w:p w:rsidR="001A0F05" w:rsidRDefault="001A0F05" w:rsidP="00BF653A">
      <w:pPr>
        <w:spacing w:after="0"/>
        <w:rPr>
          <w:rFonts w:ascii="Times New Roman" w:hAnsi="Times New Roman" w:cs="Times New Roman"/>
          <w:b/>
          <w:sz w:val="32"/>
          <w:szCs w:val="32"/>
        </w:rPr>
      </w:pPr>
    </w:p>
    <w:p w:rsidR="001A0F05" w:rsidRDefault="001A0F05" w:rsidP="00BF653A">
      <w:pPr>
        <w:spacing w:after="0"/>
        <w:rPr>
          <w:rFonts w:ascii="Times New Roman" w:hAnsi="Times New Roman" w:cs="Times New Roman"/>
          <w:b/>
          <w:sz w:val="32"/>
          <w:szCs w:val="32"/>
        </w:rPr>
      </w:pPr>
    </w:p>
    <w:p w:rsidR="001A0F05" w:rsidRDefault="001A0F05" w:rsidP="00BF653A">
      <w:pPr>
        <w:spacing w:after="0"/>
        <w:rPr>
          <w:rFonts w:ascii="Times New Roman" w:hAnsi="Times New Roman" w:cs="Times New Roman"/>
          <w:b/>
          <w:sz w:val="32"/>
          <w:szCs w:val="32"/>
        </w:rPr>
      </w:pPr>
    </w:p>
    <w:p w:rsidR="001A0F05" w:rsidRDefault="001A0F05" w:rsidP="00BF653A">
      <w:pPr>
        <w:spacing w:after="0"/>
        <w:rPr>
          <w:rFonts w:ascii="Times New Roman" w:hAnsi="Times New Roman" w:cs="Times New Roman"/>
          <w:b/>
          <w:sz w:val="32"/>
          <w:szCs w:val="32"/>
        </w:rPr>
      </w:pPr>
    </w:p>
    <w:p w:rsidR="001A0F05" w:rsidRDefault="001A0F05" w:rsidP="00BF653A">
      <w:pPr>
        <w:spacing w:after="0"/>
        <w:rPr>
          <w:rFonts w:ascii="Times New Roman" w:hAnsi="Times New Roman" w:cs="Times New Roman"/>
          <w:b/>
          <w:sz w:val="32"/>
          <w:szCs w:val="32"/>
        </w:rPr>
      </w:pPr>
    </w:p>
    <w:p w:rsidR="001A0F05" w:rsidRDefault="001A0F05" w:rsidP="00BF653A">
      <w:pPr>
        <w:spacing w:after="0"/>
        <w:rPr>
          <w:rFonts w:ascii="Times New Roman" w:hAnsi="Times New Roman" w:cs="Times New Roman"/>
          <w:b/>
          <w:sz w:val="32"/>
          <w:szCs w:val="32"/>
        </w:rPr>
      </w:pPr>
    </w:p>
    <w:p w:rsidR="001A0F05" w:rsidRDefault="001A0F05" w:rsidP="00BF653A">
      <w:pPr>
        <w:spacing w:after="0"/>
        <w:rPr>
          <w:rFonts w:ascii="Times New Roman" w:hAnsi="Times New Roman" w:cs="Times New Roman"/>
          <w:b/>
          <w:sz w:val="32"/>
          <w:szCs w:val="32"/>
        </w:rPr>
      </w:pPr>
    </w:p>
    <w:p w:rsidR="001A0F05" w:rsidRDefault="001A0F05" w:rsidP="00BF653A">
      <w:pPr>
        <w:spacing w:after="0"/>
        <w:rPr>
          <w:rFonts w:ascii="Times New Roman" w:hAnsi="Times New Roman" w:cs="Times New Roman"/>
          <w:b/>
          <w:sz w:val="32"/>
          <w:szCs w:val="32"/>
        </w:rPr>
      </w:pPr>
    </w:p>
    <w:p w:rsidR="001A0F05" w:rsidRDefault="001A0F05" w:rsidP="00BF653A">
      <w:pPr>
        <w:spacing w:after="0"/>
        <w:rPr>
          <w:rFonts w:ascii="Times New Roman" w:hAnsi="Times New Roman" w:cs="Times New Roman"/>
          <w:b/>
          <w:sz w:val="32"/>
          <w:szCs w:val="32"/>
        </w:rPr>
      </w:pPr>
    </w:p>
    <w:p w:rsidR="001A0F05" w:rsidRDefault="001A0F05" w:rsidP="00BF653A">
      <w:pPr>
        <w:spacing w:after="0"/>
        <w:rPr>
          <w:rFonts w:ascii="Times New Roman" w:hAnsi="Times New Roman" w:cs="Times New Roman"/>
          <w:b/>
          <w:sz w:val="32"/>
          <w:szCs w:val="32"/>
        </w:rPr>
      </w:pPr>
    </w:p>
    <w:p w:rsidR="001A0F05" w:rsidRDefault="001A0F05" w:rsidP="00BF653A">
      <w:pPr>
        <w:spacing w:after="0"/>
        <w:rPr>
          <w:rFonts w:ascii="Times New Roman" w:hAnsi="Times New Roman" w:cs="Times New Roman"/>
          <w:b/>
          <w:sz w:val="32"/>
          <w:szCs w:val="32"/>
        </w:rPr>
      </w:pPr>
    </w:p>
    <w:p w:rsidR="001A0F05" w:rsidRDefault="001A0F05" w:rsidP="00BF653A">
      <w:pPr>
        <w:spacing w:after="0"/>
        <w:rPr>
          <w:rFonts w:ascii="Times New Roman" w:hAnsi="Times New Roman" w:cs="Times New Roman"/>
          <w:b/>
          <w:sz w:val="32"/>
          <w:szCs w:val="32"/>
        </w:rPr>
      </w:pPr>
    </w:p>
    <w:p w:rsidR="001A0F05" w:rsidRDefault="001A0F05" w:rsidP="00BF653A">
      <w:pPr>
        <w:spacing w:after="0"/>
        <w:rPr>
          <w:rFonts w:ascii="Times New Roman" w:hAnsi="Times New Roman" w:cs="Times New Roman"/>
          <w:b/>
          <w:sz w:val="32"/>
          <w:szCs w:val="32"/>
        </w:rPr>
      </w:pPr>
    </w:p>
    <w:p w:rsidR="001A0F05" w:rsidRDefault="001A0F05" w:rsidP="00BF653A">
      <w:pPr>
        <w:spacing w:after="0"/>
        <w:rPr>
          <w:rFonts w:ascii="Times New Roman" w:hAnsi="Times New Roman" w:cs="Times New Roman"/>
          <w:b/>
          <w:sz w:val="32"/>
          <w:szCs w:val="32"/>
        </w:rPr>
      </w:pPr>
    </w:p>
    <w:p w:rsidR="001A0F05" w:rsidRDefault="001A0F05" w:rsidP="00BF653A">
      <w:pPr>
        <w:spacing w:after="0"/>
        <w:rPr>
          <w:rFonts w:ascii="Times New Roman" w:hAnsi="Times New Roman" w:cs="Times New Roman"/>
          <w:b/>
          <w:sz w:val="32"/>
          <w:szCs w:val="32"/>
        </w:rPr>
      </w:pPr>
    </w:p>
    <w:p w:rsidR="001A0F05" w:rsidRDefault="001A0F05" w:rsidP="00BF653A">
      <w:pPr>
        <w:spacing w:after="0"/>
        <w:rPr>
          <w:rFonts w:ascii="Times New Roman" w:hAnsi="Times New Roman" w:cs="Times New Roman"/>
          <w:b/>
          <w:sz w:val="32"/>
          <w:szCs w:val="32"/>
        </w:rPr>
      </w:pPr>
    </w:p>
    <w:p w:rsidR="001A0F05" w:rsidRDefault="001A0F05" w:rsidP="00BF653A">
      <w:pPr>
        <w:spacing w:after="0"/>
        <w:rPr>
          <w:rFonts w:ascii="Times New Roman" w:hAnsi="Times New Roman" w:cs="Times New Roman"/>
          <w:b/>
          <w:sz w:val="32"/>
          <w:szCs w:val="32"/>
        </w:rPr>
      </w:pPr>
    </w:p>
    <w:p w:rsidR="001A0F05" w:rsidRDefault="001A0F05" w:rsidP="00BF653A">
      <w:pPr>
        <w:spacing w:after="0"/>
        <w:rPr>
          <w:rFonts w:ascii="Times New Roman" w:hAnsi="Times New Roman" w:cs="Times New Roman"/>
          <w:b/>
          <w:sz w:val="32"/>
          <w:szCs w:val="32"/>
        </w:rPr>
      </w:pPr>
    </w:p>
    <w:p w:rsidR="001A0F05" w:rsidRDefault="001A0F05" w:rsidP="00BF653A">
      <w:pPr>
        <w:spacing w:after="0"/>
        <w:rPr>
          <w:rFonts w:ascii="Times New Roman" w:hAnsi="Times New Roman" w:cs="Times New Roman"/>
          <w:b/>
          <w:sz w:val="32"/>
          <w:szCs w:val="32"/>
        </w:rPr>
      </w:pPr>
    </w:p>
    <w:p w:rsidR="001A0F05" w:rsidRDefault="001A0F05" w:rsidP="00BF653A">
      <w:pPr>
        <w:spacing w:after="0"/>
        <w:rPr>
          <w:rFonts w:ascii="Times New Roman" w:hAnsi="Times New Roman" w:cs="Times New Roman"/>
          <w:b/>
          <w:sz w:val="32"/>
          <w:szCs w:val="32"/>
        </w:rPr>
      </w:pPr>
    </w:p>
    <w:p w:rsidR="001A0F05" w:rsidRDefault="001A0F05" w:rsidP="00BF653A">
      <w:pPr>
        <w:spacing w:after="0"/>
        <w:rPr>
          <w:rFonts w:ascii="Times New Roman" w:hAnsi="Times New Roman" w:cs="Times New Roman"/>
          <w:b/>
          <w:sz w:val="32"/>
          <w:szCs w:val="32"/>
        </w:rPr>
      </w:pPr>
    </w:p>
    <w:p w:rsidR="001A0F05" w:rsidRDefault="001A0F05" w:rsidP="00BF653A">
      <w:pPr>
        <w:spacing w:after="0"/>
        <w:rPr>
          <w:rFonts w:ascii="Times New Roman" w:hAnsi="Times New Roman" w:cs="Times New Roman"/>
          <w:b/>
          <w:sz w:val="32"/>
          <w:szCs w:val="32"/>
        </w:rPr>
      </w:pPr>
    </w:p>
    <w:p w:rsidR="001A0F05" w:rsidRDefault="001A0F05" w:rsidP="00BF653A">
      <w:pPr>
        <w:spacing w:after="0"/>
        <w:rPr>
          <w:rFonts w:ascii="Times New Roman" w:hAnsi="Times New Roman" w:cs="Times New Roman"/>
          <w:b/>
          <w:sz w:val="32"/>
          <w:szCs w:val="32"/>
        </w:rPr>
      </w:pPr>
    </w:p>
    <w:p w:rsidR="001A0F05" w:rsidRDefault="001A0F05" w:rsidP="00BF653A">
      <w:pPr>
        <w:spacing w:after="0"/>
        <w:rPr>
          <w:rFonts w:ascii="Times New Roman" w:hAnsi="Times New Roman" w:cs="Times New Roman"/>
          <w:b/>
          <w:sz w:val="32"/>
          <w:szCs w:val="32"/>
        </w:rPr>
      </w:pPr>
    </w:p>
    <w:p w:rsidR="001A0F05" w:rsidRDefault="001A0F05" w:rsidP="00BF653A">
      <w:pPr>
        <w:spacing w:after="0"/>
        <w:rPr>
          <w:rFonts w:ascii="Times New Roman" w:hAnsi="Times New Roman" w:cs="Times New Roman"/>
          <w:b/>
          <w:sz w:val="32"/>
          <w:szCs w:val="32"/>
        </w:rPr>
      </w:pPr>
    </w:p>
    <w:p w:rsidR="001A0F05" w:rsidRDefault="001A0F05" w:rsidP="00BF653A">
      <w:pPr>
        <w:spacing w:after="0"/>
        <w:rPr>
          <w:rFonts w:ascii="Times New Roman" w:hAnsi="Times New Roman" w:cs="Times New Roman"/>
          <w:b/>
          <w:sz w:val="32"/>
          <w:szCs w:val="32"/>
        </w:rPr>
      </w:pPr>
    </w:p>
    <w:p w:rsidR="001A0F05" w:rsidRDefault="001A0F05" w:rsidP="00BF653A">
      <w:pPr>
        <w:spacing w:after="0"/>
        <w:rPr>
          <w:rFonts w:ascii="Times New Roman" w:hAnsi="Times New Roman" w:cs="Times New Roman"/>
          <w:b/>
          <w:sz w:val="32"/>
          <w:szCs w:val="32"/>
        </w:rPr>
      </w:pPr>
    </w:p>
    <w:p w:rsidR="001A0F05" w:rsidRDefault="001A0F05" w:rsidP="00BF653A">
      <w:pPr>
        <w:spacing w:after="0"/>
        <w:rPr>
          <w:rFonts w:ascii="Times New Roman" w:hAnsi="Times New Roman" w:cs="Times New Roman"/>
          <w:b/>
          <w:sz w:val="32"/>
          <w:szCs w:val="32"/>
        </w:rPr>
      </w:pPr>
    </w:p>
    <w:p w:rsidR="001A0F05" w:rsidRDefault="001A0F05" w:rsidP="00BF653A">
      <w:pPr>
        <w:spacing w:after="0"/>
        <w:rPr>
          <w:rFonts w:ascii="Times New Roman" w:hAnsi="Times New Roman" w:cs="Times New Roman"/>
          <w:b/>
          <w:sz w:val="32"/>
          <w:szCs w:val="32"/>
        </w:rPr>
      </w:pPr>
    </w:p>
    <w:p w:rsidR="001A0F05" w:rsidRDefault="001A0F05" w:rsidP="00BF653A">
      <w:pPr>
        <w:spacing w:after="0"/>
        <w:rPr>
          <w:rFonts w:ascii="Times New Roman" w:hAnsi="Times New Roman" w:cs="Times New Roman"/>
          <w:b/>
          <w:sz w:val="32"/>
          <w:szCs w:val="32"/>
        </w:rPr>
      </w:pPr>
    </w:p>
    <w:p w:rsidR="001A0F05" w:rsidRDefault="001A0F05" w:rsidP="00BF653A">
      <w:pPr>
        <w:spacing w:after="0"/>
        <w:rPr>
          <w:rFonts w:ascii="Times New Roman" w:hAnsi="Times New Roman" w:cs="Times New Roman"/>
          <w:b/>
          <w:sz w:val="32"/>
          <w:szCs w:val="32"/>
        </w:rPr>
      </w:pPr>
    </w:p>
    <w:p w:rsidR="001A0F05" w:rsidRDefault="001A0F05" w:rsidP="00BF653A">
      <w:pPr>
        <w:spacing w:after="0"/>
        <w:rPr>
          <w:rFonts w:ascii="Times New Roman" w:hAnsi="Times New Roman" w:cs="Times New Roman"/>
          <w:b/>
          <w:sz w:val="32"/>
          <w:szCs w:val="32"/>
        </w:rPr>
      </w:pPr>
    </w:p>
    <w:p w:rsidR="001A0F05" w:rsidRDefault="001A0F05" w:rsidP="00BF653A">
      <w:pPr>
        <w:spacing w:after="0"/>
        <w:rPr>
          <w:rFonts w:ascii="Times New Roman" w:hAnsi="Times New Roman" w:cs="Times New Roman"/>
          <w:b/>
          <w:sz w:val="32"/>
          <w:szCs w:val="32"/>
        </w:rPr>
      </w:pPr>
    </w:p>
    <w:p w:rsidR="001A0F05" w:rsidRDefault="001A0F05" w:rsidP="00BF653A">
      <w:pPr>
        <w:spacing w:after="0"/>
        <w:rPr>
          <w:rFonts w:ascii="Times New Roman" w:hAnsi="Times New Roman" w:cs="Times New Roman"/>
          <w:b/>
          <w:sz w:val="32"/>
          <w:szCs w:val="32"/>
        </w:rPr>
      </w:pPr>
    </w:p>
    <w:p w:rsidR="001A0F05" w:rsidRDefault="001A0F05" w:rsidP="00BF653A">
      <w:pPr>
        <w:spacing w:after="0"/>
        <w:rPr>
          <w:rFonts w:ascii="Times New Roman" w:hAnsi="Times New Roman" w:cs="Times New Roman"/>
          <w:b/>
          <w:sz w:val="32"/>
          <w:szCs w:val="32"/>
        </w:rPr>
      </w:pPr>
    </w:p>
    <w:p w:rsidR="001A0F05" w:rsidRDefault="001A0F05" w:rsidP="00BF653A">
      <w:pPr>
        <w:spacing w:after="0"/>
        <w:rPr>
          <w:rFonts w:ascii="Times New Roman" w:hAnsi="Times New Roman" w:cs="Times New Roman"/>
          <w:b/>
          <w:sz w:val="32"/>
          <w:szCs w:val="32"/>
        </w:rPr>
      </w:pPr>
    </w:p>
    <w:p w:rsidR="001A0F05" w:rsidRDefault="001A0F05" w:rsidP="00BF653A">
      <w:pPr>
        <w:spacing w:after="0"/>
        <w:rPr>
          <w:rFonts w:ascii="Times New Roman" w:hAnsi="Times New Roman" w:cs="Times New Roman"/>
          <w:b/>
          <w:sz w:val="32"/>
          <w:szCs w:val="32"/>
        </w:rPr>
      </w:pPr>
    </w:p>
    <w:p w:rsidR="001A0F05" w:rsidRDefault="001A0F05" w:rsidP="00BF653A">
      <w:pPr>
        <w:spacing w:after="0"/>
        <w:rPr>
          <w:rFonts w:ascii="Times New Roman" w:hAnsi="Times New Roman" w:cs="Times New Roman"/>
          <w:b/>
          <w:sz w:val="32"/>
          <w:szCs w:val="32"/>
        </w:rPr>
      </w:pPr>
    </w:p>
    <w:p w:rsidR="001A0F05" w:rsidRDefault="001A0F05" w:rsidP="00BF653A">
      <w:pPr>
        <w:spacing w:after="0"/>
        <w:rPr>
          <w:rFonts w:ascii="Times New Roman" w:hAnsi="Times New Roman" w:cs="Times New Roman"/>
          <w:b/>
          <w:sz w:val="32"/>
          <w:szCs w:val="32"/>
        </w:rPr>
      </w:pPr>
    </w:p>
    <w:p w:rsidR="001A0F05" w:rsidRDefault="001A0F05" w:rsidP="00BF653A">
      <w:pPr>
        <w:spacing w:after="0"/>
        <w:rPr>
          <w:rFonts w:ascii="Times New Roman" w:hAnsi="Times New Roman" w:cs="Times New Roman"/>
          <w:b/>
          <w:sz w:val="32"/>
          <w:szCs w:val="32"/>
        </w:rPr>
      </w:pPr>
    </w:p>
    <w:p w:rsidR="001A0F05" w:rsidRDefault="001A0F05" w:rsidP="00BF653A">
      <w:pPr>
        <w:spacing w:after="0"/>
        <w:rPr>
          <w:rFonts w:ascii="Times New Roman" w:hAnsi="Times New Roman" w:cs="Times New Roman"/>
          <w:b/>
          <w:sz w:val="32"/>
          <w:szCs w:val="32"/>
        </w:rPr>
      </w:pPr>
    </w:p>
    <w:p w:rsidR="00034E9B" w:rsidRDefault="001A0F05" w:rsidP="00BF653A">
      <w:pPr>
        <w:spacing w:after="0"/>
        <w:rPr>
          <w:rFonts w:ascii="Times New Roman" w:hAnsi="Times New Roman" w:cs="Times New Roman"/>
          <w:b/>
          <w:sz w:val="32"/>
          <w:szCs w:val="32"/>
        </w:rPr>
      </w:pPr>
      <w:r w:rsidRPr="009D6C85">
        <w:rPr>
          <w:rFonts w:ascii="Times New Roman" w:hAnsi="Times New Roman" w:cs="Times New Roman"/>
          <w:b/>
          <w:noProof/>
          <w:sz w:val="32"/>
          <w:szCs w:val="32"/>
          <w:lang w:eastAsia="da-DK"/>
        </w:rPr>
        <w:lastRenderedPageBreak/>
        <mc:AlternateContent>
          <mc:Choice Requires="wps">
            <w:drawing>
              <wp:anchor distT="0" distB="0" distL="114300" distR="114300" simplePos="0" relativeHeight="251717632" behindDoc="0" locked="0" layoutInCell="1" allowOverlap="1" wp14:anchorId="2AF83F66" wp14:editId="10A4E348">
                <wp:simplePos x="0" y="0"/>
                <wp:positionH relativeFrom="column">
                  <wp:posOffset>3175</wp:posOffset>
                </wp:positionH>
                <wp:positionV relativeFrom="paragraph">
                  <wp:posOffset>-603885</wp:posOffset>
                </wp:positionV>
                <wp:extent cx="6257925" cy="9448800"/>
                <wp:effectExtent l="0" t="0" r="9525" b="0"/>
                <wp:wrapNone/>
                <wp:docPr id="11"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9448800"/>
                        </a:xfrm>
                        <a:prstGeom prst="rect">
                          <a:avLst/>
                        </a:prstGeom>
                        <a:solidFill>
                          <a:srgbClr val="FFFFFF"/>
                        </a:solidFill>
                        <a:ln w="9525">
                          <a:noFill/>
                          <a:miter lim="800000"/>
                          <a:headEnd/>
                          <a:tailEnd/>
                        </a:ln>
                      </wps:spPr>
                      <wps:txbx>
                        <w:txbxContent>
                          <w:tbl>
                            <w:tblPr>
                              <w:tblW w:w="9825" w:type="dxa"/>
                              <w:tblInd w:w="55" w:type="dxa"/>
                              <w:tblCellMar>
                                <w:left w:w="70" w:type="dxa"/>
                                <w:right w:w="70" w:type="dxa"/>
                              </w:tblCellMar>
                              <w:tblLook w:val="04A0" w:firstRow="1" w:lastRow="0" w:firstColumn="1" w:lastColumn="0" w:noHBand="0" w:noVBand="1"/>
                            </w:tblPr>
                            <w:tblGrid>
                              <w:gridCol w:w="960"/>
                              <w:gridCol w:w="2559"/>
                              <w:gridCol w:w="147"/>
                              <w:gridCol w:w="147"/>
                              <w:gridCol w:w="2540"/>
                              <w:gridCol w:w="146"/>
                              <w:gridCol w:w="1507"/>
                              <w:gridCol w:w="146"/>
                              <w:gridCol w:w="960"/>
                              <w:gridCol w:w="960"/>
                            </w:tblGrid>
                            <w:tr w:rsidR="00034E9B" w:rsidRPr="00034E9B" w:rsidTr="00034E9B">
                              <w:trPr>
                                <w:trHeight w:val="330"/>
                              </w:trPr>
                              <w:tc>
                                <w:tcPr>
                                  <w:tcW w:w="96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6945" w:type="dxa"/>
                                  <w:gridSpan w:val="7"/>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b/>
                                      <w:bCs/>
                                      <w:sz w:val="26"/>
                                      <w:szCs w:val="26"/>
                                      <w:lang w:eastAsia="da-DK"/>
                                    </w:rPr>
                                  </w:pPr>
                                  <w:r w:rsidRPr="00034E9B">
                                    <w:rPr>
                                      <w:rFonts w:ascii="Times New Roman" w:eastAsia="Times New Roman" w:hAnsi="Times New Roman" w:cs="Times New Roman"/>
                                      <w:b/>
                                      <w:bCs/>
                                      <w:sz w:val="26"/>
                                      <w:szCs w:val="26"/>
                                      <w:lang w:eastAsia="da-DK"/>
                                    </w:rPr>
                                    <w:t>Resultatopgørelse for perioden 01.01.14 til 31.12.14</w:t>
                                  </w:r>
                                </w:p>
                              </w:tc>
                              <w:tc>
                                <w:tcPr>
                                  <w:tcW w:w="96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96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r>
                            <w:tr w:rsidR="00034E9B" w:rsidRPr="00034E9B" w:rsidTr="00034E9B">
                              <w:trPr>
                                <w:trHeight w:val="300"/>
                              </w:trPr>
                              <w:tc>
                                <w:tcPr>
                                  <w:tcW w:w="96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254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sz w:val="16"/>
                                      <w:szCs w:val="16"/>
                                      <w:lang w:eastAsia="da-DK"/>
                                    </w:rPr>
                                  </w:pPr>
                                </w:p>
                              </w:tc>
                              <w:tc>
                                <w:tcPr>
                                  <w:tcW w:w="102"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102"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254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77"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1507"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77"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96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96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r>
                            <w:tr w:rsidR="00034E9B" w:rsidRPr="00034E9B" w:rsidTr="00034E9B">
                              <w:trPr>
                                <w:trHeight w:val="300"/>
                              </w:trPr>
                              <w:tc>
                                <w:tcPr>
                                  <w:tcW w:w="96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254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102"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102"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254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jc w:val="right"/>
                                    <w:rPr>
                                      <w:rFonts w:ascii="Times New Roman" w:eastAsia="Times New Roman" w:hAnsi="Times New Roman" w:cs="Times New Roman"/>
                                      <w:b/>
                                      <w:bCs/>
                                      <w:lang w:eastAsia="da-DK"/>
                                    </w:rPr>
                                  </w:pPr>
                                  <w:r w:rsidRPr="00034E9B">
                                    <w:rPr>
                                      <w:rFonts w:ascii="Times New Roman" w:eastAsia="Times New Roman" w:hAnsi="Times New Roman" w:cs="Times New Roman"/>
                                      <w:b/>
                                      <w:bCs/>
                                      <w:lang w:eastAsia="da-DK"/>
                                    </w:rPr>
                                    <w:t>Regnskab</w:t>
                                  </w:r>
                                </w:p>
                              </w:tc>
                              <w:tc>
                                <w:tcPr>
                                  <w:tcW w:w="77"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1507"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jc w:val="right"/>
                                    <w:rPr>
                                      <w:rFonts w:ascii="Times New Roman" w:eastAsia="Times New Roman" w:hAnsi="Times New Roman" w:cs="Times New Roman"/>
                                      <w:b/>
                                      <w:bCs/>
                                      <w:color w:val="000000"/>
                                      <w:lang w:eastAsia="da-DK"/>
                                    </w:rPr>
                                  </w:pPr>
                                  <w:r w:rsidRPr="00034E9B">
                                    <w:rPr>
                                      <w:rFonts w:ascii="Times New Roman" w:eastAsia="Times New Roman" w:hAnsi="Times New Roman" w:cs="Times New Roman"/>
                                      <w:b/>
                                      <w:bCs/>
                                      <w:color w:val="000000"/>
                                      <w:lang w:eastAsia="da-DK"/>
                                    </w:rPr>
                                    <w:t xml:space="preserve">Budget </w:t>
                                  </w:r>
                                </w:p>
                              </w:tc>
                              <w:tc>
                                <w:tcPr>
                                  <w:tcW w:w="77"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96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b/>
                                      <w:bCs/>
                                      <w:color w:val="000000"/>
                                      <w:lang w:eastAsia="da-DK"/>
                                    </w:rPr>
                                  </w:pPr>
                                  <w:r w:rsidRPr="00034E9B">
                                    <w:rPr>
                                      <w:rFonts w:ascii="Times New Roman" w:eastAsia="Times New Roman" w:hAnsi="Times New Roman" w:cs="Times New Roman"/>
                                      <w:b/>
                                      <w:bCs/>
                                      <w:color w:val="000000"/>
                                      <w:lang w:eastAsia="da-DK"/>
                                    </w:rPr>
                                    <w:t xml:space="preserve">Budget </w:t>
                                  </w:r>
                                </w:p>
                              </w:tc>
                              <w:tc>
                                <w:tcPr>
                                  <w:tcW w:w="96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r>
                            <w:tr w:rsidR="00034E9B" w:rsidRPr="00034E9B" w:rsidTr="00034E9B">
                              <w:trPr>
                                <w:trHeight w:val="300"/>
                              </w:trPr>
                              <w:tc>
                                <w:tcPr>
                                  <w:tcW w:w="96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254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102"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102"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254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jc w:val="right"/>
                                    <w:rPr>
                                      <w:rFonts w:ascii="Times New Roman" w:eastAsia="Times New Roman" w:hAnsi="Times New Roman" w:cs="Times New Roman"/>
                                      <w:b/>
                                      <w:bCs/>
                                      <w:lang w:eastAsia="da-DK"/>
                                    </w:rPr>
                                  </w:pPr>
                                  <w:r w:rsidRPr="00034E9B">
                                    <w:rPr>
                                      <w:rFonts w:ascii="Times New Roman" w:eastAsia="Times New Roman" w:hAnsi="Times New Roman" w:cs="Times New Roman"/>
                                      <w:b/>
                                      <w:bCs/>
                                      <w:lang w:eastAsia="da-DK"/>
                                    </w:rPr>
                                    <w:t>2014</w:t>
                                  </w:r>
                                </w:p>
                              </w:tc>
                              <w:tc>
                                <w:tcPr>
                                  <w:tcW w:w="77"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1507"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jc w:val="right"/>
                                    <w:rPr>
                                      <w:rFonts w:ascii="Times New Roman" w:eastAsia="Times New Roman" w:hAnsi="Times New Roman" w:cs="Times New Roman"/>
                                      <w:b/>
                                      <w:bCs/>
                                      <w:color w:val="000000"/>
                                      <w:lang w:eastAsia="da-DK"/>
                                    </w:rPr>
                                  </w:pPr>
                                  <w:r w:rsidRPr="00034E9B">
                                    <w:rPr>
                                      <w:rFonts w:ascii="Times New Roman" w:eastAsia="Times New Roman" w:hAnsi="Times New Roman" w:cs="Times New Roman"/>
                                      <w:b/>
                                      <w:bCs/>
                                      <w:color w:val="000000"/>
                                      <w:lang w:eastAsia="da-DK"/>
                                    </w:rPr>
                                    <w:t>2014</w:t>
                                  </w:r>
                                </w:p>
                              </w:tc>
                              <w:tc>
                                <w:tcPr>
                                  <w:tcW w:w="77"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96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jc w:val="right"/>
                                    <w:rPr>
                                      <w:rFonts w:ascii="Times New Roman" w:eastAsia="Times New Roman" w:hAnsi="Times New Roman" w:cs="Times New Roman"/>
                                      <w:b/>
                                      <w:bCs/>
                                      <w:color w:val="000000"/>
                                      <w:lang w:eastAsia="da-DK"/>
                                    </w:rPr>
                                  </w:pPr>
                                  <w:r w:rsidRPr="00034E9B">
                                    <w:rPr>
                                      <w:rFonts w:ascii="Times New Roman" w:eastAsia="Times New Roman" w:hAnsi="Times New Roman" w:cs="Times New Roman"/>
                                      <w:b/>
                                      <w:bCs/>
                                      <w:color w:val="000000"/>
                                      <w:lang w:eastAsia="da-DK"/>
                                    </w:rPr>
                                    <w:t>2015</w:t>
                                  </w:r>
                                </w:p>
                              </w:tc>
                              <w:tc>
                                <w:tcPr>
                                  <w:tcW w:w="96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r>
                            <w:tr w:rsidR="00034E9B" w:rsidRPr="00034E9B" w:rsidTr="00034E9B">
                              <w:trPr>
                                <w:trHeight w:val="300"/>
                              </w:trPr>
                              <w:tc>
                                <w:tcPr>
                                  <w:tcW w:w="96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2642" w:type="dxa"/>
                                  <w:gridSpan w:val="2"/>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b/>
                                      <w:bCs/>
                                      <w:lang w:eastAsia="da-DK"/>
                                    </w:rPr>
                                  </w:pPr>
                                  <w:r w:rsidRPr="00034E9B">
                                    <w:rPr>
                                      <w:rFonts w:ascii="Times New Roman" w:eastAsia="Times New Roman" w:hAnsi="Times New Roman" w:cs="Times New Roman"/>
                                      <w:b/>
                                      <w:bCs/>
                                      <w:lang w:eastAsia="da-DK"/>
                                    </w:rPr>
                                    <w:t>Indtægter:</w:t>
                                  </w:r>
                                </w:p>
                              </w:tc>
                              <w:tc>
                                <w:tcPr>
                                  <w:tcW w:w="102"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254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i/>
                                      <w:iCs/>
                                      <w:lang w:eastAsia="da-DK"/>
                                    </w:rPr>
                                  </w:pPr>
                                </w:p>
                              </w:tc>
                              <w:tc>
                                <w:tcPr>
                                  <w:tcW w:w="77"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1507"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77"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b/>
                                      <w:bCs/>
                                      <w:lang w:eastAsia="da-DK"/>
                                    </w:rPr>
                                  </w:pPr>
                                </w:p>
                              </w:tc>
                              <w:tc>
                                <w:tcPr>
                                  <w:tcW w:w="96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96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r>
                            <w:tr w:rsidR="00034E9B" w:rsidRPr="00034E9B" w:rsidTr="00034E9B">
                              <w:trPr>
                                <w:trHeight w:val="300"/>
                              </w:trPr>
                              <w:tc>
                                <w:tcPr>
                                  <w:tcW w:w="96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sz w:val="16"/>
                                      <w:szCs w:val="16"/>
                                      <w:lang w:eastAsia="da-DK"/>
                                    </w:rPr>
                                  </w:pPr>
                                  <w:r w:rsidRPr="00034E9B">
                                    <w:rPr>
                                      <w:rFonts w:ascii="Times New Roman" w:eastAsia="Times New Roman" w:hAnsi="Times New Roman" w:cs="Times New Roman"/>
                                      <w:sz w:val="16"/>
                                      <w:szCs w:val="16"/>
                                      <w:lang w:eastAsia="da-DK"/>
                                    </w:rPr>
                                    <w:t>1</w:t>
                                  </w:r>
                                </w:p>
                              </w:tc>
                              <w:tc>
                                <w:tcPr>
                                  <w:tcW w:w="2642" w:type="dxa"/>
                                  <w:gridSpan w:val="2"/>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lang w:eastAsia="da-DK"/>
                                    </w:rPr>
                                  </w:pPr>
                                  <w:r w:rsidRPr="00034E9B">
                                    <w:rPr>
                                      <w:rFonts w:ascii="Times New Roman" w:eastAsia="Times New Roman" w:hAnsi="Times New Roman" w:cs="Times New Roman"/>
                                      <w:lang w:eastAsia="da-DK"/>
                                    </w:rPr>
                                    <w:t>Kredskontingent</w:t>
                                  </w:r>
                                </w:p>
                              </w:tc>
                              <w:tc>
                                <w:tcPr>
                                  <w:tcW w:w="102"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254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jc w:val="right"/>
                                    <w:rPr>
                                      <w:rFonts w:ascii="Times New Roman" w:eastAsia="Times New Roman" w:hAnsi="Times New Roman" w:cs="Times New Roman"/>
                                      <w:lang w:eastAsia="da-DK"/>
                                    </w:rPr>
                                  </w:pPr>
                                  <w:r w:rsidRPr="00034E9B">
                                    <w:rPr>
                                      <w:rFonts w:ascii="Times New Roman" w:eastAsia="Times New Roman" w:hAnsi="Times New Roman" w:cs="Times New Roman"/>
                                      <w:lang w:eastAsia="da-DK"/>
                                    </w:rPr>
                                    <w:t>1.191.349,00</w:t>
                                  </w:r>
                                </w:p>
                              </w:tc>
                              <w:tc>
                                <w:tcPr>
                                  <w:tcW w:w="77"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1507"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jc w:val="right"/>
                                    <w:rPr>
                                      <w:rFonts w:ascii="Times New Roman" w:eastAsia="Times New Roman" w:hAnsi="Times New Roman" w:cs="Times New Roman"/>
                                      <w:color w:val="000000"/>
                                      <w:lang w:eastAsia="da-DK"/>
                                    </w:rPr>
                                  </w:pPr>
                                  <w:r w:rsidRPr="00034E9B">
                                    <w:rPr>
                                      <w:rFonts w:ascii="Times New Roman" w:eastAsia="Times New Roman" w:hAnsi="Times New Roman" w:cs="Times New Roman"/>
                                      <w:color w:val="000000"/>
                                      <w:lang w:eastAsia="da-DK"/>
                                    </w:rPr>
                                    <w:t>1154</w:t>
                                  </w:r>
                                </w:p>
                              </w:tc>
                              <w:tc>
                                <w:tcPr>
                                  <w:tcW w:w="77"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b/>
                                      <w:bCs/>
                                      <w:lang w:eastAsia="da-DK"/>
                                    </w:rPr>
                                  </w:pPr>
                                </w:p>
                              </w:tc>
                              <w:tc>
                                <w:tcPr>
                                  <w:tcW w:w="96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jc w:val="right"/>
                                    <w:rPr>
                                      <w:rFonts w:ascii="Times New Roman" w:eastAsia="Times New Roman" w:hAnsi="Times New Roman" w:cs="Times New Roman"/>
                                      <w:color w:val="000000"/>
                                      <w:lang w:eastAsia="da-DK"/>
                                    </w:rPr>
                                  </w:pPr>
                                  <w:r w:rsidRPr="00034E9B">
                                    <w:rPr>
                                      <w:rFonts w:ascii="Times New Roman" w:eastAsia="Times New Roman" w:hAnsi="Times New Roman" w:cs="Times New Roman"/>
                                      <w:color w:val="000000"/>
                                      <w:lang w:eastAsia="da-DK"/>
                                    </w:rPr>
                                    <w:t>1154</w:t>
                                  </w:r>
                                </w:p>
                              </w:tc>
                              <w:tc>
                                <w:tcPr>
                                  <w:tcW w:w="96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r>
                            <w:tr w:rsidR="00034E9B" w:rsidRPr="00034E9B" w:rsidTr="00034E9B">
                              <w:trPr>
                                <w:trHeight w:val="300"/>
                              </w:trPr>
                              <w:tc>
                                <w:tcPr>
                                  <w:tcW w:w="96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sz w:val="16"/>
                                      <w:szCs w:val="16"/>
                                      <w:lang w:eastAsia="da-DK"/>
                                    </w:rPr>
                                  </w:pPr>
                                  <w:r w:rsidRPr="00034E9B">
                                    <w:rPr>
                                      <w:rFonts w:ascii="Times New Roman" w:eastAsia="Times New Roman" w:hAnsi="Times New Roman" w:cs="Times New Roman"/>
                                      <w:sz w:val="16"/>
                                      <w:szCs w:val="16"/>
                                      <w:lang w:eastAsia="da-DK"/>
                                    </w:rPr>
                                    <w:t>2</w:t>
                                  </w:r>
                                </w:p>
                              </w:tc>
                              <w:tc>
                                <w:tcPr>
                                  <w:tcW w:w="2642" w:type="dxa"/>
                                  <w:gridSpan w:val="2"/>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r w:rsidRPr="00034E9B">
                                    <w:rPr>
                                      <w:rFonts w:ascii="Times New Roman" w:eastAsia="Times New Roman" w:hAnsi="Times New Roman" w:cs="Times New Roman"/>
                                      <w:color w:val="000000"/>
                                      <w:lang w:eastAsia="da-DK"/>
                                    </w:rPr>
                                    <w:t>Renteindtægt</w:t>
                                  </w:r>
                                </w:p>
                              </w:tc>
                              <w:tc>
                                <w:tcPr>
                                  <w:tcW w:w="102"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254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jc w:val="right"/>
                                    <w:rPr>
                                      <w:rFonts w:ascii="Times New Roman" w:eastAsia="Times New Roman" w:hAnsi="Times New Roman" w:cs="Times New Roman"/>
                                      <w:lang w:eastAsia="da-DK"/>
                                    </w:rPr>
                                  </w:pPr>
                                  <w:r w:rsidRPr="00034E9B">
                                    <w:rPr>
                                      <w:rFonts w:ascii="Times New Roman" w:eastAsia="Times New Roman" w:hAnsi="Times New Roman" w:cs="Times New Roman"/>
                                      <w:lang w:eastAsia="da-DK"/>
                                    </w:rPr>
                                    <w:t>3.586,87</w:t>
                                  </w:r>
                                </w:p>
                              </w:tc>
                              <w:tc>
                                <w:tcPr>
                                  <w:tcW w:w="77"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1507"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jc w:val="right"/>
                                    <w:rPr>
                                      <w:rFonts w:ascii="Times New Roman" w:eastAsia="Times New Roman" w:hAnsi="Times New Roman" w:cs="Times New Roman"/>
                                      <w:color w:val="000000"/>
                                      <w:lang w:eastAsia="da-DK"/>
                                    </w:rPr>
                                  </w:pPr>
                                  <w:r w:rsidRPr="00034E9B">
                                    <w:rPr>
                                      <w:rFonts w:ascii="Times New Roman" w:eastAsia="Times New Roman" w:hAnsi="Times New Roman" w:cs="Times New Roman"/>
                                      <w:color w:val="000000"/>
                                      <w:lang w:eastAsia="da-DK"/>
                                    </w:rPr>
                                    <w:t>5</w:t>
                                  </w:r>
                                </w:p>
                              </w:tc>
                              <w:tc>
                                <w:tcPr>
                                  <w:tcW w:w="77"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96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jc w:val="right"/>
                                    <w:rPr>
                                      <w:rFonts w:ascii="Times New Roman" w:eastAsia="Times New Roman" w:hAnsi="Times New Roman" w:cs="Times New Roman"/>
                                      <w:color w:val="000000"/>
                                      <w:lang w:eastAsia="da-DK"/>
                                    </w:rPr>
                                  </w:pPr>
                                  <w:r w:rsidRPr="00034E9B">
                                    <w:rPr>
                                      <w:rFonts w:ascii="Times New Roman" w:eastAsia="Times New Roman" w:hAnsi="Times New Roman" w:cs="Times New Roman"/>
                                      <w:color w:val="000000"/>
                                      <w:lang w:eastAsia="da-DK"/>
                                    </w:rPr>
                                    <w:t>5</w:t>
                                  </w:r>
                                </w:p>
                              </w:tc>
                              <w:tc>
                                <w:tcPr>
                                  <w:tcW w:w="96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r>
                            <w:tr w:rsidR="00034E9B" w:rsidRPr="00034E9B" w:rsidTr="00034E9B">
                              <w:trPr>
                                <w:trHeight w:val="300"/>
                              </w:trPr>
                              <w:tc>
                                <w:tcPr>
                                  <w:tcW w:w="96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sz w:val="16"/>
                                      <w:szCs w:val="16"/>
                                      <w:lang w:eastAsia="da-DK"/>
                                    </w:rPr>
                                  </w:pPr>
                                  <w:r w:rsidRPr="00034E9B">
                                    <w:rPr>
                                      <w:rFonts w:ascii="Times New Roman" w:eastAsia="Times New Roman" w:hAnsi="Times New Roman" w:cs="Times New Roman"/>
                                      <w:sz w:val="16"/>
                                      <w:szCs w:val="16"/>
                                      <w:lang w:eastAsia="da-DK"/>
                                    </w:rPr>
                                    <w:t>3</w:t>
                                  </w:r>
                                </w:p>
                              </w:tc>
                              <w:tc>
                                <w:tcPr>
                                  <w:tcW w:w="2642" w:type="dxa"/>
                                  <w:gridSpan w:val="2"/>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r w:rsidRPr="00034E9B">
                                    <w:rPr>
                                      <w:rFonts w:ascii="Times New Roman" w:eastAsia="Times New Roman" w:hAnsi="Times New Roman" w:cs="Times New Roman"/>
                                      <w:color w:val="000000"/>
                                      <w:lang w:eastAsia="da-DK"/>
                                    </w:rPr>
                                    <w:t>Akutfonden</w:t>
                                  </w:r>
                                </w:p>
                              </w:tc>
                              <w:tc>
                                <w:tcPr>
                                  <w:tcW w:w="102"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254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jc w:val="right"/>
                                    <w:rPr>
                                      <w:rFonts w:ascii="Times New Roman" w:eastAsia="Times New Roman" w:hAnsi="Times New Roman" w:cs="Times New Roman"/>
                                      <w:color w:val="000000"/>
                                      <w:lang w:eastAsia="da-DK"/>
                                    </w:rPr>
                                  </w:pPr>
                                  <w:r w:rsidRPr="00034E9B">
                                    <w:rPr>
                                      <w:rFonts w:ascii="Times New Roman" w:eastAsia="Times New Roman" w:hAnsi="Times New Roman" w:cs="Times New Roman"/>
                                      <w:color w:val="000000"/>
                                      <w:lang w:eastAsia="da-DK"/>
                                    </w:rPr>
                                    <w:t>117.133,00</w:t>
                                  </w:r>
                                </w:p>
                              </w:tc>
                              <w:tc>
                                <w:tcPr>
                                  <w:tcW w:w="77"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1507"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jc w:val="right"/>
                                    <w:rPr>
                                      <w:rFonts w:ascii="Times New Roman" w:eastAsia="Times New Roman" w:hAnsi="Times New Roman" w:cs="Times New Roman"/>
                                      <w:color w:val="000000"/>
                                      <w:lang w:eastAsia="da-DK"/>
                                    </w:rPr>
                                  </w:pPr>
                                  <w:r w:rsidRPr="00034E9B">
                                    <w:rPr>
                                      <w:rFonts w:ascii="Times New Roman" w:eastAsia="Times New Roman" w:hAnsi="Times New Roman" w:cs="Times New Roman"/>
                                      <w:color w:val="000000"/>
                                      <w:lang w:eastAsia="da-DK"/>
                                    </w:rPr>
                                    <w:t>118</w:t>
                                  </w:r>
                                </w:p>
                              </w:tc>
                              <w:tc>
                                <w:tcPr>
                                  <w:tcW w:w="77"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96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jc w:val="right"/>
                                    <w:rPr>
                                      <w:rFonts w:ascii="Times New Roman" w:eastAsia="Times New Roman" w:hAnsi="Times New Roman" w:cs="Times New Roman"/>
                                      <w:color w:val="000000"/>
                                      <w:lang w:eastAsia="da-DK"/>
                                    </w:rPr>
                                  </w:pPr>
                                  <w:r w:rsidRPr="00034E9B">
                                    <w:rPr>
                                      <w:rFonts w:ascii="Times New Roman" w:eastAsia="Times New Roman" w:hAnsi="Times New Roman" w:cs="Times New Roman"/>
                                      <w:color w:val="000000"/>
                                      <w:lang w:eastAsia="da-DK"/>
                                    </w:rPr>
                                    <w:t>118</w:t>
                                  </w:r>
                                </w:p>
                              </w:tc>
                              <w:tc>
                                <w:tcPr>
                                  <w:tcW w:w="96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r>
                            <w:tr w:rsidR="00034E9B" w:rsidRPr="00034E9B" w:rsidTr="00034E9B">
                              <w:trPr>
                                <w:trHeight w:val="300"/>
                              </w:trPr>
                              <w:tc>
                                <w:tcPr>
                                  <w:tcW w:w="96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sz w:val="16"/>
                                      <w:szCs w:val="16"/>
                                      <w:lang w:eastAsia="da-DK"/>
                                    </w:rPr>
                                  </w:pPr>
                                  <w:r w:rsidRPr="00034E9B">
                                    <w:rPr>
                                      <w:rFonts w:ascii="Times New Roman" w:eastAsia="Times New Roman" w:hAnsi="Times New Roman" w:cs="Times New Roman"/>
                                      <w:sz w:val="16"/>
                                      <w:szCs w:val="16"/>
                                      <w:lang w:eastAsia="da-DK"/>
                                    </w:rPr>
                                    <w:t>4</w:t>
                                  </w:r>
                                </w:p>
                              </w:tc>
                              <w:tc>
                                <w:tcPr>
                                  <w:tcW w:w="2744" w:type="dxa"/>
                                  <w:gridSpan w:val="3"/>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r w:rsidRPr="00034E9B">
                                    <w:rPr>
                                      <w:rFonts w:ascii="Times New Roman" w:eastAsia="Times New Roman" w:hAnsi="Times New Roman" w:cs="Times New Roman"/>
                                      <w:color w:val="000000"/>
                                      <w:lang w:eastAsia="da-DK"/>
                                    </w:rPr>
                                    <w:t>Administration af Særlig Fond</w:t>
                                  </w:r>
                                </w:p>
                              </w:tc>
                              <w:tc>
                                <w:tcPr>
                                  <w:tcW w:w="254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jc w:val="right"/>
                                    <w:rPr>
                                      <w:rFonts w:ascii="Times New Roman" w:eastAsia="Times New Roman" w:hAnsi="Times New Roman" w:cs="Times New Roman"/>
                                      <w:lang w:eastAsia="da-DK"/>
                                    </w:rPr>
                                  </w:pPr>
                                  <w:r w:rsidRPr="00034E9B">
                                    <w:rPr>
                                      <w:rFonts w:ascii="Times New Roman" w:eastAsia="Times New Roman" w:hAnsi="Times New Roman" w:cs="Times New Roman"/>
                                      <w:lang w:eastAsia="da-DK"/>
                                    </w:rPr>
                                    <w:t>12.000,00</w:t>
                                  </w:r>
                                </w:p>
                              </w:tc>
                              <w:tc>
                                <w:tcPr>
                                  <w:tcW w:w="77"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1507"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jc w:val="right"/>
                                    <w:rPr>
                                      <w:rFonts w:ascii="Times New Roman" w:eastAsia="Times New Roman" w:hAnsi="Times New Roman" w:cs="Times New Roman"/>
                                      <w:color w:val="000000"/>
                                      <w:lang w:eastAsia="da-DK"/>
                                    </w:rPr>
                                  </w:pPr>
                                  <w:r w:rsidRPr="00034E9B">
                                    <w:rPr>
                                      <w:rFonts w:ascii="Times New Roman" w:eastAsia="Times New Roman" w:hAnsi="Times New Roman" w:cs="Times New Roman"/>
                                      <w:color w:val="000000"/>
                                      <w:lang w:eastAsia="da-DK"/>
                                    </w:rPr>
                                    <w:t>12</w:t>
                                  </w:r>
                                </w:p>
                              </w:tc>
                              <w:tc>
                                <w:tcPr>
                                  <w:tcW w:w="77"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96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jc w:val="right"/>
                                    <w:rPr>
                                      <w:rFonts w:ascii="Times New Roman" w:eastAsia="Times New Roman" w:hAnsi="Times New Roman" w:cs="Times New Roman"/>
                                      <w:color w:val="000000"/>
                                      <w:lang w:eastAsia="da-DK"/>
                                    </w:rPr>
                                  </w:pPr>
                                  <w:r w:rsidRPr="00034E9B">
                                    <w:rPr>
                                      <w:rFonts w:ascii="Times New Roman" w:eastAsia="Times New Roman" w:hAnsi="Times New Roman" w:cs="Times New Roman"/>
                                      <w:color w:val="000000"/>
                                      <w:lang w:eastAsia="da-DK"/>
                                    </w:rPr>
                                    <w:t>12</w:t>
                                  </w:r>
                                </w:p>
                              </w:tc>
                              <w:tc>
                                <w:tcPr>
                                  <w:tcW w:w="96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r>
                            <w:tr w:rsidR="00034E9B" w:rsidRPr="00034E9B" w:rsidTr="00034E9B">
                              <w:trPr>
                                <w:trHeight w:val="300"/>
                              </w:trPr>
                              <w:tc>
                                <w:tcPr>
                                  <w:tcW w:w="96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sz w:val="16"/>
                                      <w:szCs w:val="16"/>
                                      <w:lang w:eastAsia="da-DK"/>
                                    </w:rPr>
                                  </w:pPr>
                                  <w:r w:rsidRPr="00034E9B">
                                    <w:rPr>
                                      <w:rFonts w:ascii="Times New Roman" w:eastAsia="Times New Roman" w:hAnsi="Times New Roman" w:cs="Times New Roman"/>
                                      <w:sz w:val="16"/>
                                      <w:szCs w:val="16"/>
                                      <w:lang w:eastAsia="da-DK"/>
                                    </w:rPr>
                                    <w:t>5</w:t>
                                  </w:r>
                                </w:p>
                              </w:tc>
                              <w:tc>
                                <w:tcPr>
                                  <w:tcW w:w="2642" w:type="dxa"/>
                                  <w:gridSpan w:val="2"/>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b/>
                                      <w:bCs/>
                                      <w:lang w:eastAsia="da-DK"/>
                                    </w:rPr>
                                  </w:pPr>
                                  <w:r w:rsidRPr="00034E9B">
                                    <w:rPr>
                                      <w:rFonts w:ascii="Times New Roman" w:eastAsia="Times New Roman" w:hAnsi="Times New Roman" w:cs="Times New Roman"/>
                                      <w:b/>
                                      <w:bCs/>
                                      <w:lang w:eastAsia="da-DK"/>
                                    </w:rPr>
                                    <w:t>Indtægter i alt</w:t>
                                  </w:r>
                                </w:p>
                              </w:tc>
                              <w:tc>
                                <w:tcPr>
                                  <w:tcW w:w="102"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254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jc w:val="right"/>
                                    <w:rPr>
                                      <w:rFonts w:ascii="Times New Roman" w:eastAsia="Times New Roman" w:hAnsi="Times New Roman" w:cs="Times New Roman"/>
                                      <w:b/>
                                      <w:bCs/>
                                      <w:lang w:eastAsia="da-DK"/>
                                    </w:rPr>
                                  </w:pPr>
                                  <w:r w:rsidRPr="00034E9B">
                                    <w:rPr>
                                      <w:rFonts w:ascii="Times New Roman" w:eastAsia="Times New Roman" w:hAnsi="Times New Roman" w:cs="Times New Roman"/>
                                      <w:b/>
                                      <w:bCs/>
                                      <w:lang w:eastAsia="da-DK"/>
                                    </w:rPr>
                                    <w:t>1.324.068,87</w:t>
                                  </w:r>
                                </w:p>
                              </w:tc>
                              <w:tc>
                                <w:tcPr>
                                  <w:tcW w:w="77"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1507"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jc w:val="right"/>
                                    <w:rPr>
                                      <w:rFonts w:ascii="Times New Roman" w:eastAsia="Times New Roman" w:hAnsi="Times New Roman" w:cs="Times New Roman"/>
                                      <w:b/>
                                      <w:bCs/>
                                      <w:color w:val="000000"/>
                                      <w:lang w:eastAsia="da-DK"/>
                                    </w:rPr>
                                  </w:pPr>
                                  <w:r w:rsidRPr="00034E9B">
                                    <w:rPr>
                                      <w:rFonts w:ascii="Times New Roman" w:eastAsia="Times New Roman" w:hAnsi="Times New Roman" w:cs="Times New Roman"/>
                                      <w:b/>
                                      <w:bCs/>
                                      <w:color w:val="000000"/>
                                      <w:lang w:eastAsia="da-DK"/>
                                    </w:rPr>
                                    <w:t>1289</w:t>
                                  </w:r>
                                </w:p>
                              </w:tc>
                              <w:tc>
                                <w:tcPr>
                                  <w:tcW w:w="77"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96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jc w:val="right"/>
                                    <w:rPr>
                                      <w:rFonts w:ascii="Times New Roman" w:eastAsia="Times New Roman" w:hAnsi="Times New Roman" w:cs="Times New Roman"/>
                                      <w:color w:val="000000"/>
                                      <w:lang w:eastAsia="da-DK"/>
                                    </w:rPr>
                                  </w:pPr>
                                  <w:r w:rsidRPr="00034E9B">
                                    <w:rPr>
                                      <w:rFonts w:ascii="Times New Roman" w:eastAsia="Times New Roman" w:hAnsi="Times New Roman" w:cs="Times New Roman"/>
                                      <w:color w:val="000000"/>
                                      <w:lang w:eastAsia="da-DK"/>
                                    </w:rPr>
                                    <w:t>1289</w:t>
                                  </w:r>
                                </w:p>
                              </w:tc>
                              <w:tc>
                                <w:tcPr>
                                  <w:tcW w:w="96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r>
                            <w:tr w:rsidR="00034E9B" w:rsidRPr="00034E9B" w:rsidTr="00034E9B">
                              <w:trPr>
                                <w:trHeight w:val="300"/>
                              </w:trPr>
                              <w:tc>
                                <w:tcPr>
                                  <w:tcW w:w="96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sz w:val="16"/>
                                      <w:szCs w:val="16"/>
                                      <w:lang w:eastAsia="da-DK"/>
                                    </w:rPr>
                                  </w:pPr>
                                </w:p>
                              </w:tc>
                              <w:tc>
                                <w:tcPr>
                                  <w:tcW w:w="254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lang w:eastAsia="da-DK"/>
                                    </w:rPr>
                                  </w:pPr>
                                </w:p>
                              </w:tc>
                              <w:tc>
                                <w:tcPr>
                                  <w:tcW w:w="102"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102"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254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lang w:eastAsia="da-DK"/>
                                    </w:rPr>
                                  </w:pPr>
                                </w:p>
                              </w:tc>
                              <w:tc>
                                <w:tcPr>
                                  <w:tcW w:w="77"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1507"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77"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96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96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r>
                            <w:tr w:rsidR="00034E9B" w:rsidRPr="00034E9B" w:rsidTr="00034E9B">
                              <w:trPr>
                                <w:trHeight w:val="300"/>
                              </w:trPr>
                              <w:tc>
                                <w:tcPr>
                                  <w:tcW w:w="96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sz w:val="16"/>
                                      <w:szCs w:val="16"/>
                                      <w:lang w:eastAsia="da-DK"/>
                                    </w:rPr>
                                  </w:pPr>
                                </w:p>
                              </w:tc>
                              <w:tc>
                                <w:tcPr>
                                  <w:tcW w:w="254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b/>
                                      <w:bCs/>
                                      <w:lang w:eastAsia="da-DK"/>
                                    </w:rPr>
                                  </w:pPr>
                                  <w:r w:rsidRPr="00034E9B">
                                    <w:rPr>
                                      <w:rFonts w:ascii="Times New Roman" w:eastAsia="Times New Roman" w:hAnsi="Times New Roman" w:cs="Times New Roman"/>
                                      <w:b/>
                                      <w:bCs/>
                                      <w:lang w:eastAsia="da-DK"/>
                                    </w:rPr>
                                    <w:t>Udgifter:</w:t>
                                  </w:r>
                                </w:p>
                              </w:tc>
                              <w:tc>
                                <w:tcPr>
                                  <w:tcW w:w="102"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102"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254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lang w:eastAsia="da-DK"/>
                                    </w:rPr>
                                  </w:pPr>
                                </w:p>
                              </w:tc>
                              <w:tc>
                                <w:tcPr>
                                  <w:tcW w:w="77"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1507"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77"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96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96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r>
                            <w:tr w:rsidR="00034E9B" w:rsidRPr="00034E9B" w:rsidTr="00034E9B">
                              <w:trPr>
                                <w:trHeight w:val="300"/>
                              </w:trPr>
                              <w:tc>
                                <w:tcPr>
                                  <w:tcW w:w="96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sz w:val="16"/>
                                      <w:szCs w:val="16"/>
                                      <w:lang w:eastAsia="da-DK"/>
                                    </w:rPr>
                                  </w:pPr>
                                  <w:r w:rsidRPr="00034E9B">
                                    <w:rPr>
                                      <w:rFonts w:ascii="Times New Roman" w:eastAsia="Times New Roman" w:hAnsi="Times New Roman" w:cs="Times New Roman"/>
                                      <w:sz w:val="16"/>
                                      <w:szCs w:val="16"/>
                                      <w:lang w:eastAsia="da-DK"/>
                                    </w:rPr>
                                    <w:t>6</w:t>
                                  </w:r>
                                </w:p>
                              </w:tc>
                              <w:tc>
                                <w:tcPr>
                                  <w:tcW w:w="254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r w:rsidRPr="00034E9B">
                                    <w:rPr>
                                      <w:rFonts w:ascii="Times New Roman" w:eastAsia="Times New Roman" w:hAnsi="Times New Roman" w:cs="Times New Roman"/>
                                      <w:color w:val="000000"/>
                                      <w:lang w:eastAsia="da-DK"/>
                                    </w:rPr>
                                    <w:t>Gebyrer</w:t>
                                  </w:r>
                                </w:p>
                              </w:tc>
                              <w:tc>
                                <w:tcPr>
                                  <w:tcW w:w="102"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102"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254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jc w:val="right"/>
                                    <w:rPr>
                                      <w:rFonts w:ascii="Times New Roman" w:eastAsia="Times New Roman" w:hAnsi="Times New Roman" w:cs="Times New Roman"/>
                                      <w:lang w:eastAsia="da-DK"/>
                                    </w:rPr>
                                  </w:pPr>
                                  <w:r w:rsidRPr="00034E9B">
                                    <w:rPr>
                                      <w:rFonts w:ascii="Times New Roman" w:eastAsia="Times New Roman" w:hAnsi="Times New Roman" w:cs="Times New Roman"/>
                                      <w:lang w:eastAsia="da-DK"/>
                                    </w:rPr>
                                    <w:t>3.929,80</w:t>
                                  </w:r>
                                </w:p>
                              </w:tc>
                              <w:tc>
                                <w:tcPr>
                                  <w:tcW w:w="77"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1507"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jc w:val="right"/>
                                    <w:rPr>
                                      <w:rFonts w:ascii="Times New Roman" w:eastAsia="Times New Roman" w:hAnsi="Times New Roman" w:cs="Times New Roman"/>
                                      <w:color w:val="000000"/>
                                      <w:lang w:eastAsia="da-DK"/>
                                    </w:rPr>
                                  </w:pPr>
                                  <w:r w:rsidRPr="00034E9B">
                                    <w:rPr>
                                      <w:rFonts w:ascii="Times New Roman" w:eastAsia="Times New Roman" w:hAnsi="Times New Roman" w:cs="Times New Roman"/>
                                      <w:color w:val="000000"/>
                                      <w:lang w:eastAsia="da-DK"/>
                                    </w:rPr>
                                    <w:t>4</w:t>
                                  </w:r>
                                </w:p>
                              </w:tc>
                              <w:tc>
                                <w:tcPr>
                                  <w:tcW w:w="77"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96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jc w:val="right"/>
                                    <w:rPr>
                                      <w:rFonts w:ascii="Times New Roman" w:eastAsia="Times New Roman" w:hAnsi="Times New Roman" w:cs="Times New Roman"/>
                                      <w:color w:val="000000"/>
                                      <w:lang w:eastAsia="da-DK"/>
                                    </w:rPr>
                                  </w:pPr>
                                  <w:r w:rsidRPr="00034E9B">
                                    <w:rPr>
                                      <w:rFonts w:ascii="Times New Roman" w:eastAsia="Times New Roman" w:hAnsi="Times New Roman" w:cs="Times New Roman"/>
                                      <w:color w:val="000000"/>
                                      <w:lang w:eastAsia="da-DK"/>
                                    </w:rPr>
                                    <w:t>4</w:t>
                                  </w:r>
                                </w:p>
                              </w:tc>
                              <w:tc>
                                <w:tcPr>
                                  <w:tcW w:w="96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r>
                            <w:tr w:rsidR="00034E9B" w:rsidRPr="00034E9B" w:rsidTr="00034E9B">
                              <w:trPr>
                                <w:trHeight w:val="300"/>
                              </w:trPr>
                              <w:tc>
                                <w:tcPr>
                                  <w:tcW w:w="96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sz w:val="16"/>
                                      <w:szCs w:val="16"/>
                                      <w:lang w:eastAsia="da-DK"/>
                                    </w:rPr>
                                  </w:pPr>
                                  <w:r w:rsidRPr="00034E9B">
                                    <w:rPr>
                                      <w:rFonts w:ascii="Times New Roman" w:eastAsia="Times New Roman" w:hAnsi="Times New Roman" w:cs="Times New Roman"/>
                                      <w:sz w:val="16"/>
                                      <w:szCs w:val="16"/>
                                      <w:lang w:eastAsia="da-DK"/>
                                    </w:rPr>
                                    <w:t>7</w:t>
                                  </w:r>
                                </w:p>
                              </w:tc>
                              <w:tc>
                                <w:tcPr>
                                  <w:tcW w:w="254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r w:rsidRPr="00034E9B">
                                    <w:rPr>
                                      <w:rFonts w:ascii="Times New Roman" w:eastAsia="Times New Roman" w:hAnsi="Times New Roman" w:cs="Times New Roman"/>
                                      <w:color w:val="000000"/>
                                      <w:lang w:eastAsia="da-DK"/>
                                    </w:rPr>
                                    <w:t>Porto</w:t>
                                  </w:r>
                                </w:p>
                              </w:tc>
                              <w:tc>
                                <w:tcPr>
                                  <w:tcW w:w="102"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102"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254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jc w:val="right"/>
                                    <w:rPr>
                                      <w:rFonts w:ascii="Times New Roman" w:eastAsia="Times New Roman" w:hAnsi="Times New Roman" w:cs="Times New Roman"/>
                                      <w:lang w:eastAsia="da-DK"/>
                                    </w:rPr>
                                  </w:pPr>
                                  <w:r w:rsidRPr="00034E9B">
                                    <w:rPr>
                                      <w:rFonts w:ascii="Times New Roman" w:eastAsia="Times New Roman" w:hAnsi="Times New Roman" w:cs="Times New Roman"/>
                                      <w:lang w:eastAsia="da-DK"/>
                                    </w:rPr>
                                    <w:t>3.503,00</w:t>
                                  </w:r>
                                </w:p>
                              </w:tc>
                              <w:tc>
                                <w:tcPr>
                                  <w:tcW w:w="77"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1507"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jc w:val="right"/>
                                    <w:rPr>
                                      <w:rFonts w:ascii="Times New Roman" w:eastAsia="Times New Roman" w:hAnsi="Times New Roman" w:cs="Times New Roman"/>
                                      <w:color w:val="000000"/>
                                      <w:lang w:eastAsia="da-DK"/>
                                    </w:rPr>
                                  </w:pPr>
                                  <w:r w:rsidRPr="00034E9B">
                                    <w:rPr>
                                      <w:rFonts w:ascii="Times New Roman" w:eastAsia="Times New Roman" w:hAnsi="Times New Roman" w:cs="Times New Roman"/>
                                      <w:color w:val="000000"/>
                                      <w:lang w:eastAsia="da-DK"/>
                                    </w:rPr>
                                    <w:t>5</w:t>
                                  </w:r>
                                </w:p>
                              </w:tc>
                              <w:tc>
                                <w:tcPr>
                                  <w:tcW w:w="77"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96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jc w:val="right"/>
                                    <w:rPr>
                                      <w:rFonts w:ascii="Times New Roman" w:eastAsia="Times New Roman" w:hAnsi="Times New Roman" w:cs="Times New Roman"/>
                                      <w:color w:val="000000"/>
                                      <w:lang w:eastAsia="da-DK"/>
                                    </w:rPr>
                                  </w:pPr>
                                  <w:r w:rsidRPr="00034E9B">
                                    <w:rPr>
                                      <w:rFonts w:ascii="Times New Roman" w:eastAsia="Times New Roman" w:hAnsi="Times New Roman" w:cs="Times New Roman"/>
                                      <w:color w:val="000000"/>
                                      <w:lang w:eastAsia="da-DK"/>
                                    </w:rPr>
                                    <w:t>4</w:t>
                                  </w:r>
                                </w:p>
                              </w:tc>
                              <w:tc>
                                <w:tcPr>
                                  <w:tcW w:w="96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r>
                            <w:tr w:rsidR="00034E9B" w:rsidRPr="00034E9B" w:rsidTr="00034E9B">
                              <w:trPr>
                                <w:trHeight w:val="300"/>
                              </w:trPr>
                              <w:tc>
                                <w:tcPr>
                                  <w:tcW w:w="96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sz w:val="16"/>
                                      <w:szCs w:val="16"/>
                                      <w:lang w:eastAsia="da-DK"/>
                                    </w:rPr>
                                  </w:pPr>
                                  <w:r w:rsidRPr="00034E9B">
                                    <w:rPr>
                                      <w:rFonts w:ascii="Times New Roman" w:eastAsia="Times New Roman" w:hAnsi="Times New Roman" w:cs="Times New Roman"/>
                                      <w:sz w:val="16"/>
                                      <w:szCs w:val="16"/>
                                      <w:lang w:eastAsia="da-DK"/>
                                    </w:rPr>
                                    <w:t>8</w:t>
                                  </w:r>
                                </w:p>
                              </w:tc>
                              <w:tc>
                                <w:tcPr>
                                  <w:tcW w:w="2642" w:type="dxa"/>
                                  <w:gridSpan w:val="2"/>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r w:rsidRPr="00034E9B">
                                    <w:rPr>
                                      <w:rFonts w:ascii="Times New Roman" w:eastAsia="Times New Roman" w:hAnsi="Times New Roman" w:cs="Times New Roman"/>
                                      <w:color w:val="000000"/>
                                      <w:lang w:eastAsia="da-DK"/>
                                    </w:rPr>
                                    <w:t>Forsikringer</w:t>
                                  </w:r>
                                </w:p>
                              </w:tc>
                              <w:tc>
                                <w:tcPr>
                                  <w:tcW w:w="102"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254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jc w:val="right"/>
                                    <w:rPr>
                                      <w:rFonts w:ascii="Times New Roman" w:eastAsia="Times New Roman" w:hAnsi="Times New Roman" w:cs="Times New Roman"/>
                                      <w:lang w:eastAsia="da-DK"/>
                                    </w:rPr>
                                  </w:pPr>
                                  <w:r w:rsidRPr="00034E9B">
                                    <w:rPr>
                                      <w:rFonts w:ascii="Times New Roman" w:eastAsia="Times New Roman" w:hAnsi="Times New Roman" w:cs="Times New Roman"/>
                                      <w:lang w:eastAsia="da-DK"/>
                                    </w:rPr>
                                    <w:t>14.479,38</w:t>
                                  </w:r>
                                </w:p>
                              </w:tc>
                              <w:tc>
                                <w:tcPr>
                                  <w:tcW w:w="77"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1507"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jc w:val="right"/>
                                    <w:rPr>
                                      <w:rFonts w:ascii="Times New Roman" w:eastAsia="Times New Roman" w:hAnsi="Times New Roman" w:cs="Times New Roman"/>
                                      <w:color w:val="000000"/>
                                      <w:lang w:eastAsia="da-DK"/>
                                    </w:rPr>
                                  </w:pPr>
                                  <w:r w:rsidRPr="00034E9B">
                                    <w:rPr>
                                      <w:rFonts w:ascii="Times New Roman" w:eastAsia="Times New Roman" w:hAnsi="Times New Roman" w:cs="Times New Roman"/>
                                      <w:color w:val="000000"/>
                                      <w:lang w:eastAsia="da-DK"/>
                                    </w:rPr>
                                    <w:t>15</w:t>
                                  </w:r>
                                </w:p>
                              </w:tc>
                              <w:tc>
                                <w:tcPr>
                                  <w:tcW w:w="77"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96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jc w:val="right"/>
                                    <w:rPr>
                                      <w:rFonts w:ascii="Times New Roman" w:eastAsia="Times New Roman" w:hAnsi="Times New Roman" w:cs="Times New Roman"/>
                                      <w:color w:val="000000"/>
                                      <w:lang w:eastAsia="da-DK"/>
                                    </w:rPr>
                                  </w:pPr>
                                  <w:r w:rsidRPr="00034E9B">
                                    <w:rPr>
                                      <w:rFonts w:ascii="Times New Roman" w:eastAsia="Times New Roman" w:hAnsi="Times New Roman" w:cs="Times New Roman"/>
                                      <w:color w:val="000000"/>
                                      <w:lang w:eastAsia="da-DK"/>
                                    </w:rPr>
                                    <w:t>15</w:t>
                                  </w:r>
                                </w:p>
                              </w:tc>
                              <w:tc>
                                <w:tcPr>
                                  <w:tcW w:w="96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r>
                            <w:tr w:rsidR="00034E9B" w:rsidRPr="00034E9B" w:rsidTr="00034E9B">
                              <w:trPr>
                                <w:trHeight w:val="300"/>
                              </w:trPr>
                              <w:tc>
                                <w:tcPr>
                                  <w:tcW w:w="96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sz w:val="16"/>
                                      <w:szCs w:val="16"/>
                                      <w:lang w:eastAsia="da-DK"/>
                                    </w:rPr>
                                  </w:pPr>
                                  <w:r w:rsidRPr="00034E9B">
                                    <w:rPr>
                                      <w:rFonts w:ascii="Times New Roman" w:eastAsia="Times New Roman" w:hAnsi="Times New Roman" w:cs="Times New Roman"/>
                                      <w:sz w:val="16"/>
                                      <w:szCs w:val="16"/>
                                      <w:lang w:eastAsia="da-DK"/>
                                    </w:rPr>
                                    <w:t>9</w:t>
                                  </w:r>
                                </w:p>
                              </w:tc>
                              <w:tc>
                                <w:tcPr>
                                  <w:tcW w:w="2642" w:type="dxa"/>
                                  <w:gridSpan w:val="2"/>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r w:rsidRPr="00034E9B">
                                    <w:rPr>
                                      <w:rFonts w:ascii="Times New Roman" w:eastAsia="Times New Roman" w:hAnsi="Times New Roman" w:cs="Times New Roman"/>
                                      <w:color w:val="000000"/>
                                      <w:lang w:eastAsia="da-DK"/>
                                    </w:rPr>
                                    <w:t>Abonnementer</w:t>
                                  </w:r>
                                </w:p>
                              </w:tc>
                              <w:tc>
                                <w:tcPr>
                                  <w:tcW w:w="102"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254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jc w:val="right"/>
                                    <w:rPr>
                                      <w:rFonts w:ascii="Times New Roman" w:eastAsia="Times New Roman" w:hAnsi="Times New Roman" w:cs="Times New Roman"/>
                                      <w:lang w:eastAsia="da-DK"/>
                                    </w:rPr>
                                  </w:pPr>
                                  <w:r w:rsidRPr="00034E9B">
                                    <w:rPr>
                                      <w:rFonts w:ascii="Times New Roman" w:eastAsia="Times New Roman" w:hAnsi="Times New Roman" w:cs="Times New Roman"/>
                                      <w:lang w:eastAsia="da-DK"/>
                                    </w:rPr>
                                    <w:t>6.781,50</w:t>
                                  </w:r>
                                </w:p>
                              </w:tc>
                              <w:tc>
                                <w:tcPr>
                                  <w:tcW w:w="77"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1507"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jc w:val="right"/>
                                    <w:rPr>
                                      <w:rFonts w:ascii="Times New Roman" w:eastAsia="Times New Roman" w:hAnsi="Times New Roman" w:cs="Times New Roman"/>
                                      <w:color w:val="000000"/>
                                      <w:lang w:eastAsia="da-DK"/>
                                    </w:rPr>
                                  </w:pPr>
                                  <w:r w:rsidRPr="00034E9B">
                                    <w:rPr>
                                      <w:rFonts w:ascii="Times New Roman" w:eastAsia="Times New Roman" w:hAnsi="Times New Roman" w:cs="Times New Roman"/>
                                      <w:color w:val="000000"/>
                                      <w:lang w:eastAsia="da-DK"/>
                                    </w:rPr>
                                    <w:t>10</w:t>
                                  </w:r>
                                </w:p>
                              </w:tc>
                              <w:tc>
                                <w:tcPr>
                                  <w:tcW w:w="77"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96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jc w:val="right"/>
                                    <w:rPr>
                                      <w:rFonts w:ascii="Times New Roman" w:eastAsia="Times New Roman" w:hAnsi="Times New Roman" w:cs="Times New Roman"/>
                                      <w:color w:val="000000"/>
                                      <w:lang w:eastAsia="da-DK"/>
                                    </w:rPr>
                                  </w:pPr>
                                  <w:r w:rsidRPr="00034E9B">
                                    <w:rPr>
                                      <w:rFonts w:ascii="Times New Roman" w:eastAsia="Times New Roman" w:hAnsi="Times New Roman" w:cs="Times New Roman"/>
                                      <w:color w:val="000000"/>
                                      <w:lang w:eastAsia="da-DK"/>
                                    </w:rPr>
                                    <w:t>10</w:t>
                                  </w:r>
                                </w:p>
                              </w:tc>
                              <w:tc>
                                <w:tcPr>
                                  <w:tcW w:w="96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r>
                            <w:tr w:rsidR="00034E9B" w:rsidRPr="00034E9B" w:rsidTr="00034E9B">
                              <w:trPr>
                                <w:trHeight w:val="300"/>
                              </w:trPr>
                              <w:tc>
                                <w:tcPr>
                                  <w:tcW w:w="96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sz w:val="16"/>
                                      <w:szCs w:val="16"/>
                                      <w:lang w:eastAsia="da-DK"/>
                                    </w:rPr>
                                  </w:pPr>
                                  <w:r w:rsidRPr="00034E9B">
                                    <w:rPr>
                                      <w:rFonts w:ascii="Times New Roman" w:eastAsia="Times New Roman" w:hAnsi="Times New Roman" w:cs="Times New Roman"/>
                                      <w:sz w:val="16"/>
                                      <w:szCs w:val="16"/>
                                      <w:lang w:eastAsia="da-DK"/>
                                    </w:rPr>
                                    <w:t>10</w:t>
                                  </w:r>
                                </w:p>
                              </w:tc>
                              <w:tc>
                                <w:tcPr>
                                  <w:tcW w:w="2642" w:type="dxa"/>
                                  <w:gridSpan w:val="2"/>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r w:rsidRPr="00034E9B">
                                    <w:rPr>
                                      <w:rFonts w:ascii="Times New Roman" w:eastAsia="Times New Roman" w:hAnsi="Times New Roman" w:cs="Times New Roman"/>
                                      <w:color w:val="000000"/>
                                      <w:lang w:eastAsia="da-DK"/>
                                    </w:rPr>
                                    <w:t>Kontorartikler</w:t>
                                  </w:r>
                                </w:p>
                              </w:tc>
                              <w:tc>
                                <w:tcPr>
                                  <w:tcW w:w="102"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254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jc w:val="right"/>
                                    <w:rPr>
                                      <w:rFonts w:ascii="Times New Roman" w:eastAsia="Times New Roman" w:hAnsi="Times New Roman" w:cs="Times New Roman"/>
                                      <w:lang w:eastAsia="da-DK"/>
                                    </w:rPr>
                                  </w:pPr>
                                  <w:r w:rsidRPr="00034E9B">
                                    <w:rPr>
                                      <w:rFonts w:ascii="Times New Roman" w:eastAsia="Times New Roman" w:hAnsi="Times New Roman" w:cs="Times New Roman"/>
                                      <w:lang w:eastAsia="da-DK"/>
                                    </w:rPr>
                                    <w:t>8.641,36</w:t>
                                  </w:r>
                                </w:p>
                              </w:tc>
                              <w:tc>
                                <w:tcPr>
                                  <w:tcW w:w="77"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1507"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jc w:val="right"/>
                                    <w:rPr>
                                      <w:rFonts w:ascii="Times New Roman" w:eastAsia="Times New Roman" w:hAnsi="Times New Roman" w:cs="Times New Roman"/>
                                      <w:color w:val="000000"/>
                                      <w:lang w:eastAsia="da-DK"/>
                                    </w:rPr>
                                  </w:pPr>
                                  <w:r w:rsidRPr="00034E9B">
                                    <w:rPr>
                                      <w:rFonts w:ascii="Times New Roman" w:eastAsia="Times New Roman" w:hAnsi="Times New Roman" w:cs="Times New Roman"/>
                                      <w:color w:val="000000"/>
                                      <w:lang w:eastAsia="da-DK"/>
                                    </w:rPr>
                                    <w:t>8</w:t>
                                  </w:r>
                                </w:p>
                              </w:tc>
                              <w:tc>
                                <w:tcPr>
                                  <w:tcW w:w="77"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96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jc w:val="right"/>
                                    <w:rPr>
                                      <w:rFonts w:ascii="Times New Roman" w:eastAsia="Times New Roman" w:hAnsi="Times New Roman" w:cs="Times New Roman"/>
                                      <w:color w:val="000000"/>
                                      <w:lang w:eastAsia="da-DK"/>
                                    </w:rPr>
                                  </w:pPr>
                                  <w:r w:rsidRPr="00034E9B">
                                    <w:rPr>
                                      <w:rFonts w:ascii="Times New Roman" w:eastAsia="Times New Roman" w:hAnsi="Times New Roman" w:cs="Times New Roman"/>
                                      <w:color w:val="000000"/>
                                      <w:lang w:eastAsia="da-DK"/>
                                    </w:rPr>
                                    <w:t>8</w:t>
                                  </w:r>
                                </w:p>
                              </w:tc>
                              <w:tc>
                                <w:tcPr>
                                  <w:tcW w:w="96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r>
                            <w:tr w:rsidR="00034E9B" w:rsidRPr="00034E9B" w:rsidTr="00034E9B">
                              <w:trPr>
                                <w:trHeight w:val="300"/>
                              </w:trPr>
                              <w:tc>
                                <w:tcPr>
                                  <w:tcW w:w="96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sz w:val="16"/>
                                      <w:szCs w:val="16"/>
                                      <w:lang w:eastAsia="da-DK"/>
                                    </w:rPr>
                                  </w:pPr>
                                  <w:r w:rsidRPr="00034E9B">
                                    <w:rPr>
                                      <w:rFonts w:ascii="Times New Roman" w:eastAsia="Times New Roman" w:hAnsi="Times New Roman" w:cs="Times New Roman"/>
                                      <w:sz w:val="16"/>
                                      <w:szCs w:val="16"/>
                                      <w:lang w:eastAsia="da-DK"/>
                                    </w:rPr>
                                    <w:t>11</w:t>
                                  </w:r>
                                </w:p>
                              </w:tc>
                              <w:tc>
                                <w:tcPr>
                                  <w:tcW w:w="2642" w:type="dxa"/>
                                  <w:gridSpan w:val="2"/>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r w:rsidRPr="00034E9B">
                                    <w:rPr>
                                      <w:rFonts w:ascii="Times New Roman" w:eastAsia="Times New Roman" w:hAnsi="Times New Roman" w:cs="Times New Roman"/>
                                      <w:color w:val="000000"/>
                                      <w:lang w:eastAsia="da-DK"/>
                                    </w:rPr>
                                    <w:t>Inventar og vedl.</w:t>
                                  </w:r>
                                </w:p>
                              </w:tc>
                              <w:tc>
                                <w:tcPr>
                                  <w:tcW w:w="102"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254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jc w:val="right"/>
                                    <w:rPr>
                                      <w:rFonts w:ascii="Times New Roman" w:eastAsia="Times New Roman" w:hAnsi="Times New Roman" w:cs="Times New Roman"/>
                                      <w:lang w:eastAsia="da-DK"/>
                                    </w:rPr>
                                  </w:pPr>
                                  <w:r w:rsidRPr="00034E9B">
                                    <w:rPr>
                                      <w:rFonts w:ascii="Times New Roman" w:eastAsia="Times New Roman" w:hAnsi="Times New Roman" w:cs="Times New Roman"/>
                                      <w:lang w:eastAsia="da-DK"/>
                                    </w:rPr>
                                    <w:t>6.430,70</w:t>
                                  </w:r>
                                </w:p>
                              </w:tc>
                              <w:tc>
                                <w:tcPr>
                                  <w:tcW w:w="77"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1507"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jc w:val="right"/>
                                    <w:rPr>
                                      <w:rFonts w:ascii="Times New Roman" w:eastAsia="Times New Roman" w:hAnsi="Times New Roman" w:cs="Times New Roman"/>
                                      <w:color w:val="000000"/>
                                      <w:lang w:eastAsia="da-DK"/>
                                    </w:rPr>
                                  </w:pPr>
                                  <w:r w:rsidRPr="00034E9B">
                                    <w:rPr>
                                      <w:rFonts w:ascii="Times New Roman" w:eastAsia="Times New Roman" w:hAnsi="Times New Roman" w:cs="Times New Roman"/>
                                      <w:color w:val="000000"/>
                                      <w:lang w:eastAsia="da-DK"/>
                                    </w:rPr>
                                    <w:t>8</w:t>
                                  </w:r>
                                </w:p>
                              </w:tc>
                              <w:tc>
                                <w:tcPr>
                                  <w:tcW w:w="77"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96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jc w:val="right"/>
                                    <w:rPr>
                                      <w:rFonts w:ascii="Times New Roman" w:eastAsia="Times New Roman" w:hAnsi="Times New Roman" w:cs="Times New Roman"/>
                                      <w:color w:val="000000"/>
                                      <w:lang w:eastAsia="da-DK"/>
                                    </w:rPr>
                                  </w:pPr>
                                  <w:r w:rsidRPr="00034E9B">
                                    <w:rPr>
                                      <w:rFonts w:ascii="Times New Roman" w:eastAsia="Times New Roman" w:hAnsi="Times New Roman" w:cs="Times New Roman"/>
                                      <w:color w:val="000000"/>
                                      <w:lang w:eastAsia="da-DK"/>
                                    </w:rPr>
                                    <w:t>8</w:t>
                                  </w:r>
                                </w:p>
                              </w:tc>
                              <w:tc>
                                <w:tcPr>
                                  <w:tcW w:w="96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r>
                            <w:tr w:rsidR="00034E9B" w:rsidRPr="00034E9B" w:rsidTr="00034E9B">
                              <w:trPr>
                                <w:trHeight w:val="300"/>
                              </w:trPr>
                              <w:tc>
                                <w:tcPr>
                                  <w:tcW w:w="96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sz w:val="16"/>
                                      <w:szCs w:val="16"/>
                                      <w:lang w:eastAsia="da-DK"/>
                                    </w:rPr>
                                  </w:pPr>
                                  <w:r w:rsidRPr="00034E9B">
                                    <w:rPr>
                                      <w:rFonts w:ascii="Times New Roman" w:eastAsia="Times New Roman" w:hAnsi="Times New Roman" w:cs="Times New Roman"/>
                                      <w:sz w:val="16"/>
                                      <w:szCs w:val="16"/>
                                      <w:lang w:eastAsia="da-DK"/>
                                    </w:rPr>
                                    <w:t>12</w:t>
                                  </w:r>
                                </w:p>
                              </w:tc>
                              <w:tc>
                                <w:tcPr>
                                  <w:tcW w:w="254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r w:rsidRPr="00034E9B">
                                    <w:rPr>
                                      <w:rFonts w:ascii="Times New Roman" w:eastAsia="Times New Roman" w:hAnsi="Times New Roman" w:cs="Times New Roman"/>
                                      <w:color w:val="000000"/>
                                      <w:lang w:eastAsia="da-DK"/>
                                    </w:rPr>
                                    <w:t>Telefon</w:t>
                                  </w:r>
                                </w:p>
                              </w:tc>
                              <w:tc>
                                <w:tcPr>
                                  <w:tcW w:w="102"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102"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254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jc w:val="right"/>
                                    <w:rPr>
                                      <w:rFonts w:ascii="Times New Roman" w:eastAsia="Times New Roman" w:hAnsi="Times New Roman" w:cs="Times New Roman"/>
                                      <w:lang w:eastAsia="da-DK"/>
                                    </w:rPr>
                                  </w:pPr>
                                  <w:r w:rsidRPr="00034E9B">
                                    <w:rPr>
                                      <w:rFonts w:ascii="Times New Roman" w:eastAsia="Times New Roman" w:hAnsi="Times New Roman" w:cs="Times New Roman"/>
                                      <w:lang w:eastAsia="da-DK"/>
                                    </w:rPr>
                                    <w:t>12.496,08</w:t>
                                  </w:r>
                                </w:p>
                              </w:tc>
                              <w:tc>
                                <w:tcPr>
                                  <w:tcW w:w="77"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1507"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jc w:val="right"/>
                                    <w:rPr>
                                      <w:rFonts w:ascii="Times New Roman" w:eastAsia="Times New Roman" w:hAnsi="Times New Roman" w:cs="Times New Roman"/>
                                      <w:color w:val="000000"/>
                                      <w:lang w:eastAsia="da-DK"/>
                                    </w:rPr>
                                  </w:pPr>
                                  <w:r w:rsidRPr="00034E9B">
                                    <w:rPr>
                                      <w:rFonts w:ascii="Times New Roman" w:eastAsia="Times New Roman" w:hAnsi="Times New Roman" w:cs="Times New Roman"/>
                                      <w:color w:val="000000"/>
                                      <w:lang w:eastAsia="da-DK"/>
                                    </w:rPr>
                                    <w:t>16</w:t>
                                  </w:r>
                                </w:p>
                              </w:tc>
                              <w:tc>
                                <w:tcPr>
                                  <w:tcW w:w="77"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96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jc w:val="right"/>
                                    <w:rPr>
                                      <w:rFonts w:ascii="Times New Roman" w:eastAsia="Times New Roman" w:hAnsi="Times New Roman" w:cs="Times New Roman"/>
                                      <w:color w:val="000000"/>
                                      <w:lang w:eastAsia="da-DK"/>
                                    </w:rPr>
                                  </w:pPr>
                                  <w:r w:rsidRPr="00034E9B">
                                    <w:rPr>
                                      <w:rFonts w:ascii="Times New Roman" w:eastAsia="Times New Roman" w:hAnsi="Times New Roman" w:cs="Times New Roman"/>
                                      <w:color w:val="000000"/>
                                      <w:lang w:eastAsia="da-DK"/>
                                    </w:rPr>
                                    <w:t>16</w:t>
                                  </w:r>
                                </w:p>
                              </w:tc>
                              <w:tc>
                                <w:tcPr>
                                  <w:tcW w:w="96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r>
                            <w:tr w:rsidR="00034E9B" w:rsidRPr="00034E9B" w:rsidTr="00034E9B">
                              <w:trPr>
                                <w:trHeight w:val="300"/>
                              </w:trPr>
                              <w:tc>
                                <w:tcPr>
                                  <w:tcW w:w="96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sz w:val="16"/>
                                      <w:szCs w:val="16"/>
                                      <w:lang w:eastAsia="da-DK"/>
                                    </w:rPr>
                                  </w:pPr>
                                  <w:r w:rsidRPr="00034E9B">
                                    <w:rPr>
                                      <w:rFonts w:ascii="Times New Roman" w:eastAsia="Times New Roman" w:hAnsi="Times New Roman" w:cs="Times New Roman"/>
                                      <w:sz w:val="16"/>
                                      <w:szCs w:val="16"/>
                                      <w:lang w:eastAsia="da-DK"/>
                                    </w:rPr>
                                    <w:t>13</w:t>
                                  </w:r>
                                </w:p>
                              </w:tc>
                              <w:tc>
                                <w:tcPr>
                                  <w:tcW w:w="2744" w:type="dxa"/>
                                  <w:gridSpan w:val="3"/>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r w:rsidRPr="00034E9B">
                                    <w:rPr>
                                      <w:rFonts w:ascii="Times New Roman" w:eastAsia="Times New Roman" w:hAnsi="Times New Roman" w:cs="Times New Roman"/>
                                      <w:color w:val="000000"/>
                                      <w:lang w:eastAsia="da-DK"/>
                                    </w:rPr>
                                    <w:t>EDB-udstyr samt drift</w:t>
                                  </w:r>
                                </w:p>
                              </w:tc>
                              <w:tc>
                                <w:tcPr>
                                  <w:tcW w:w="254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jc w:val="right"/>
                                    <w:rPr>
                                      <w:rFonts w:ascii="Times New Roman" w:eastAsia="Times New Roman" w:hAnsi="Times New Roman" w:cs="Times New Roman"/>
                                      <w:color w:val="000000"/>
                                      <w:lang w:eastAsia="da-DK"/>
                                    </w:rPr>
                                  </w:pPr>
                                  <w:r w:rsidRPr="00034E9B">
                                    <w:rPr>
                                      <w:rFonts w:ascii="Times New Roman" w:eastAsia="Times New Roman" w:hAnsi="Times New Roman" w:cs="Times New Roman"/>
                                      <w:color w:val="000000"/>
                                      <w:lang w:eastAsia="da-DK"/>
                                    </w:rPr>
                                    <w:t>19.970,57</w:t>
                                  </w:r>
                                </w:p>
                              </w:tc>
                              <w:tc>
                                <w:tcPr>
                                  <w:tcW w:w="77"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1507"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jc w:val="right"/>
                                    <w:rPr>
                                      <w:rFonts w:ascii="Times New Roman" w:eastAsia="Times New Roman" w:hAnsi="Times New Roman" w:cs="Times New Roman"/>
                                      <w:color w:val="000000"/>
                                      <w:lang w:eastAsia="da-DK"/>
                                    </w:rPr>
                                  </w:pPr>
                                  <w:r w:rsidRPr="00034E9B">
                                    <w:rPr>
                                      <w:rFonts w:ascii="Times New Roman" w:eastAsia="Times New Roman" w:hAnsi="Times New Roman" w:cs="Times New Roman"/>
                                      <w:color w:val="000000"/>
                                      <w:lang w:eastAsia="da-DK"/>
                                    </w:rPr>
                                    <w:t>20</w:t>
                                  </w:r>
                                </w:p>
                              </w:tc>
                              <w:tc>
                                <w:tcPr>
                                  <w:tcW w:w="77"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96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jc w:val="right"/>
                                    <w:rPr>
                                      <w:rFonts w:ascii="Times New Roman" w:eastAsia="Times New Roman" w:hAnsi="Times New Roman" w:cs="Times New Roman"/>
                                      <w:color w:val="000000"/>
                                      <w:lang w:eastAsia="da-DK"/>
                                    </w:rPr>
                                  </w:pPr>
                                  <w:r w:rsidRPr="00034E9B">
                                    <w:rPr>
                                      <w:rFonts w:ascii="Times New Roman" w:eastAsia="Times New Roman" w:hAnsi="Times New Roman" w:cs="Times New Roman"/>
                                      <w:color w:val="000000"/>
                                      <w:lang w:eastAsia="da-DK"/>
                                    </w:rPr>
                                    <w:t>20</w:t>
                                  </w:r>
                                </w:p>
                              </w:tc>
                              <w:tc>
                                <w:tcPr>
                                  <w:tcW w:w="96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r>
                            <w:tr w:rsidR="00034E9B" w:rsidRPr="00034E9B" w:rsidTr="00034E9B">
                              <w:trPr>
                                <w:trHeight w:val="300"/>
                              </w:trPr>
                              <w:tc>
                                <w:tcPr>
                                  <w:tcW w:w="96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sz w:val="16"/>
                                      <w:szCs w:val="16"/>
                                      <w:lang w:eastAsia="da-DK"/>
                                    </w:rPr>
                                  </w:pPr>
                                  <w:r w:rsidRPr="00034E9B">
                                    <w:rPr>
                                      <w:rFonts w:ascii="Times New Roman" w:eastAsia="Times New Roman" w:hAnsi="Times New Roman" w:cs="Times New Roman"/>
                                      <w:sz w:val="16"/>
                                      <w:szCs w:val="16"/>
                                      <w:lang w:eastAsia="da-DK"/>
                                    </w:rPr>
                                    <w:t>14</w:t>
                                  </w:r>
                                </w:p>
                              </w:tc>
                              <w:tc>
                                <w:tcPr>
                                  <w:tcW w:w="2744" w:type="dxa"/>
                                  <w:gridSpan w:val="3"/>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r w:rsidRPr="00034E9B">
                                    <w:rPr>
                                      <w:rFonts w:ascii="Times New Roman" w:eastAsia="Times New Roman" w:hAnsi="Times New Roman" w:cs="Times New Roman"/>
                                      <w:color w:val="000000"/>
                                      <w:lang w:eastAsia="da-DK"/>
                                    </w:rPr>
                                    <w:t>Husleje, lys og varme</w:t>
                                  </w:r>
                                </w:p>
                              </w:tc>
                              <w:tc>
                                <w:tcPr>
                                  <w:tcW w:w="254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jc w:val="right"/>
                                    <w:rPr>
                                      <w:rFonts w:ascii="Times New Roman" w:eastAsia="Times New Roman" w:hAnsi="Times New Roman" w:cs="Times New Roman"/>
                                      <w:lang w:eastAsia="da-DK"/>
                                    </w:rPr>
                                  </w:pPr>
                                  <w:r w:rsidRPr="00034E9B">
                                    <w:rPr>
                                      <w:rFonts w:ascii="Times New Roman" w:eastAsia="Times New Roman" w:hAnsi="Times New Roman" w:cs="Times New Roman"/>
                                      <w:lang w:eastAsia="da-DK"/>
                                    </w:rPr>
                                    <w:t>117.565,42</w:t>
                                  </w:r>
                                </w:p>
                              </w:tc>
                              <w:tc>
                                <w:tcPr>
                                  <w:tcW w:w="77"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1507"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jc w:val="right"/>
                                    <w:rPr>
                                      <w:rFonts w:ascii="Times New Roman" w:eastAsia="Times New Roman" w:hAnsi="Times New Roman" w:cs="Times New Roman"/>
                                      <w:color w:val="000000"/>
                                      <w:lang w:eastAsia="da-DK"/>
                                    </w:rPr>
                                  </w:pPr>
                                  <w:r w:rsidRPr="00034E9B">
                                    <w:rPr>
                                      <w:rFonts w:ascii="Times New Roman" w:eastAsia="Times New Roman" w:hAnsi="Times New Roman" w:cs="Times New Roman"/>
                                      <w:color w:val="000000"/>
                                      <w:lang w:eastAsia="da-DK"/>
                                    </w:rPr>
                                    <w:t>105</w:t>
                                  </w:r>
                                </w:p>
                              </w:tc>
                              <w:tc>
                                <w:tcPr>
                                  <w:tcW w:w="77"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96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jc w:val="right"/>
                                    <w:rPr>
                                      <w:rFonts w:ascii="Times New Roman" w:eastAsia="Times New Roman" w:hAnsi="Times New Roman" w:cs="Times New Roman"/>
                                      <w:color w:val="000000"/>
                                      <w:lang w:eastAsia="da-DK"/>
                                    </w:rPr>
                                  </w:pPr>
                                  <w:r w:rsidRPr="00034E9B">
                                    <w:rPr>
                                      <w:rFonts w:ascii="Times New Roman" w:eastAsia="Times New Roman" w:hAnsi="Times New Roman" w:cs="Times New Roman"/>
                                      <w:color w:val="000000"/>
                                      <w:lang w:eastAsia="da-DK"/>
                                    </w:rPr>
                                    <w:t>105</w:t>
                                  </w:r>
                                </w:p>
                              </w:tc>
                              <w:tc>
                                <w:tcPr>
                                  <w:tcW w:w="96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r>
                            <w:tr w:rsidR="00034E9B" w:rsidRPr="00034E9B" w:rsidTr="00034E9B">
                              <w:trPr>
                                <w:trHeight w:val="300"/>
                              </w:trPr>
                              <w:tc>
                                <w:tcPr>
                                  <w:tcW w:w="96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sz w:val="16"/>
                                      <w:szCs w:val="16"/>
                                      <w:lang w:eastAsia="da-DK"/>
                                    </w:rPr>
                                  </w:pPr>
                                  <w:r w:rsidRPr="00034E9B">
                                    <w:rPr>
                                      <w:rFonts w:ascii="Times New Roman" w:eastAsia="Times New Roman" w:hAnsi="Times New Roman" w:cs="Times New Roman"/>
                                      <w:sz w:val="16"/>
                                      <w:szCs w:val="16"/>
                                      <w:lang w:eastAsia="da-DK"/>
                                    </w:rPr>
                                    <w:t>15</w:t>
                                  </w:r>
                                </w:p>
                              </w:tc>
                              <w:tc>
                                <w:tcPr>
                                  <w:tcW w:w="2744" w:type="dxa"/>
                                  <w:gridSpan w:val="3"/>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r w:rsidRPr="00034E9B">
                                    <w:rPr>
                                      <w:rFonts w:ascii="Times New Roman" w:eastAsia="Times New Roman" w:hAnsi="Times New Roman" w:cs="Times New Roman"/>
                                      <w:color w:val="000000"/>
                                      <w:lang w:eastAsia="da-DK"/>
                                    </w:rPr>
                                    <w:t>Lejlighed - forbedringer</w:t>
                                  </w:r>
                                </w:p>
                              </w:tc>
                              <w:tc>
                                <w:tcPr>
                                  <w:tcW w:w="254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jc w:val="right"/>
                                    <w:rPr>
                                      <w:rFonts w:ascii="Times New Roman" w:eastAsia="Times New Roman" w:hAnsi="Times New Roman" w:cs="Times New Roman"/>
                                      <w:lang w:eastAsia="da-DK"/>
                                    </w:rPr>
                                  </w:pPr>
                                  <w:r w:rsidRPr="00034E9B">
                                    <w:rPr>
                                      <w:rFonts w:ascii="Times New Roman" w:eastAsia="Times New Roman" w:hAnsi="Times New Roman" w:cs="Times New Roman"/>
                                      <w:lang w:eastAsia="da-DK"/>
                                    </w:rPr>
                                    <w:t>63.000,00</w:t>
                                  </w:r>
                                </w:p>
                              </w:tc>
                              <w:tc>
                                <w:tcPr>
                                  <w:tcW w:w="77"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1507"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jc w:val="right"/>
                                    <w:rPr>
                                      <w:rFonts w:ascii="Times New Roman" w:eastAsia="Times New Roman" w:hAnsi="Times New Roman" w:cs="Times New Roman"/>
                                      <w:color w:val="000000"/>
                                      <w:lang w:eastAsia="da-DK"/>
                                    </w:rPr>
                                  </w:pPr>
                                  <w:r w:rsidRPr="00034E9B">
                                    <w:rPr>
                                      <w:rFonts w:ascii="Times New Roman" w:eastAsia="Times New Roman" w:hAnsi="Times New Roman" w:cs="Times New Roman"/>
                                      <w:color w:val="000000"/>
                                      <w:lang w:eastAsia="da-DK"/>
                                    </w:rPr>
                                    <w:t>0</w:t>
                                  </w:r>
                                </w:p>
                              </w:tc>
                              <w:tc>
                                <w:tcPr>
                                  <w:tcW w:w="77"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96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jc w:val="right"/>
                                    <w:rPr>
                                      <w:rFonts w:ascii="Times New Roman" w:eastAsia="Times New Roman" w:hAnsi="Times New Roman" w:cs="Times New Roman"/>
                                      <w:color w:val="000000"/>
                                      <w:lang w:eastAsia="da-DK"/>
                                    </w:rPr>
                                  </w:pPr>
                                  <w:r w:rsidRPr="00034E9B">
                                    <w:rPr>
                                      <w:rFonts w:ascii="Times New Roman" w:eastAsia="Times New Roman" w:hAnsi="Times New Roman" w:cs="Times New Roman"/>
                                      <w:color w:val="000000"/>
                                      <w:lang w:eastAsia="da-DK"/>
                                    </w:rPr>
                                    <w:t>0</w:t>
                                  </w:r>
                                </w:p>
                              </w:tc>
                              <w:tc>
                                <w:tcPr>
                                  <w:tcW w:w="96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r>
                            <w:tr w:rsidR="00034E9B" w:rsidRPr="00034E9B" w:rsidTr="00034E9B">
                              <w:trPr>
                                <w:trHeight w:val="300"/>
                              </w:trPr>
                              <w:tc>
                                <w:tcPr>
                                  <w:tcW w:w="96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sz w:val="16"/>
                                      <w:szCs w:val="16"/>
                                      <w:lang w:eastAsia="da-DK"/>
                                    </w:rPr>
                                  </w:pPr>
                                  <w:r w:rsidRPr="00034E9B">
                                    <w:rPr>
                                      <w:rFonts w:ascii="Times New Roman" w:eastAsia="Times New Roman" w:hAnsi="Times New Roman" w:cs="Times New Roman"/>
                                      <w:sz w:val="16"/>
                                      <w:szCs w:val="16"/>
                                      <w:lang w:eastAsia="da-DK"/>
                                    </w:rPr>
                                    <w:t>16</w:t>
                                  </w:r>
                                </w:p>
                              </w:tc>
                              <w:tc>
                                <w:tcPr>
                                  <w:tcW w:w="2642" w:type="dxa"/>
                                  <w:gridSpan w:val="2"/>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r w:rsidRPr="00034E9B">
                                    <w:rPr>
                                      <w:rFonts w:ascii="Times New Roman" w:eastAsia="Times New Roman" w:hAnsi="Times New Roman" w:cs="Times New Roman"/>
                                      <w:color w:val="000000"/>
                                      <w:lang w:eastAsia="da-DK"/>
                                    </w:rPr>
                                    <w:t>Rengøring kontor</w:t>
                                  </w:r>
                                </w:p>
                              </w:tc>
                              <w:tc>
                                <w:tcPr>
                                  <w:tcW w:w="102"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254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jc w:val="right"/>
                                    <w:rPr>
                                      <w:rFonts w:ascii="Times New Roman" w:eastAsia="Times New Roman" w:hAnsi="Times New Roman" w:cs="Times New Roman"/>
                                      <w:lang w:eastAsia="da-DK"/>
                                    </w:rPr>
                                  </w:pPr>
                                  <w:r w:rsidRPr="00034E9B">
                                    <w:rPr>
                                      <w:rFonts w:ascii="Times New Roman" w:eastAsia="Times New Roman" w:hAnsi="Times New Roman" w:cs="Times New Roman"/>
                                      <w:lang w:eastAsia="da-DK"/>
                                    </w:rPr>
                                    <w:t>20.074,50</w:t>
                                  </w:r>
                                </w:p>
                              </w:tc>
                              <w:tc>
                                <w:tcPr>
                                  <w:tcW w:w="77"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1507"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jc w:val="right"/>
                                    <w:rPr>
                                      <w:rFonts w:ascii="Times New Roman" w:eastAsia="Times New Roman" w:hAnsi="Times New Roman" w:cs="Times New Roman"/>
                                      <w:color w:val="000000"/>
                                      <w:lang w:eastAsia="da-DK"/>
                                    </w:rPr>
                                  </w:pPr>
                                  <w:r w:rsidRPr="00034E9B">
                                    <w:rPr>
                                      <w:rFonts w:ascii="Times New Roman" w:eastAsia="Times New Roman" w:hAnsi="Times New Roman" w:cs="Times New Roman"/>
                                      <w:color w:val="000000"/>
                                      <w:lang w:eastAsia="da-DK"/>
                                    </w:rPr>
                                    <w:t>21</w:t>
                                  </w:r>
                                </w:p>
                              </w:tc>
                              <w:tc>
                                <w:tcPr>
                                  <w:tcW w:w="77"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96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jc w:val="right"/>
                                    <w:rPr>
                                      <w:rFonts w:ascii="Times New Roman" w:eastAsia="Times New Roman" w:hAnsi="Times New Roman" w:cs="Times New Roman"/>
                                      <w:color w:val="000000"/>
                                      <w:lang w:eastAsia="da-DK"/>
                                    </w:rPr>
                                  </w:pPr>
                                  <w:r w:rsidRPr="00034E9B">
                                    <w:rPr>
                                      <w:rFonts w:ascii="Times New Roman" w:eastAsia="Times New Roman" w:hAnsi="Times New Roman" w:cs="Times New Roman"/>
                                      <w:color w:val="000000"/>
                                      <w:lang w:eastAsia="da-DK"/>
                                    </w:rPr>
                                    <w:t>21</w:t>
                                  </w:r>
                                </w:p>
                              </w:tc>
                              <w:tc>
                                <w:tcPr>
                                  <w:tcW w:w="96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r>
                            <w:tr w:rsidR="00034E9B" w:rsidRPr="00034E9B" w:rsidTr="00034E9B">
                              <w:trPr>
                                <w:trHeight w:val="300"/>
                              </w:trPr>
                              <w:tc>
                                <w:tcPr>
                                  <w:tcW w:w="96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sz w:val="16"/>
                                      <w:szCs w:val="16"/>
                                      <w:lang w:eastAsia="da-DK"/>
                                    </w:rPr>
                                  </w:pPr>
                                  <w:r w:rsidRPr="00034E9B">
                                    <w:rPr>
                                      <w:rFonts w:ascii="Times New Roman" w:eastAsia="Times New Roman" w:hAnsi="Times New Roman" w:cs="Times New Roman"/>
                                      <w:sz w:val="16"/>
                                      <w:szCs w:val="16"/>
                                      <w:lang w:eastAsia="da-DK"/>
                                    </w:rPr>
                                    <w:t>17</w:t>
                                  </w:r>
                                </w:p>
                              </w:tc>
                              <w:tc>
                                <w:tcPr>
                                  <w:tcW w:w="254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r w:rsidRPr="00034E9B">
                                    <w:rPr>
                                      <w:rFonts w:ascii="Times New Roman" w:eastAsia="Times New Roman" w:hAnsi="Times New Roman" w:cs="Times New Roman"/>
                                      <w:color w:val="000000"/>
                                      <w:lang w:eastAsia="da-DK"/>
                                    </w:rPr>
                                    <w:t>Frikøb</w:t>
                                  </w:r>
                                </w:p>
                              </w:tc>
                              <w:tc>
                                <w:tcPr>
                                  <w:tcW w:w="102"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102"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254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jc w:val="right"/>
                                    <w:rPr>
                                      <w:rFonts w:ascii="Times New Roman" w:eastAsia="Times New Roman" w:hAnsi="Times New Roman" w:cs="Times New Roman"/>
                                      <w:color w:val="000000"/>
                                      <w:lang w:eastAsia="da-DK"/>
                                    </w:rPr>
                                  </w:pPr>
                                  <w:r w:rsidRPr="00034E9B">
                                    <w:rPr>
                                      <w:rFonts w:ascii="Times New Roman" w:eastAsia="Times New Roman" w:hAnsi="Times New Roman" w:cs="Times New Roman"/>
                                      <w:color w:val="000000"/>
                                      <w:lang w:eastAsia="da-DK"/>
                                    </w:rPr>
                                    <w:t>607.160,36</w:t>
                                  </w:r>
                                </w:p>
                              </w:tc>
                              <w:tc>
                                <w:tcPr>
                                  <w:tcW w:w="77"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1507"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jc w:val="right"/>
                                    <w:rPr>
                                      <w:rFonts w:ascii="Times New Roman" w:eastAsia="Times New Roman" w:hAnsi="Times New Roman" w:cs="Times New Roman"/>
                                      <w:color w:val="000000"/>
                                      <w:lang w:eastAsia="da-DK"/>
                                    </w:rPr>
                                  </w:pPr>
                                  <w:r w:rsidRPr="00034E9B">
                                    <w:rPr>
                                      <w:rFonts w:ascii="Times New Roman" w:eastAsia="Times New Roman" w:hAnsi="Times New Roman" w:cs="Times New Roman"/>
                                      <w:color w:val="000000"/>
                                      <w:lang w:eastAsia="da-DK"/>
                                    </w:rPr>
                                    <w:t>608</w:t>
                                  </w:r>
                                </w:p>
                              </w:tc>
                              <w:tc>
                                <w:tcPr>
                                  <w:tcW w:w="77"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96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jc w:val="right"/>
                                    <w:rPr>
                                      <w:rFonts w:ascii="Times New Roman" w:eastAsia="Times New Roman" w:hAnsi="Times New Roman" w:cs="Times New Roman"/>
                                      <w:color w:val="000000"/>
                                      <w:lang w:eastAsia="da-DK"/>
                                    </w:rPr>
                                  </w:pPr>
                                  <w:r w:rsidRPr="00034E9B">
                                    <w:rPr>
                                      <w:rFonts w:ascii="Times New Roman" w:eastAsia="Times New Roman" w:hAnsi="Times New Roman" w:cs="Times New Roman"/>
                                      <w:color w:val="000000"/>
                                      <w:lang w:eastAsia="da-DK"/>
                                    </w:rPr>
                                    <w:t>615</w:t>
                                  </w:r>
                                </w:p>
                              </w:tc>
                              <w:tc>
                                <w:tcPr>
                                  <w:tcW w:w="96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r>
                            <w:tr w:rsidR="00034E9B" w:rsidRPr="00034E9B" w:rsidTr="00034E9B">
                              <w:trPr>
                                <w:trHeight w:val="300"/>
                              </w:trPr>
                              <w:tc>
                                <w:tcPr>
                                  <w:tcW w:w="96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sz w:val="16"/>
                                      <w:szCs w:val="16"/>
                                      <w:lang w:eastAsia="da-DK"/>
                                    </w:rPr>
                                  </w:pPr>
                                  <w:r w:rsidRPr="00034E9B">
                                    <w:rPr>
                                      <w:rFonts w:ascii="Times New Roman" w:eastAsia="Times New Roman" w:hAnsi="Times New Roman" w:cs="Times New Roman"/>
                                      <w:sz w:val="16"/>
                                      <w:szCs w:val="16"/>
                                      <w:lang w:eastAsia="da-DK"/>
                                    </w:rPr>
                                    <w:t>18</w:t>
                                  </w:r>
                                </w:p>
                              </w:tc>
                              <w:tc>
                                <w:tcPr>
                                  <w:tcW w:w="2642" w:type="dxa"/>
                                  <w:gridSpan w:val="2"/>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r w:rsidRPr="00034E9B">
                                    <w:rPr>
                                      <w:rFonts w:ascii="Times New Roman" w:eastAsia="Times New Roman" w:hAnsi="Times New Roman" w:cs="Times New Roman"/>
                                      <w:color w:val="000000"/>
                                      <w:lang w:eastAsia="da-DK"/>
                                    </w:rPr>
                                    <w:t>Vederlag formand</w:t>
                                  </w:r>
                                </w:p>
                              </w:tc>
                              <w:tc>
                                <w:tcPr>
                                  <w:tcW w:w="102"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254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jc w:val="right"/>
                                    <w:rPr>
                                      <w:rFonts w:ascii="Times New Roman" w:eastAsia="Times New Roman" w:hAnsi="Times New Roman" w:cs="Times New Roman"/>
                                      <w:lang w:eastAsia="da-DK"/>
                                    </w:rPr>
                                  </w:pPr>
                                  <w:r w:rsidRPr="00034E9B">
                                    <w:rPr>
                                      <w:rFonts w:ascii="Times New Roman" w:eastAsia="Times New Roman" w:hAnsi="Times New Roman" w:cs="Times New Roman"/>
                                      <w:lang w:eastAsia="da-DK"/>
                                    </w:rPr>
                                    <w:t>78.501,78</w:t>
                                  </w:r>
                                </w:p>
                              </w:tc>
                              <w:tc>
                                <w:tcPr>
                                  <w:tcW w:w="77"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lang w:eastAsia="da-DK"/>
                                    </w:rPr>
                                  </w:pPr>
                                </w:p>
                              </w:tc>
                              <w:tc>
                                <w:tcPr>
                                  <w:tcW w:w="1507"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jc w:val="right"/>
                                    <w:rPr>
                                      <w:rFonts w:ascii="Times New Roman" w:eastAsia="Times New Roman" w:hAnsi="Times New Roman" w:cs="Times New Roman"/>
                                      <w:color w:val="000000"/>
                                      <w:lang w:eastAsia="da-DK"/>
                                    </w:rPr>
                                  </w:pPr>
                                  <w:r w:rsidRPr="00034E9B">
                                    <w:rPr>
                                      <w:rFonts w:ascii="Times New Roman" w:eastAsia="Times New Roman" w:hAnsi="Times New Roman" w:cs="Times New Roman"/>
                                      <w:color w:val="000000"/>
                                      <w:lang w:eastAsia="da-DK"/>
                                    </w:rPr>
                                    <w:t>78</w:t>
                                  </w:r>
                                </w:p>
                              </w:tc>
                              <w:tc>
                                <w:tcPr>
                                  <w:tcW w:w="77"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96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jc w:val="right"/>
                                    <w:rPr>
                                      <w:rFonts w:ascii="Times New Roman" w:eastAsia="Times New Roman" w:hAnsi="Times New Roman" w:cs="Times New Roman"/>
                                      <w:color w:val="000000"/>
                                      <w:lang w:eastAsia="da-DK"/>
                                    </w:rPr>
                                  </w:pPr>
                                  <w:r w:rsidRPr="00034E9B">
                                    <w:rPr>
                                      <w:rFonts w:ascii="Times New Roman" w:eastAsia="Times New Roman" w:hAnsi="Times New Roman" w:cs="Times New Roman"/>
                                      <w:color w:val="000000"/>
                                      <w:lang w:eastAsia="da-DK"/>
                                    </w:rPr>
                                    <w:t>79</w:t>
                                  </w:r>
                                </w:p>
                              </w:tc>
                              <w:tc>
                                <w:tcPr>
                                  <w:tcW w:w="96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r>
                            <w:tr w:rsidR="00034E9B" w:rsidRPr="00034E9B" w:rsidTr="00034E9B">
                              <w:trPr>
                                <w:trHeight w:val="300"/>
                              </w:trPr>
                              <w:tc>
                                <w:tcPr>
                                  <w:tcW w:w="96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sz w:val="16"/>
                                      <w:szCs w:val="16"/>
                                      <w:lang w:eastAsia="da-DK"/>
                                    </w:rPr>
                                  </w:pPr>
                                  <w:r w:rsidRPr="00034E9B">
                                    <w:rPr>
                                      <w:rFonts w:ascii="Times New Roman" w:eastAsia="Times New Roman" w:hAnsi="Times New Roman" w:cs="Times New Roman"/>
                                      <w:sz w:val="16"/>
                                      <w:szCs w:val="16"/>
                                      <w:lang w:eastAsia="da-DK"/>
                                    </w:rPr>
                                    <w:t>19</w:t>
                                  </w:r>
                                </w:p>
                              </w:tc>
                              <w:tc>
                                <w:tcPr>
                                  <w:tcW w:w="2642" w:type="dxa"/>
                                  <w:gridSpan w:val="2"/>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r w:rsidRPr="00034E9B">
                                    <w:rPr>
                                      <w:rFonts w:ascii="Times New Roman" w:eastAsia="Times New Roman" w:hAnsi="Times New Roman" w:cs="Times New Roman"/>
                                      <w:color w:val="000000"/>
                                      <w:lang w:eastAsia="da-DK"/>
                                    </w:rPr>
                                    <w:t>Funktionsløn</w:t>
                                  </w:r>
                                </w:p>
                              </w:tc>
                              <w:tc>
                                <w:tcPr>
                                  <w:tcW w:w="102"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254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jc w:val="right"/>
                                    <w:rPr>
                                      <w:rFonts w:ascii="Times New Roman" w:eastAsia="Times New Roman" w:hAnsi="Times New Roman" w:cs="Times New Roman"/>
                                      <w:lang w:eastAsia="da-DK"/>
                                    </w:rPr>
                                  </w:pPr>
                                  <w:r w:rsidRPr="00034E9B">
                                    <w:rPr>
                                      <w:rFonts w:ascii="Times New Roman" w:eastAsia="Times New Roman" w:hAnsi="Times New Roman" w:cs="Times New Roman"/>
                                      <w:lang w:eastAsia="da-DK"/>
                                    </w:rPr>
                                    <w:t>72.179,96</w:t>
                                  </w:r>
                                </w:p>
                              </w:tc>
                              <w:tc>
                                <w:tcPr>
                                  <w:tcW w:w="77"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1507"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jc w:val="right"/>
                                    <w:rPr>
                                      <w:rFonts w:ascii="Times New Roman" w:eastAsia="Times New Roman" w:hAnsi="Times New Roman" w:cs="Times New Roman"/>
                                      <w:color w:val="000000"/>
                                      <w:lang w:eastAsia="da-DK"/>
                                    </w:rPr>
                                  </w:pPr>
                                  <w:r w:rsidRPr="00034E9B">
                                    <w:rPr>
                                      <w:rFonts w:ascii="Times New Roman" w:eastAsia="Times New Roman" w:hAnsi="Times New Roman" w:cs="Times New Roman"/>
                                      <w:color w:val="000000"/>
                                      <w:lang w:eastAsia="da-DK"/>
                                    </w:rPr>
                                    <w:t>72</w:t>
                                  </w:r>
                                </w:p>
                              </w:tc>
                              <w:tc>
                                <w:tcPr>
                                  <w:tcW w:w="77"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96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jc w:val="right"/>
                                    <w:rPr>
                                      <w:rFonts w:ascii="Times New Roman" w:eastAsia="Times New Roman" w:hAnsi="Times New Roman" w:cs="Times New Roman"/>
                                      <w:color w:val="000000"/>
                                      <w:lang w:eastAsia="da-DK"/>
                                    </w:rPr>
                                  </w:pPr>
                                  <w:r w:rsidRPr="00034E9B">
                                    <w:rPr>
                                      <w:rFonts w:ascii="Times New Roman" w:eastAsia="Times New Roman" w:hAnsi="Times New Roman" w:cs="Times New Roman"/>
                                      <w:color w:val="000000"/>
                                      <w:lang w:eastAsia="da-DK"/>
                                    </w:rPr>
                                    <w:t>72</w:t>
                                  </w:r>
                                </w:p>
                              </w:tc>
                              <w:tc>
                                <w:tcPr>
                                  <w:tcW w:w="96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r>
                            <w:tr w:rsidR="00034E9B" w:rsidRPr="00034E9B" w:rsidTr="00034E9B">
                              <w:trPr>
                                <w:trHeight w:val="300"/>
                              </w:trPr>
                              <w:tc>
                                <w:tcPr>
                                  <w:tcW w:w="96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sz w:val="16"/>
                                      <w:szCs w:val="16"/>
                                      <w:lang w:eastAsia="da-DK"/>
                                    </w:rPr>
                                  </w:pPr>
                                  <w:r w:rsidRPr="00034E9B">
                                    <w:rPr>
                                      <w:rFonts w:ascii="Times New Roman" w:eastAsia="Times New Roman" w:hAnsi="Times New Roman" w:cs="Times New Roman"/>
                                      <w:sz w:val="16"/>
                                      <w:szCs w:val="16"/>
                                      <w:lang w:eastAsia="da-DK"/>
                                    </w:rPr>
                                    <w:t>20</w:t>
                                  </w:r>
                                </w:p>
                              </w:tc>
                              <w:tc>
                                <w:tcPr>
                                  <w:tcW w:w="2642" w:type="dxa"/>
                                  <w:gridSpan w:val="2"/>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r w:rsidRPr="00034E9B">
                                    <w:rPr>
                                      <w:rFonts w:ascii="Times New Roman" w:eastAsia="Times New Roman" w:hAnsi="Times New Roman" w:cs="Times New Roman"/>
                                      <w:color w:val="000000"/>
                                      <w:lang w:eastAsia="da-DK"/>
                                    </w:rPr>
                                    <w:t>Mødevederlag</w:t>
                                  </w:r>
                                </w:p>
                              </w:tc>
                              <w:tc>
                                <w:tcPr>
                                  <w:tcW w:w="102"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254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jc w:val="right"/>
                                    <w:rPr>
                                      <w:rFonts w:ascii="Times New Roman" w:eastAsia="Times New Roman" w:hAnsi="Times New Roman" w:cs="Times New Roman"/>
                                      <w:color w:val="000000"/>
                                      <w:lang w:eastAsia="da-DK"/>
                                    </w:rPr>
                                  </w:pPr>
                                  <w:r w:rsidRPr="00034E9B">
                                    <w:rPr>
                                      <w:rFonts w:ascii="Times New Roman" w:eastAsia="Times New Roman" w:hAnsi="Times New Roman" w:cs="Times New Roman"/>
                                      <w:color w:val="000000"/>
                                      <w:lang w:eastAsia="da-DK"/>
                                    </w:rPr>
                                    <w:t>15.450,08</w:t>
                                  </w:r>
                                </w:p>
                              </w:tc>
                              <w:tc>
                                <w:tcPr>
                                  <w:tcW w:w="77"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1507"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jc w:val="right"/>
                                    <w:rPr>
                                      <w:rFonts w:ascii="Times New Roman" w:eastAsia="Times New Roman" w:hAnsi="Times New Roman" w:cs="Times New Roman"/>
                                      <w:color w:val="000000"/>
                                      <w:lang w:eastAsia="da-DK"/>
                                    </w:rPr>
                                  </w:pPr>
                                  <w:r w:rsidRPr="00034E9B">
                                    <w:rPr>
                                      <w:rFonts w:ascii="Times New Roman" w:eastAsia="Times New Roman" w:hAnsi="Times New Roman" w:cs="Times New Roman"/>
                                      <w:color w:val="000000"/>
                                      <w:lang w:eastAsia="da-DK"/>
                                    </w:rPr>
                                    <w:t>17</w:t>
                                  </w:r>
                                </w:p>
                              </w:tc>
                              <w:tc>
                                <w:tcPr>
                                  <w:tcW w:w="77"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96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jc w:val="right"/>
                                    <w:rPr>
                                      <w:rFonts w:ascii="Times New Roman" w:eastAsia="Times New Roman" w:hAnsi="Times New Roman" w:cs="Times New Roman"/>
                                      <w:color w:val="000000"/>
                                      <w:lang w:eastAsia="da-DK"/>
                                    </w:rPr>
                                  </w:pPr>
                                  <w:r w:rsidRPr="00034E9B">
                                    <w:rPr>
                                      <w:rFonts w:ascii="Times New Roman" w:eastAsia="Times New Roman" w:hAnsi="Times New Roman" w:cs="Times New Roman"/>
                                      <w:color w:val="000000"/>
                                      <w:lang w:eastAsia="da-DK"/>
                                    </w:rPr>
                                    <w:t>17</w:t>
                                  </w:r>
                                </w:p>
                              </w:tc>
                              <w:tc>
                                <w:tcPr>
                                  <w:tcW w:w="96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r>
                            <w:tr w:rsidR="00034E9B" w:rsidRPr="00034E9B" w:rsidTr="00034E9B">
                              <w:trPr>
                                <w:trHeight w:val="300"/>
                              </w:trPr>
                              <w:tc>
                                <w:tcPr>
                                  <w:tcW w:w="96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sz w:val="16"/>
                                      <w:szCs w:val="16"/>
                                      <w:lang w:eastAsia="da-DK"/>
                                    </w:rPr>
                                  </w:pPr>
                                  <w:r w:rsidRPr="00034E9B">
                                    <w:rPr>
                                      <w:rFonts w:ascii="Times New Roman" w:eastAsia="Times New Roman" w:hAnsi="Times New Roman" w:cs="Times New Roman"/>
                                      <w:sz w:val="16"/>
                                      <w:szCs w:val="16"/>
                                      <w:lang w:eastAsia="da-DK"/>
                                    </w:rPr>
                                    <w:t>21</w:t>
                                  </w:r>
                                </w:p>
                              </w:tc>
                              <w:tc>
                                <w:tcPr>
                                  <w:tcW w:w="254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r w:rsidRPr="00034E9B">
                                    <w:rPr>
                                      <w:rFonts w:ascii="Times New Roman" w:eastAsia="Times New Roman" w:hAnsi="Times New Roman" w:cs="Times New Roman"/>
                                      <w:color w:val="000000"/>
                                      <w:lang w:eastAsia="da-DK"/>
                                    </w:rPr>
                                    <w:t>Kørsel</w:t>
                                  </w:r>
                                </w:p>
                              </w:tc>
                              <w:tc>
                                <w:tcPr>
                                  <w:tcW w:w="102"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102"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254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jc w:val="right"/>
                                    <w:rPr>
                                      <w:rFonts w:ascii="Times New Roman" w:eastAsia="Times New Roman" w:hAnsi="Times New Roman" w:cs="Times New Roman"/>
                                      <w:lang w:eastAsia="da-DK"/>
                                    </w:rPr>
                                  </w:pPr>
                                  <w:r w:rsidRPr="00034E9B">
                                    <w:rPr>
                                      <w:rFonts w:ascii="Times New Roman" w:eastAsia="Times New Roman" w:hAnsi="Times New Roman" w:cs="Times New Roman"/>
                                      <w:lang w:eastAsia="da-DK"/>
                                    </w:rPr>
                                    <w:t>8.845,68</w:t>
                                  </w:r>
                                </w:p>
                              </w:tc>
                              <w:tc>
                                <w:tcPr>
                                  <w:tcW w:w="77"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1507"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jc w:val="right"/>
                                    <w:rPr>
                                      <w:rFonts w:ascii="Times New Roman" w:eastAsia="Times New Roman" w:hAnsi="Times New Roman" w:cs="Times New Roman"/>
                                      <w:color w:val="000000"/>
                                      <w:lang w:eastAsia="da-DK"/>
                                    </w:rPr>
                                  </w:pPr>
                                  <w:r w:rsidRPr="00034E9B">
                                    <w:rPr>
                                      <w:rFonts w:ascii="Times New Roman" w:eastAsia="Times New Roman" w:hAnsi="Times New Roman" w:cs="Times New Roman"/>
                                      <w:color w:val="000000"/>
                                      <w:lang w:eastAsia="da-DK"/>
                                    </w:rPr>
                                    <w:t>10</w:t>
                                  </w:r>
                                </w:p>
                              </w:tc>
                              <w:tc>
                                <w:tcPr>
                                  <w:tcW w:w="77"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96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jc w:val="right"/>
                                    <w:rPr>
                                      <w:rFonts w:ascii="Times New Roman" w:eastAsia="Times New Roman" w:hAnsi="Times New Roman" w:cs="Times New Roman"/>
                                      <w:color w:val="000000"/>
                                      <w:lang w:eastAsia="da-DK"/>
                                    </w:rPr>
                                  </w:pPr>
                                  <w:r w:rsidRPr="00034E9B">
                                    <w:rPr>
                                      <w:rFonts w:ascii="Times New Roman" w:eastAsia="Times New Roman" w:hAnsi="Times New Roman" w:cs="Times New Roman"/>
                                      <w:color w:val="000000"/>
                                      <w:lang w:eastAsia="da-DK"/>
                                    </w:rPr>
                                    <w:t>10</w:t>
                                  </w:r>
                                </w:p>
                              </w:tc>
                              <w:tc>
                                <w:tcPr>
                                  <w:tcW w:w="96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r>
                            <w:tr w:rsidR="00034E9B" w:rsidRPr="00034E9B" w:rsidTr="00034E9B">
                              <w:trPr>
                                <w:trHeight w:val="300"/>
                              </w:trPr>
                              <w:tc>
                                <w:tcPr>
                                  <w:tcW w:w="96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sz w:val="16"/>
                                      <w:szCs w:val="16"/>
                                      <w:lang w:eastAsia="da-DK"/>
                                    </w:rPr>
                                  </w:pPr>
                                  <w:r w:rsidRPr="00034E9B">
                                    <w:rPr>
                                      <w:rFonts w:ascii="Times New Roman" w:eastAsia="Times New Roman" w:hAnsi="Times New Roman" w:cs="Times New Roman"/>
                                      <w:sz w:val="16"/>
                                      <w:szCs w:val="16"/>
                                      <w:lang w:eastAsia="da-DK"/>
                                    </w:rPr>
                                    <w:t>22</w:t>
                                  </w:r>
                                </w:p>
                              </w:tc>
                              <w:tc>
                                <w:tcPr>
                                  <w:tcW w:w="254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r w:rsidRPr="00034E9B">
                                    <w:rPr>
                                      <w:rFonts w:ascii="Times New Roman" w:eastAsia="Times New Roman" w:hAnsi="Times New Roman" w:cs="Times New Roman"/>
                                      <w:color w:val="000000"/>
                                      <w:lang w:eastAsia="da-DK"/>
                                    </w:rPr>
                                    <w:t>Kongres</w:t>
                                  </w:r>
                                </w:p>
                              </w:tc>
                              <w:tc>
                                <w:tcPr>
                                  <w:tcW w:w="102"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102"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254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jc w:val="right"/>
                                    <w:rPr>
                                      <w:rFonts w:ascii="Times New Roman" w:eastAsia="Times New Roman" w:hAnsi="Times New Roman" w:cs="Times New Roman"/>
                                      <w:lang w:eastAsia="da-DK"/>
                                    </w:rPr>
                                  </w:pPr>
                                  <w:r w:rsidRPr="00034E9B">
                                    <w:rPr>
                                      <w:rFonts w:ascii="Times New Roman" w:eastAsia="Times New Roman" w:hAnsi="Times New Roman" w:cs="Times New Roman"/>
                                      <w:lang w:eastAsia="da-DK"/>
                                    </w:rPr>
                                    <w:t>8.980,00</w:t>
                                  </w:r>
                                </w:p>
                              </w:tc>
                              <w:tc>
                                <w:tcPr>
                                  <w:tcW w:w="77"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1507"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jc w:val="right"/>
                                    <w:rPr>
                                      <w:rFonts w:ascii="Times New Roman" w:eastAsia="Times New Roman" w:hAnsi="Times New Roman" w:cs="Times New Roman"/>
                                      <w:color w:val="000000"/>
                                      <w:lang w:eastAsia="da-DK"/>
                                    </w:rPr>
                                  </w:pPr>
                                  <w:r w:rsidRPr="00034E9B">
                                    <w:rPr>
                                      <w:rFonts w:ascii="Times New Roman" w:eastAsia="Times New Roman" w:hAnsi="Times New Roman" w:cs="Times New Roman"/>
                                      <w:color w:val="000000"/>
                                      <w:lang w:eastAsia="da-DK"/>
                                    </w:rPr>
                                    <w:t>15</w:t>
                                  </w:r>
                                </w:p>
                              </w:tc>
                              <w:tc>
                                <w:tcPr>
                                  <w:tcW w:w="77"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96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jc w:val="right"/>
                                    <w:rPr>
                                      <w:rFonts w:ascii="Times New Roman" w:eastAsia="Times New Roman" w:hAnsi="Times New Roman" w:cs="Times New Roman"/>
                                      <w:color w:val="000000"/>
                                      <w:lang w:eastAsia="da-DK"/>
                                    </w:rPr>
                                  </w:pPr>
                                  <w:r w:rsidRPr="00034E9B">
                                    <w:rPr>
                                      <w:rFonts w:ascii="Times New Roman" w:eastAsia="Times New Roman" w:hAnsi="Times New Roman" w:cs="Times New Roman"/>
                                      <w:color w:val="000000"/>
                                      <w:lang w:eastAsia="da-DK"/>
                                    </w:rPr>
                                    <w:t>10</w:t>
                                  </w:r>
                                </w:p>
                              </w:tc>
                              <w:tc>
                                <w:tcPr>
                                  <w:tcW w:w="96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r>
                            <w:tr w:rsidR="00034E9B" w:rsidRPr="00034E9B" w:rsidTr="00034E9B">
                              <w:trPr>
                                <w:trHeight w:val="300"/>
                              </w:trPr>
                              <w:tc>
                                <w:tcPr>
                                  <w:tcW w:w="96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sz w:val="16"/>
                                      <w:szCs w:val="16"/>
                                      <w:lang w:eastAsia="da-DK"/>
                                    </w:rPr>
                                  </w:pPr>
                                  <w:r w:rsidRPr="00034E9B">
                                    <w:rPr>
                                      <w:rFonts w:ascii="Times New Roman" w:eastAsia="Times New Roman" w:hAnsi="Times New Roman" w:cs="Times New Roman"/>
                                      <w:sz w:val="16"/>
                                      <w:szCs w:val="16"/>
                                      <w:lang w:eastAsia="da-DK"/>
                                    </w:rPr>
                                    <w:t>23</w:t>
                                  </w:r>
                                </w:p>
                              </w:tc>
                              <w:tc>
                                <w:tcPr>
                                  <w:tcW w:w="2642" w:type="dxa"/>
                                  <w:gridSpan w:val="2"/>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r w:rsidRPr="00034E9B">
                                    <w:rPr>
                                      <w:rFonts w:ascii="Times New Roman" w:eastAsia="Times New Roman" w:hAnsi="Times New Roman" w:cs="Times New Roman"/>
                                      <w:color w:val="000000"/>
                                      <w:lang w:eastAsia="da-DK"/>
                                    </w:rPr>
                                    <w:t>Styrelsesmøder</w:t>
                                  </w:r>
                                </w:p>
                              </w:tc>
                              <w:tc>
                                <w:tcPr>
                                  <w:tcW w:w="102"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254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jc w:val="right"/>
                                    <w:rPr>
                                      <w:rFonts w:ascii="Times New Roman" w:eastAsia="Times New Roman" w:hAnsi="Times New Roman" w:cs="Times New Roman"/>
                                      <w:lang w:eastAsia="da-DK"/>
                                    </w:rPr>
                                  </w:pPr>
                                  <w:r w:rsidRPr="00034E9B">
                                    <w:rPr>
                                      <w:rFonts w:ascii="Times New Roman" w:eastAsia="Times New Roman" w:hAnsi="Times New Roman" w:cs="Times New Roman"/>
                                      <w:lang w:eastAsia="da-DK"/>
                                    </w:rPr>
                                    <w:t>15.764,21</w:t>
                                  </w:r>
                                </w:p>
                              </w:tc>
                              <w:tc>
                                <w:tcPr>
                                  <w:tcW w:w="77"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1507"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jc w:val="right"/>
                                    <w:rPr>
                                      <w:rFonts w:ascii="Times New Roman" w:eastAsia="Times New Roman" w:hAnsi="Times New Roman" w:cs="Times New Roman"/>
                                      <w:color w:val="000000"/>
                                      <w:lang w:eastAsia="da-DK"/>
                                    </w:rPr>
                                  </w:pPr>
                                  <w:r w:rsidRPr="00034E9B">
                                    <w:rPr>
                                      <w:rFonts w:ascii="Times New Roman" w:eastAsia="Times New Roman" w:hAnsi="Times New Roman" w:cs="Times New Roman"/>
                                      <w:color w:val="000000"/>
                                      <w:lang w:eastAsia="da-DK"/>
                                    </w:rPr>
                                    <w:t>20</w:t>
                                  </w:r>
                                </w:p>
                              </w:tc>
                              <w:tc>
                                <w:tcPr>
                                  <w:tcW w:w="77"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96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jc w:val="right"/>
                                    <w:rPr>
                                      <w:rFonts w:ascii="Times New Roman" w:eastAsia="Times New Roman" w:hAnsi="Times New Roman" w:cs="Times New Roman"/>
                                      <w:color w:val="000000"/>
                                      <w:lang w:eastAsia="da-DK"/>
                                    </w:rPr>
                                  </w:pPr>
                                  <w:r w:rsidRPr="00034E9B">
                                    <w:rPr>
                                      <w:rFonts w:ascii="Times New Roman" w:eastAsia="Times New Roman" w:hAnsi="Times New Roman" w:cs="Times New Roman"/>
                                      <w:color w:val="000000"/>
                                      <w:lang w:eastAsia="da-DK"/>
                                    </w:rPr>
                                    <w:t>20</w:t>
                                  </w:r>
                                </w:p>
                              </w:tc>
                              <w:tc>
                                <w:tcPr>
                                  <w:tcW w:w="96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r>
                            <w:tr w:rsidR="00034E9B" w:rsidRPr="00034E9B" w:rsidTr="00034E9B">
                              <w:trPr>
                                <w:trHeight w:val="300"/>
                              </w:trPr>
                              <w:tc>
                                <w:tcPr>
                                  <w:tcW w:w="96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sz w:val="16"/>
                                      <w:szCs w:val="16"/>
                                      <w:lang w:eastAsia="da-DK"/>
                                    </w:rPr>
                                  </w:pPr>
                                  <w:r w:rsidRPr="00034E9B">
                                    <w:rPr>
                                      <w:rFonts w:ascii="Times New Roman" w:eastAsia="Times New Roman" w:hAnsi="Times New Roman" w:cs="Times New Roman"/>
                                      <w:sz w:val="16"/>
                                      <w:szCs w:val="16"/>
                                      <w:lang w:eastAsia="da-DK"/>
                                    </w:rPr>
                                    <w:t>24</w:t>
                                  </w:r>
                                </w:p>
                              </w:tc>
                              <w:tc>
                                <w:tcPr>
                                  <w:tcW w:w="2642" w:type="dxa"/>
                                  <w:gridSpan w:val="2"/>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r w:rsidRPr="00034E9B">
                                    <w:rPr>
                                      <w:rFonts w:ascii="Times New Roman" w:eastAsia="Times New Roman" w:hAnsi="Times New Roman" w:cs="Times New Roman"/>
                                      <w:color w:val="000000"/>
                                      <w:lang w:eastAsia="da-DK"/>
                                    </w:rPr>
                                    <w:t>Telefongodtgørelse</w:t>
                                  </w:r>
                                </w:p>
                              </w:tc>
                              <w:tc>
                                <w:tcPr>
                                  <w:tcW w:w="102"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254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jc w:val="right"/>
                                    <w:rPr>
                                      <w:rFonts w:ascii="Times New Roman" w:eastAsia="Times New Roman" w:hAnsi="Times New Roman" w:cs="Times New Roman"/>
                                      <w:lang w:eastAsia="da-DK"/>
                                    </w:rPr>
                                  </w:pPr>
                                  <w:r w:rsidRPr="00034E9B">
                                    <w:rPr>
                                      <w:rFonts w:ascii="Times New Roman" w:eastAsia="Times New Roman" w:hAnsi="Times New Roman" w:cs="Times New Roman"/>
                                      <w:lang w:eastAsia="da-DK"/>
                                    </w:rPr>
                                    <w:t>2.189,00</w:t>
                                  </w:r>
                                </w:p>
                              </w:tc>
                              <w:tc>
                                <w:tcPr>
                                  <w:tcW w:w="77"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1507"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jc w:val="right"/>
                                    <w:rPr>
                                      <w:rFonts w:ascii="Times New Roman" w:eastAsia="Times New Roman" w:hAnsi="Times New Roman" w:cs="Times New Roman"/>
                                      <w:color w:val="000000"/>
                                      <w:lang w:eastAsia="da-DK"/>
                                    </w:rPr>
                                  </w:pPr>
                                  <w:r w:rsidRPr="00034E9B">
                                    <w:rPr>
                                      <w:rFonts w:ascii="Times New Roman" w:eastAsia="Times New Roman" w:hAnsi="Times New Roman" w:cs="Times New Roman"/>
                                      <w:color w:val="000000"/>
                                      <w:lang w:eastAsia="da-DK"/>
                                    </w:rPr>
                                    <w:t>8</w:t>
                                  </w:r>
                                </w:p>
                              </w:tc>
                              <w:tc>
                                <w:tcPr>
                                  <w:tcW w:w="77"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96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jc w:val="right"/>
                                    <w:rPr>
                                      <w:rFonts w:ascii="Times New Roman" w:eastAsia="Times New Roman" w:hAnsi="Times New Roman" w:cs="Times New Roman"/>
                                      <w:color w:val="000000"/>
                                      <w:lang w:eastAsia="da-DK"/>
                                    </w:rPr>
                                  </w:pPr>
                                  <w:r w:rsidRPr="00034E9B">
                                    <w:rPr>
                                      <w:rFonts w:ascii="Times New Roman" w:eastAsia="Times New Roman" w:hAnsi="Times New Roman" w:cs="Times New Roman"/>
                                      <w:color w:val="000000"/>
                                      <w:lang w:eastAsia="da-DK"/>
                                    </w:rPr>
                                    <w:t>8</w:t>
                                  </w:r>
                                </w:p>
                              </w:tc>
                              <w:tc>
                                <w:tcPr>
                                  <w:tcW w:w="96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r>
                            <w:tr w:rsidR="00034E9B" w:rsidRPr="00034E9B" w:rsidTr="00034E9B">
                              <w:trPr>
                                <w:trHeight w:val="300"/>
                              </w:trPr>
                              <w:tc>
                                <w:tcPr>
                                  <w:tcW w:w="96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sz w:val="16"/>
                                      <w:szCs w:val="16"/>
                                      <w:lang w:eastAsia="da-DK"/>
                                    </w:rPr>
                                  </w:pPr>
                                  <w:r w:rsidRPr="00034E9B">
                                    <w:rPr>
                                      <w:rFonts w:ascii="Times New Roman" w:eastAsia="Times New Roman" w:hAnsi="Times New Roman" w:cs="Times New Roman"/>
                                      <w:sz w:val="16"/>
                                      <w:szCs w:val="16"/>
                                      <w:lang w:eastAsia="da-DK"/>
                                    </w:rPr>
                                    <w:t>25</w:t>
                                  </w:r>
                                </w:p>
                              </w:tc>
                              <w:tc>
                                <w:tcPr>
                                  <w:tcW w:w="2642" w:type="dxa"/>
                                  <w:gridSpan w:val="2"/>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r w:rsidRPr="00034E9B">
                                    <w:rPr>
                                      <w:rFonts w:ascii="Times New Roman" w:eastAsia="Times New Roman" w:hAnsi="Times New Roman" w:cs="Times New Roman"/>
                                      <w:color w:val="000000"/>
                                      <w:lang w:eastAsia="da-DK"/>
                                    </w:rPr>
                                    <w:t>Kursusdeltagelse</w:t>
                                  </w:r>
                                </w:p>
                              </w:tc>
                              <w:tc>
                                <w:tcPr>
                                  <w:tcW w:w="102"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254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jc w:val="right"/>
                                    <w:rPr>
                                      <w:rFonts w:ascii="Times New Roman" w:eastAsia="Times New Roman" w:hAnsi="Times New Roman" w:cs="Times New Roman"/>
                                      <w:color w:val="000000"/>
                                      <w:lang w:eastAsia="da-DK"/>
                                    </w:rPr>
                                  </w:pPr>
                                  <w:r w:rsidRPr="00034E9B">
                                    <w:rPr>
                                      <w:rFonts w:ascii="Times New Roman" w:eastAsia="Times New Roman" w:hAnsi="Times New Roman" w:cs="Times New Roman"/>
                                      <w:color w:val="000000"/>
                                      <w:lang w:eastAsia="da-DK"/>
                                    </w:rPr>
                                    <w:t>6.765,00</w:t>
                                  </w:r>
                                </w:p>
                              </w:tc>
                              <w:tc>
                                <w:tcPr>
                                  <w:tcW w:w="77"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1507"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jc w:val="right"/>
                                    <w:rPr>
                                      <w:rFonts w:ascii="Times New Roman" w:eastAsia="Times New Roman" w:hAnsi="Times New Roman" w:cs="Times New Roman"/>
                                      <w:color w:val="000000"/>
                                      <w:lang w:eastAsia="da-DK"/>
                                    </w:rPr>
                                  </w:pPr>
                                  <w:r w:rsidRPr="00034E9B">
                                    <w:rPr>
                                      <w:rFonts w:ascii="Times New Roman" w:eastAsia="Times New Roman" w:hAnsi="Times New Roman" w:cs="Times New Roman"/>
                                      <w:color w:val="000000"/>
                                      <w:lang w:eastAsia="da-DK"/>
                                    </w:rPr>
                                    <w:t>15</w:t>
                                  </w:r>
                                </w:p>
                              </w:tc>
                              <w:tc>
                                <w:tcPr>
                                  <w:tcW w:w="77"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96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jc w:val="right"/>
                                    <w:rPr>
                                      <w:rFonts w:ascii="Times New Roman" w:eastAsia="Times New Roman" w:hAnsi="Times New Roman" w:cs="Times New Roman"/>
                                      <w:color w:val="000000"/>
                                      <w:lang w:eastAsia="da-DK"/>
                                    </w:rPr>
                                  </w:pPr>
                                  <w:r w:rsidRPr="00034E9B">
                                    <w:rPr>
                                      <w:rFonts w:ascii="Times New Roman" w:eastAsia="Times New Roman" w:hAnsi="Times New Roman" w:cs="Times New Roman"/>
                                      <w:color w:val="000000"/>
                                      <w:lang w:eastAsia="da-DK"/>
                                    </w:rPr>
                                    <w:t>15</w:t>
                                  </w:r>
                                </w:p>
                              </w:tc>
                              <w:tc>
                                <w:tcPr>
                                  <w:tcW w:w="96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r>
                            <w:tr w:rsidR="00034E9B" w:rsidRPr="00034E9B" w:rsidTr="00034E9B">
                              <w:trPr>
                                <w:trHeight w:val="300"/>
                              </w:trPr>
                              <w:tc>
                                <w:tcPr>
                                  <w:tcW w:w="96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sz w:val="16"/>
                                      <w:szCs w:val="16"/>
                                      <w:lang w:eastAsia="da-DK"/>
                                    </w:rPr>
                                  </w:pPr>
                                  <w:r w:rsidRPr="00034E9B">
                                    <w:rPr>
                                      <w:rFonts w:ascii="Times New Roman" w:eastAsia="Times New Roman" w:hAnsi="Times New Roman" w:cs="Times New Roman"/>
                                      <w:sz w:val="16"/>
                                      <w:szCs w:val="16"/>
                                      <w:lang w:eastAsia="da-DK"/>
                                    </w:rPr>
                                    <w:t>26</w:t>
                                  </w:r>
                                </w:p>
                              </w:tc>
                              <w:tc>
                                <w:tcPr>
                                  <w:tcW w:w="2642" w:type="dxa"/>
                                  <w:gridSpan w:val="2"/>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r w:rsidRPr="00034E9B">
                                    <w:rPr>
                                      <w:rFonts w:ascii="Times New Roman" w:eastAsia="Times New Roman" w:hAnsi="Times New Roman" w:cs="Times New Roman"/>
                                      <w:color w:val="000000"/>
                                      <w:lang w:eastAsia="da-DK"/>
                                    </w:rPr>
                                    <w:t>Styrelseskursus</w:t>
                                  </w:r>
                                </w:p>
                              </w:tc>
                              <w:tc>
                                <w:tcPr>
                                  <w:tcW w:w="102"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254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jc w:val="right"/>
                                    <w:rPr>
                                      <w:rFonts w:ascii="Times New Roman" w:eastAsia="Times New Roman" w:hAnsi="Times New Roman" w:cs="Times New Roman"/>
                                      <w:color w:val="000000"/>
                                      <w:lang w:eastAsia="da-DK"/>
                                    </w:rPr>
                                  </w:pPr>
                                  <w:r w:rsidRPr="00034E9B">
                                    <w:rPr>
                                      <w:rFonts w:ascii="Times New Roman" w:eastAsia="Times New Roman" w:hAnsi="Times New Roman" w:cs="Times New Roman"/>
                                      <w:color w:val="000000"/>
                                      <w:lang w:eastAsia="da-DK"/>
                                    </w:rPr>
                                    <w:t>0,00</w:t>
                                  </w:r>
                                </w:p>
                              </w:tc>
                              <w:tc>
                                <w:tcPr>
                                  <w:tcW w:w="77"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1507"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jc w:val="right"/>
                                    <w:rPr>
                                      <w:rFonts w:ascii="Times New Roman" w:eastAsia="Times New Roman" w:hAnsi="Times New Roman" w:cs="Times New Roman"/>
                                      <w:color w:val="000000"/>
                                      <w:lang w:eastAsia="da-DK"/>
                                    </w:rPr>
                                  </w:pPr>
                                  <w:r w:rsidRPr="00034E9B">
                                    <w:rPr>
                                      <w:rFonts w:ascii="Times New Roman" w:eastAsia="Times New Roman" w:hAnsi="Times New Roman" w:cs="Times New Roman"/>
                                      <w:color w:val="000000"/>
                                      <w:lang w:eastAsia="da-DK"/>
                                    </w:rPr>
                                    <w:t>10</w:t>
                                  </w:r>
                                </w:p>
                              </w:tc>
                              <w:tc>
                                <w:tcPr>
                                  <w:tcW w:w="77"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96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jc w:val="right"/>
                                    <w:rPr>
                                      <w:rFonts w:ascii="Times New Roman" w:eastAsia="Times New Roman" w:hAnsi="Times New Roman" w:cs="Times New Roman"/>
                                      <w:color w:val="000000"/>
                                      <w:lang w:eastAsia="da-DK"/>
                                    </w:rPr>
                                  </w:pPr>
                                  <w:r w:rsidRPr="00034E9B">
                                    <w:rPr>
                                      <w:rFonts w:ascii="Times New Roman" w:eastAsia="Times New Roman" w:hAnsi="Times New Roman" w:cs="Times New Roman"/>
                                      <w:color w:val="000000"/>
                                      <w:lang w:eastAsia="da-DK"/>
                                    </w:rPr>
                                    <w:t>10</w:t>
                                  </w:r>
                                </w:p>
                              </w:tc>
                              <w:tc>
                                <w:tcPr>
                                  <w:tcW w:w="96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r>
                            <w:tr w:rsidR="00034E9B" w:rsidRPr="00034E9B" w:rsidTr="00034E9B">
                              <w:trPr>
                                <w:trHeight w:val="300"/>
                              </w:trPr>
                              <w:tc>
                                <w:tcPr>
                                  <w:tcW w:w="96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sz w:val="16"/>
                                      <w:szCs w:val="16"/>
                                      <w:lang w:eastAsia="da-DK"/>
                                    </w:rPr>
                                  </w:pPr>
                                  <w:r w:rsidRPr="00034E9B">
                                    <w:rPr>
                                      <w:rFonts w:ascii="Times New Roman" w:eastAsia="Times New Roman" w:hAnsi="Times New Roman" w:cs="Times New Roman"/>
                                      <w:sz w:val="16"/>
                                      <w:szCs w:val="16"/>
                                      <w:lang w:eastAsia="da-DK"/>
                                    </w:rPr>
                                    <w:t>27</w:t>
                                  </w:r>
                                </w:p>
                              </w:tc>
                              <w:tc>
                                <w:tcPr>
                                  <w:tcW w:w="2642" w:type="dxa"/>
                                  <w:gridSpan w:val="2"/>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r w:rsidRPr="00034E9B">
                                    <w:rPr>
                                      <w:rFonts w:ascii="Times New Roman" w:eastAsia="Times New Roman" w:hAnsi="Times New Roman" w:cs="Times New Roman"/>
                                      <w:color w:val="000000"/>
                                      <w:lang w:eastAsia="da-DK"/>
                                    </w:rPr>
                                    <w:t>Medlemskursus</w:t>
                                  </w:r>
                                </w:p>
                              </w:tc>
                              <w:tc>
                                <w:tcPr>
                                  <w:tcW w:w="102"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254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jc w:val="right"/>
                                    <w:rPr>
                                      <w:rFonts w:ascii="Times New Roman" w:eastAsia="Times New Roman" w:hAnsi="Times New Roman" w:cs="Times New Roman"/>
                                      <w:lang w:eastAsia="da-DK"/>
                                    </w:rPr>
                                  </w:pPr>
                                  <w:r w:rsidRPr="00034E9B">
                                    <w:rPr>
                                      <w:rFonts w:ascii="Times New Roman" w:eastAsia="Times New Roman" w:hAnsi="Times New Roman" w:cs="Times New Roman"/>
                                      <w:lang w:eastAsia="da-DK"/>
                                    </w:rPr>
                                    <w:t>248.771,00</w:t>
                                  </w:r>
                                </w:p>
                              </w:tc>
                              <w:tc>
                                <w:tcPr>
                                  <w:tcW w:w="77"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1507"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jc w:val="right"/>
                                    <w:rPr>
                                      <w:rFonts w:ascii="Times New Roman" w:eastAsia="Times New Roman" w:hAnsi="Times New Roman" w:cs="Times New Roman"/>
                                      <w:color w:val="000000"/>
                                      <w:lang w:eastAsia="da-DK"/>
                                    </w:rPr>
                                  </w:pPr>
                                  <w:r w:rsidRPr="00034E9B">
                                    <w:rPr>
                                      <w:rFonts w:ascii="Times New Roman" w:eastAsia="Times New Roman" w:hAnsi="Times New Roman" w:cs="Times New Roman"/>
                                      <w:color w:val="000000"/>
                                      <w:lang w:eastAsia="da-DK"/>
                                    </w:rPr>
                                    <w:t>125</w:t>
                                  </w:r>
                                </w:p>
                              </w:tc>
                              <w:tc>
                                <w:tcPr>
                                  <w:tcW w:w="77"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96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jc w:val="right"/>
                                    <w:rPr>
                                      <w:rFonts w:ascii="Times New Roman" w:eastAsia="Times New Roman" w:hAnsi="Times New Roman" w:cs="Times New Roman"/>
                                      <w:color w:val="000000"/>
                                      <w:lang w:eastAsia="da-DK"/>
                                    </w:rPr>
                                  </w:pPr>
                                  <w:r w:rsidRPr="00034E9B">
                                    <w:rPr>
                                      <w:rFonts w:ascii="Times New Roman" w:eastAsia="Times New Roman" w:hAnsi="Times New Roman" w:cs="Times New Roman"/>
                                      <w:color w:val="000000"/>
                                      <w:lang w:eastAsia="da-DK"/>
                                    </w:rPr>
                                    <w:t>125</w:t>
                                  </w:r>
                                </w:p>
                              </w:tc>
                              <w:tc>
                                <w:tcPr>
                                  <w:tcW w:w="96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r>
                            <w:tr w:rsidR="00034E9B" w:rsidRPr="00034E9B" w:rsidTr="00034E9B">
                              <w:trPr>
                                <w:trHeight w:val="300"/>
                              </w:trPr>
                              <w:tc>
                                <w:tcPr>
                                  <w:tcW w:w="96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sz w:val="16"/>
                                      <w:szCs w:val="16"/>
                                      <w:lang w:eastAsia="da-DK"/>
                                    </w:rPr>
                                  </w:pPr>
                                  <w:r w:rsidRPr="00034E9B">
                                    <w:rPr>
                                      <w:rFonts w:ascii="Times New Roman" w:eastAsia="Times New Roman" w:hAnsi="Times New Roman" w:cs="Times New Roman"/>
                                      <w:sz w:val="16"/>
                                      <w:szCs w:val="16"/>
                                      <w:lang w:eastAsia="da-DK"/>
                                    </w:rPr>
                                    <w:t>28</w:t>
                                  </w:r>
                                </w:p>
                              </w:tc>
                              <w:tc>
                                <w:tcPr>
                                  <w:tcW w:w="2642" w:type="dxa"/>
                                  <w:gridSpan w:val="2"/>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i/>
                                      <w:iCs/>
                                      <w:lang w:eastAsia="da-DK"/>
                                    </w:rPr>
                                  </w:pPr>
                                  <w:r w:rsidRPr="00034E9B">
                                    <w:rPr>
                                      <w:rFonts w:ascii="Times New Roman" w:eastAsia="Times New Roman" w:hAnsi="Times New Roman" w:cs="Times New Roman"/>
                                      <w:i/>
                                      <w:iCs/>
                                      <w:lang w:eastAsia="da-DK"/>
                                    </w:rPr>
                                    <w:t>Hensat fra 2013</w:t>
                                  </w:r>
                                </w:p>
                              </w:tc>
                              <w:tc>
                                <w:tcPr>
                                  <w:tcW w:w="102"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254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jc w:val="right"/>
                                    <w:rPr>
                                      <w:rFonts w:ascii="Times New Roman" w:eastAsia="Times New Roman" w:hAnsi="Times New Roman" w:cs="Times New Roman"/>
                                      <w:i/>
                                      <w:iCs/>
                                      <w:lang w:eastAsia="da-DK"/>
                                    </w:rPr>
                                  </w:pPr>
                                  <w:r w:rsidRPr="00034E9B">
                                    <w:rPr>
                                      <w:rFonts w:ascii="Times New Roman" w:eastAsia="Times New Roman" w:hAnsi="Times New Roman" w:cs="Times New Roman"/>
                                      <w:i/>
                                      <w:iCs/>
                                      <w:lang w:eastAsia="da-DK"/>
                                    </w:rPr>
                                    <w:t>-150.000,00</w:t>
                                  </w:r>
                                </w:p>
                              </w:tc>
                              <w:tc>
                                <w:tcPr>
                                  <w:tcW w:w="77"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1507"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jc w:val="right"/>
                                    <w:rPr>
                                      <w:rFonts w:ascii="Times New Roman" w:eastAsia="Times New Roman" w:hAnsi="Times New Roman" w:cs="Times New Roman"/>
                                      <w:color w:val="000000"/>
                                      <w:lang w:eastAsia="da-DK"/>
                                    </w:rPr>
                                  </w:pPr>
                                  <w:r w:rsidRPr="00034E9B">
                                    <w:rPr>
                                      <w:rFonts w:ascii="Times New Roman" w:eastAsia="Times New Roman" w:hAnsi="Times New Roman" w:cs="Times New Roman"/>
                                      <w:color w:val="000000"/>
                                      <w:lang w:eastAsia="da-DK"/>
                                    </w:rPr>
                                    <w:t>0</w:t>
                                  </w:r>
                                </w:p>
                              </w:tc>
                              <w:tc>
                                <w:tcPr>
                                  <w:tcW w:w="77"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96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jc w:val="right"/>
                                    <w:rPr>
                                      <w:rFonts w:ascii="Times New Roman" w:eastAsia="Times New Roman" w:hAnsi="Times New Roman" w:cs="Times New Roman"/>
                                      <w:color w:val="000000"/>
                                      <w:lang w:eastAsia="da-DK"/>
                                    </w:rPr>
                                  </w:pPr>
                                  <w:r w:rsidRPr="00034E9B">
                                    <w:rPr>
                                      <w:rFonts w:ascii="Times New Roman" w:eastAsia="Times New Roman" w:hAnsi="Times New Roman" w:cs="Times New Roman"/>
                                      <w:color w:val="000000"/>
                                      <w:lang w:eastAsia="da-DK"/>
                                    </w:rPr>
                                    <w:t>0</w:t>
                                  </w:r>
                                </w:p>
                              </w:tc>
                              <w:tc>
                                <w:tcPr>
                                  <w:tcW w:w="96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r>
                            <w:tr w:rsidR="00034E9B" w:rsidRPr="00034E9B" w:rsidTr="00034E9B">
                              <w:trPr>
                                <w:trHeight w:val="300"/>
                              </w:trPr>
                              <w:tc>
                                <w:tcPr>
                                  <w:tcW w:w="96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sz w:val="16"/>
                                      <w:szCs w:val="16"/>
                                      <w:lang w:eastAsia="da-DK"/>
                                    </w:rPr>
                                  </w:pPr>
                                  <w:r w:rsidRPr="00034E9B">
                                    <w:rPr>
                                      <w:rFonts w:ascii="Times New Roman" w:eastAsia="Times New Roman" w:hAnsi="Times New Roman" w:cs="Times New Roman"/>
                                      <w:sz w:val="16"/>
                                      <w:szCs w:val="16"/>
                                      <w:lang w:eastAsia="da-DK"/>
                                    </w:rPr>
                                    <w:t>29</w:t>
                                  </w:r>
                                </w:p>
                              </w:tc>
                              <w:tc>
                                <w:tcPr>
                                  <w:tcW w:w="2744" w:type="dxa"/>
                                  <w:gridSpan w:val="3"/>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lang w:eastAsia="da-DK"/>
                                    </w:rPr>
                                  </w:pPr>
                                  <w:r w:rsidRPr="00034E9B">
                                    <w:rPr>
                                      <w:rFonts w:ascii="Times New Roman" w:eastAsia="Times New Roman" w:hAnsi="Times New Roman" w:cs="Times New Roman"/>
                                      <w:lang w:eastAsia="da-DK"/>
                                    </w:rPr>
                                    <w:t>Pensionistarrangementer</w:t>
                                  </w:r>
                                </w:p>
                              </w:tc>
                              <w:tc>
                                <w:tcPr>
                                  <w:tcW w:w="254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jc w:val="right"/>
                                    <w:rPr>
                                      <w:rFonts w:ascii="Times New Roman" w:eastAsia="Times New Roman" w:hAnsi="Times New Roman" w:cs="Times New Roman"/>
                                      <w:lang w:eastAsia="da-DK"/>
                                    </w:rPr>
                                  </w:pPr>
                                  <w:r w:rsidRPr="00034E9B">
                                    <w:rPr>
                                      <w:rFonts w:ascii="Times New Roman" w:eastAsia="Times New Roman" w:hAnsi="Times New Roman" w:cs="Times New Roman"/>
                                      <w:lang w:eastAsia="da-DK"/>
                                    </w:rPr>
                                    <w:t>11.800,09</w:t>
                                  </w:r>
                                </w:p>
                              </w:tc>
                              <w:tc>
                                <w:tcPr>
                                  <w:tcW w:w="77"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1507"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jc w:val="right"/>
                                    <w:rPr>
                                      <w:rFonts w:ascii="Times New Roman" w:eastAsia="Times New Roman" w:hAnsi="Times New Roman" w:cs="Times New Roman"/>
                                      <w:color w:val="000000"/>
                                      <w:lang w:eastAsia="da-DK"/>
                                    </w:rPr>
                                  </w:pPr>
                                  <w:r w:rsidRPr="00034E9B">
                                    <w:rPr>
                                      <w:rFonts w:ascii="Times New Roman" w:eastAsia="Times New Roman" w:hAnsi="Times New Roman" w:cs="Times New Roman"/>
                                      <w:color w:val="000000"/>
                                      <w:lang w:eastAsia="da-DK"/>
                                    </w:rPr>
                                    <w:t>15</w:t>
                                  </w:r>
                                </w:p>
                              </w:tc>
                              <w:tc>
                                <w:tcPr>
                                  <w:tcW w:w="77"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96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jc w:val="right"/>
                                    <w:rPr>
                                      <w:rFonts w:ascii="Times New Roman" w:eastAsia="Times New Roman" w:hAnsi="Times New Roman" w:cs="Times New Roman"/>
                                      <w:color w:val="000000"/>
                                      <w:lang w:eastAsia="da-DK"/>
                                    </w:rPr>
                                  </w:pPr>
                                  <w:r w:rsidRPr="00034E9B">
                                    <w:rPr>
                                      <w:rFonts w:ascii="Times New Roman" w:eastAsia="Times New Roman" w:hAnsi="Times New Roman" w:cs="Times New Roman"/>
                                      <w:color w:val="000000"/>
                                      <w:lang w:eastAsia="da-DK"/>
                                    </w:rPr>
                                    <w:t>15</w:t>
                                  </w:r>
                                </w:p>
                              </w:tc>
                              <w:tc>
                                <w:tcPr>
                                  <w:tcW w:w="96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r>
                            <w:tr w:rsidR="00034E9B" w:rsidRPr="00034E9B" w:rsidTr="00034E9B">
                              <w:trPr>
                                <w:trHeight w:val="300"/>
                              </w:trPr>
                              <w:tc>
                                <w:tcPr>
                                  <w:tcW w:w="96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sz w:val="16"/>
                                      <w:szCs w:val="16"/>
                                      <w:lang w:eastAsia="da-DK"/>
                                    </w:rPr>
                                  </w:pPr>
                                  <w:r w:rsidRPr="00034E9B">
                                    <w:rPr>
                                      <w:rFonts w:ascii="Times New Roman" w:eastAsia="Times New Roman" w:hAnsi="Times New Roman" w:cs="Times New Roman"/>
                                      <w:sz w:val="16"/>
                                      <w:szCs w:val="16"/>
                                      <w:lang w:eastAsia="da-DK"/>
                                    </w:rPr>
                                    <w:t>30</w:t>
                                  </w:r>
                                </w:p>
                              </w:tc>
                              <w:tc>
                                <w:tcPr>
                                  <w:tcW w:w="2642" w:type="dxa"/>
                                  <w:gridSpan w:val="2"/>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r w:rsidRPr="00034E9B">
                                    <w:rPr>
                                      <w:rFonts w:ascii="Times New Roman" w:eastAsia="Times New Roman" w:hAnsi="Times New Roman" w:cs="Times New Roman"/>
                                      <w:color w:val="000000"/>
                                      <w:lang w:eastAsia="da-DK"/>
                                    </w:rPr>
                                    <w:t>Generalforsamling</w:t>
                                  </w:r>
                                </w:p>
                              </w:tc>
                              <w:tc>
                                <w:tcPr>
                                  <w:tcW w:w="102"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254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jc w:val="right"/>
                                    <w:rPr>
                                      <w:rFonts w:ascii="Times New Roman" w:eastAsia="Times New Roman" w:hAnsi="Times New Roman" w:cs="Times New Roman"/>
                                      <w:lang w:eastAsia="da-DK"/>
                                    </w:rPr>
                                  </w:pPr>
                                  <w:r w:rsidRPr="00034E9B">
                                    <w:rPr>
                                      <w:rFonts w:ascii="Times New Roman" w:eastAsia="Times New Roman" w:hAnsi="Times New Roman" w:cs="Times New Roman"/>
                                      <w:lang w:eastAsia="da-DK"/>
                                    </w:rPr>
                                    <w:t>21.126,00</w:t>
                                  </w:r>
                                </w:p>
                              </w:tc>
                              <w:tc>
                                <w:tcPr>
                                  <w:tcW w:w="77"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1507"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jc w:val="right"/>
                                    <w:rPr>
                                      <w:rFonts w:ascii="Times New Roman" w:eastAsia="Times New Roman" w:hAnsi="Times New Roman" w:cs="Times New Roman"/>
                                      <w:color w:val="000000"/>
                                      <w:lang w:eastAsia="da-DK"/>
                                    </w:rPr>
                                  </w:pPr>
                                  <w:r w:rsidRPr="00034E9B">
                                    <w:rPr>
                                      <w:rFonts w:ascii="Times New Roman" w:eastAsia="Times New Roman" w:hAnsi="Times New Roman" w:cs="Times New Roman"/>
                                      <w:color w:val="000000"/>
                                      <w:lang w:eastAsia="da-DK"/>
                                    </w:rPr>
                                    <w:t>15</w:t>
                                  </w:r>
                                </w:p>
                              </w:tc>
                              <w:tc>
                                <w:tcPr>
                                  <w:tcW w:w="77"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96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jc w:val="right"/>
                                    <w:rPr>
                                      <w:rFonts w:ascii="Times New Roman" w:eastAsia="Times New Roman" w:hAnsi="Times New Roman" w:cs="Times New Roman"/>
                                      <w:color w:val="000000"/>
                                      <w:lang w:eastAsia="da-DK"/>
                                    </w:rPr>
                                  </w:pPr>
                                  <w:r w:rsidRPr="00034E9B">
                                    <w:rPr>
                                      <w:rFonts w:ascii="Times New Roman" w:eastAsia="Times New Roman" w:hAnsi="Times New Roman" w:cs="Times New Roman"/>
                                      <w:color w:val="000000"/>
                                      <w:lang w:eastAsia="da-DK"/>
                                    </w:rPr>
                                    <w:t>15</w:t>
                                  </w:r>
                                </w:p>
                              </w:tc>
                              <w:tc>
                                <w:tcPr>
                                  <w:tcW w:w="96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r>
                            <w:tr w:rsidR="00034E9B" w:rsidRPr="00034E9B" w:rsidTr="00034E9B">
                              <w:trPr>
                                <w:trHeight w:val="300"/>
                              </w:trPr>
                              <w:tc>
                                <w:tcPr>
                                  <w:tcW w:w="96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sz w:val="16"/>
                                      <w:szCs w:val="16"/>
                                      <w:lang w:eastAsia="da-DK"/>
                                    </w:rPr>
                                  </w:pPr>
                                  <w:r w:rsidRPr="00034E9B">
                                    <w:rPr>
                                      <w:rFonts w:ascii="Times New Roman" w:eastAsia="Times New Roman" w:hAnsi="Times New Roman" w:cs="Times New Roman"/>
                                      <w:sz w:val="16"/>
                                      <w:szCs w:val="16"/>
                                      <w:lang w:eastAsia="da-DK"/>
                                    </w:rPr>
                                    <w:t>31</w:t>
                                  </w:r>
                                </w:p>
                              </w:tc>
                              <w:tc>
                                <w:tcPr>
                                  <w:tcW w:w="2642" w:type="dxa"/>
                                  <w:gridSpan w:val="2"/>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i/>
                                      <w:iCs/>
                                      <w:lang w:eastAsia="da-DK"/>
                                    </w:rPr>
                                  </w:pPr>
                                  <w:r w:rsidRPr="00034E9B">
                                    <w:rPr>
                                      <w:rFonts w:ascii="Times New Roman" w:eastAsia="Times New Roman" w:hAnsi="Times New Roman" w:cs="Times New Roman"/>
                                      <w:i/>
                                      <w:iCs/>
                                      <w:lang w:eastAsia="da-DK"/>
                                    </w:rPr>
                                    <w:t>Hensat til 2015</w:t>
                                  </w:r>
                                </w:p>
                              </w:tc>
                              <w:tc>
                                <w:tcPr>
                                  <w:tcW w:w="102"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i/>
                                      <w:iCs/>
                                      <w:lang w:eastAsia="da-DK"/>
                                    </w:rPr>
                                  </w:pPr>
                                </w:p>
                              </w:tc>
                              <w:tc>
                                <w:tcPr>
                                  <w:tcW w:w="254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jc w:val="right"/>
                                    <w:rPr>
                                      <w:rFonts w:ascii="Times New Roman" w:eastAsia="Times New Roman" w:hAnsi="Times New Roman" w:cs="Times New Roman"/>
                                      <w:i/>
                                      <w:iCs/>
                                      <w:lang w:eastAsia="da-DK"/>
                                    </w:rPr>
                                  </w:pPr>
                                  <w:r w:rsidRPr="00034E9B">
                                    <w:rPr>
                                      <w:rFonts w:ascii="Times New Roman" w:eastAsia="Times New Roman" w:hAnsi="Times New Roman" w:cs="Times New Roman"/>
                                      <w:i/>
                                      <w:iCs/>
                                      <w:lang w:eastAsia="da-DK"/>
                                    </w:rPr>
                                    <w:t>25.000,00</w:t>
                                  </w:r>
                                </w:p>
                              </w:tc>
                              <w:tc>
                                <w:tcPr>
                                  <w:tcW w:w="77"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1507"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jc w:val="right"/>
                                    <w:rPr>
                                      <w:rFonts w:ascii="Times New Roman" w:eastAsia="Times New Roman" w:hAnsi="Times New Roman" w:cs="Times New Roman"/>
                                      <w:color w:val="000000"/>
                                      <w:lang w:eastAsia="da-DK"/>
                                    </w:rPr>
                                  </w:pPr>
                                  <w:r w:rsidRPr="00034E9B">
                                    <w:rPr>
                                      <w:rFonts w:ascii="Times New Roman" w:eastAsia="Times New Roman" w:hAnsi="Times New Roman" w:cs="Times New Roman"/>
                                      <w:color w:val="000000"/>
                                      <w:lang w:eastAsia="da-DK"/>
                                    </w:rPr>
                                    <w:t>0</w:t>
                                  </w:r>
                                </w:p>
                              </w:tc>
                              <w:tc>
                                <w:tcPr>
                                  <w:tcW w:w="77"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96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jc w:val="right"/>
                                    <w:rPr>
                                      <w:rFonts w:ascii="Times New Roman" w:eastAsia="Times New Roman" w:hAnsi="Times New Roman" w:cs="Times New Roman"/>
                                      <w:color w:val="000000"/>
                                      <w:lang w:eastAsia="da-DK"/>
                                    </w:rPr>
                                  </w:pPr>
                                  <w:r w:rsidRPr="00034E9B">
                                    <w:rPr>
                                      <w:rFonts w:ascii="Times New Roman" w:eastAsia="Times New Roman" w:hAnsi="Times New Roman" w:cs="Times New Roman"/>
                                      <w:color w:val="000000"/>
                                      <w:lang w:eastAsia="da-DK"/>
                                    </w:rPr>
                                    <w:t>0</w:t>
                                  </w:r>
                                </w:p>
                              </w:tc>
                              <w:tc>
                                <w:tcPr>
                                  <w:tcW w:w="96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r>
                            <w:tr w:rsidR="00034E9B" w:rsidRPr="00034E9B" w:rsidTr="00034E9B">
                              <w:trPr>
                                <w:trHeight w:val="300"/>
                              </w:trPr>
                              <w:tc>
                                <w:tcPr>
                                  <w:tcW w:w="96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sz w:val="16"/>
                                      <w:szCs w:val="16"/>
                                      <w:lang w:eastAsia="da-DK"/>
                                    </w:rPr>
                                  </w:pPr>
                                  <w:r w:rsidRPr="00034E9B">
                                    <w:rPr>
                                      <w:rFonts w:ascii="Times New Roman" w:eastAsia="Times New Roman" w:hAnsi="Times New Roman" w:cs="Times New Roman"/>
                                      <w:sz w:val="16"/>
                                      <w:szCs w:val="16"/>
                                      <w:lang w:eastAsia="da-DK"/>
                                    </w:rPr>
                                    <w:t>32</w:t>
                                  </w:r>
                                </w:p>
                              </w:tc>
                              <w:tc>
                                <w:tcPr>
                                  <w:tcW w:w="2744" w:type="dxa"/>
                                  <w:gridSpan w:val="3"/>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lang w:eastAsia="da-DK"/>
                                    </w:rPr>
                                  </w:pPr>
                                  <w:r w:rsidRPr="00034E9B">
                                    <w:rPr>
                                      <w:rFonts w:ascii="Times New Roman" w:eastAsia="Times New Roman" w:hAnsi="Times New Roman" w:cs="Times New Roman"/>
                                      <w:lang w:eastAsia="da-DK"/>
                                    </w:rPr>
                                    <w:t>Medlemsmøder/arrangementer</w:t>
                                  </w:r>
                                </w:p>
                              </w:tc>
                              <w:tc>
                                <w:tcPr>
                                  <w:tcW w:w="254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jc w:val="right"/>
                                    <w:rPr>
                                      <w:rFonts w:ascii="Times New Roman" w:eastAsia="Times New Roman" w:hAnsi="Times New Roman" w:cs="Times New Roman"/>
                                      <w:lang w:eastAsia="da-DK"/>
                                    </w:rPr>
                                  </w:pPr>
                                  <w:r w:rsidRPr="00034E9B">
                                    <w:rPr>
                                      <w:rFonts w:ascii="Times New Roman" w:eastAsia="Times New Roman" w:hAnsi="Times New Roman" w:cs="Times New Roman"/>
                                      <w:lang w:eastAsia="da-DK"/>
                                    </w:rPr>
                                    <w:t>14.763,63</w:t>
                                  </w:r>
                                </w:p>
                              </w:tc>
                              <w:tc>
                                <w:tcPr>
                                  <w:tcW w:w="77"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1507"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jc w:val="right"/>
                                    <w:rPr>
                                      <w:rFonts w:ascii="Times New Roman" w:eastAsia="Times New Roman" w:hAnsi="Times New Roman" w:cs="Times New Roman"/>
                                      <w:color w:val="000000"/>
                                      <w:lang w:eastAsia="da-DK"/>
                                    </w:rPr>
                                  </w:pPr>
                                  <w:r w:rsidRPr="00034E9B">
                                    <w:rPr>
                                      <w:rFonts w:ascii="Times New Roman" w:eastAsia="Times New Roman" w:hAnsi="Times New Roman" w:cs="Times New Roman"/>
                                      <w:color w:val="000000"/>
                                      <w:lang w:eastAsia="da-DK"/>
                                    </w:rPr>
                                    <w:t>20</w:t>
                                  </w:r>
                                </w:p>
                              </w:tc>
                              <w:tc>
                                <w:tcPr>
                                  <w:tcW w:w="77"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96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jc w:val="right"/>
                                    <w:rPr>
                                      <w:rFonts w:ascii="Times New Roman" w:eastAsia="Times New Roman" w:hAnsi="Times New Roman" w:cs="Times New Roman"/>
                                      <w:color w:val="000000"/>
                                      <w:lang w:eastAsia="da-DK"/>
                                    </w:rPr>
                                  </w:pPr>
                                  <w:r w:rsidRPr="00034E9B">
                                    <w:rPr>
                                      <w:rFonts w:ascii="Times New Roman" w:eastAsia="Times New Roman" w:hAnsi="Times New Roman" w:cs="Times New Roman"/>
                                      <w:color w:val="000000"/>
                                      <w:lang w:eastAsia="da-DK"/>
                                    </w:rPr>
                                    <w:t>15</w:t>
                                  </w:r>
                                </w:p>
                              </w:tc>
                              <w:tc>
                                <w:tcPr>
                                  <w:tcW w:w="96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r>
                            <w:tr w:rsidR="00034E9B" w:rsidRPr="00034E9B" w:rsidTr="00034E9B">
                              <w:trPr>
                                <w:trHeight w:val="300"/>
                              </w:trPr>
                              <w:tc>
                                <w:tcPr>
                                  <w:tcW w:w="96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sz w:val="16"/>
                                      <w:szCs w:val="16"/>
                                      <w:lang w:eastAsia="da-DK"/>
                                    </w:rPr>
                                  </w:pPr>
                                  <w:r w:rsidRPr="00034E9B">
                                    <w:rPr>
                                      <w:rFonts w:ascii="Times New Roman" w:eastAsia="Times New Roman" w:hAnsi="Times New Roman" w:cs="Times New Roman"/>
                                      <w:sz w:val="16"/>
                                      <w:szCs w:val="16"/>
                                      <w:lang w:eastAsia="da-DK"/>
                                    </w:rPr>
                                    <w:t>33</w:t>
                                  </w:r>
                                </w:p>
                              </w:tc>
                              <w:tc>
                                <w:tcPr>
                                  <w:tcW w:w="2642" w:type="dxa"/>
                                  <w:gridSpan w:val="2"/>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r w:rsidRPr="00034E9B">
                                    <w:rPr>
                                      <w:rFonts w:ascii="Times New Roman" w:eastAsia="Times New Roman" w:hAnsi="Times New Roman" w:cs="Times New Roman"/>
                                      <w:color w:val="000000"/>
                                      <w:lang w:eastAsia="da-DK"/>
                                    </w:rPr>
                                    <w:t>Faglig aktivitet</w:t>
                                  </w:r>
                                </w:p>
                              </w:tc>
                              <w:tc>
                                <w:tcPr>
                                  <w:tcW w:w="102"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254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jc w:val="right"/>
                                    <w:rPr>
                                      <w:rFonts w:ascii="Times New Roman" w:eastAsia="Times New Roman" w:hAnsi="Times New Roman" w:cs="Times New Roman"/>
                                      <w:lang w:eastAsia="da-DK"/>
                                    </w:rPr>
                                  </w:pPr>
                                  <w:r w:rsidRPr="00034E9B">
                                    <w:rPr>
                                      <w:rFonts w:ascii="Times New Roman" w:eastAsia="Times New Roman" w:hAnsi="Times New Roman" w:cs="Times New Roman"/>
                                      <w:lang w:eastAsia="da-DK"/>
                                    </w:rPr>
                                    <w:t>1.402,45</w:t>
                                  </w:r>
                                </w:p>
                              </w:tc>
                              <w:tc>
                                <w:tcPr>
                                  <w:tcW w:w="77"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1507"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jc w:val="right"/>
                                    <w:rPr>
                                      <w:rFonts w:ascii="Times New Roman" w:eastAsia="Times New Roman" w:hAnsi="Times New Roman" w:cs="Times New Roman"/>
                                      <w:color w:val="000000"/>
                                      <w:lang w:eastAsia="da-DK"/>
                                    </w:rPr>
                                  </w:pPr>
                                  <w:r w:rsidRPr="00034E9B">
                                    <w:rPr>
                                      <w:rFonts w:ascii="Times New Roman" w:eastAsia="Times New Roman" w:hAnsi="Times New Roman" w:cs="Times New Roman"/>
                                      <w:color w:val="000000"/>
                                      <w:lang w:eastAsia="da-DK"/>
                                    </w:rPr>
                                    <w:t>5</w:t>
                                  </w:r>
                                </w:p>
                              </w:tc>
                              <w:tc>
                                <w:tcPr>
                                  <w:tcW w:w="77"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96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jc w:val="right"/>
                                    <w:rPr>
                                      <w:rFonts w:ascii="Times New Roman" w:eastAsia="Times New Roman" w:hAnsi="Times New Roman" w:cs="Times New Roman"/>
                                      <w:color w:val="000000"/>
                                      <w:lang w:eastAsia="da-DK"/>
                                    </w:rPr>
                                  </w:pPr>
                                  <w:r w:rsidRPr="00034E9B">
                                    <w:rPr>
                                      <w:rFonts w:ascii="Times New Roman" w:eastAsia="Times New Roman" w:hAnsi="Times New Roman" w:cs="Times New Roman"/>
                                      <w:color w:val="000000"/>
                                      <w:lang w:eastAsia="da-DK"/>
                                    </w:rPr>
                                    <w:t>5</w:t>
                                  </w:r>
                                </w:p>
                              </w:tc>
                              <w:tc>
                                <w:tcPr>
                                  <w:tcW w:w="96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r>
                            <w:tr w:rsidR="00034E9B" w:rsidRPr="00034E9B" w:rsidTr="00034E9B">
                              <w:trPr>
                                <w:trHeight w:val="300"/>
                              </w:trPr>
                              <w:tc>
                                <w:tcPr>
                                  <w:tcW w:w="96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sz w:val="16"/>
                                      <w:szCs w:val="16"/>
                                      <w:lang w:eastAsia="da-DK"/>
                                    </w:rPr>
                                  </w:pPr>
                                  <w:r w:rsidRPr="00034E9B">
                                    <w:rPr>
                                      <w:rFonts w:ascii="Times New Roman" w:eastAsia="Times New Roman" w:hAnsi="Times New Roman" w:cs="Times New Roman"/>
                                      <w:sz w:val="16"/>
                                      <w:szCs w:val="16"/>
                                      <w:lang w:eastAsia="da-DK"/>
                                    </w:rPr>
                                    <w:t>34</w:t>
                                  </w:r>
                                </w:p>
                              </w:tc>
                              <w:tc>
                                <w:tcPr>
                                  <w:tcW w:w="2642" w:type="dxa"/>
                                  <w:gridSpan w:val="2"/>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r w:rsidRPr="00034E9B">
                                    <w:rPr>
                                      <w:rFonts w:ascii="Times New Roman" w:eastAsia="Times New Roman" w:hAnsi="Times New Roman" w:cs="Times New Roman"/>
                                      <w:color w:val="000000"/>
                                      <w:lang w:eastAsia="da-DK"/>
                                    </w:rPr>
                                    <w:t>Kontingent - HV</w:t>
                                  </w:r>
                                </w:p>
                              </w:tc>
                              <w:tc>
                                <w:tcPr>
                                  <w:tcW w:w="102"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254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jc w:val="right"/>
                                    <w:rPr>
                                      <w:rFonts w:ascii="Times New Roman" w:eastAsia="Times New Roman" w:hAnsi="Times New Roman" w:cs="Times New Roman"/>
                                      <w:lang w:eastAsia="da-DK"/>
                                    </w:rPr>
                                  </w:pPr>
                                  <w:r w:rsidRPr="00034E9B">
                                    <w:rPr>
                                      <w:rFonts w:ascii="Times New Roman" w:eastAsia="Times New Roman" w:hAnsi="Times New Roman" w:cs="Times New Roman"/>
                                      <w:lang w:eastAsia="da-DK"/>
                                    </w:rPr>
                                    <w:t>7.852,00</w:t>
                                  </w:r>
                                </w:p>
                              </w:tc>
                              <w:tc>
                                <w:tcPr>
                                  <w:tcW w:w="77"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1507"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jc w:val="right"/>
                                    <w:rPr>
                                      <w:rFonts w:ascii="Times New Roman" w:eastAsia="Times New Roman" w:hAnsi="Times New Roman" w:cs="Times New Roman"/>
                                      <w:color w:val="000000"/>
                                      <w:lang w:eastAsia="da-DK"/>
                                    </w:rPr>
                                  </w:pPr>
                                  <w:r w:rsidRPr="00034E9B">
                                    <w:rPr>
                                      <w:rFonts w:ascii="Times New Roman" w:eastAsia="Times New Roman" w:hAnsi="Times New Roman" w:cs="Times New Roman"/>
                                      <w:color w:val="000000"/>
                                      <w:lang w:eastAsia="da-DK"/>
                                    </w:rPr>
                                    <w:t>8</w:t>
                                  </w:r>
                                </w:p>
                              </w:tc>
                              <w:tc>
                                <w:tcPr>
                                  <w:tcW w:w="77"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96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jc w:val="right"/>
                                    <w:rPr>
                                      <w:rFonts w:ascii="Times New Roman" w:eastAsia="Times New Roman" w:hAnsi="Times New Roman" w:cs="Times New Roman"/>
                                      <w:color w:val="000000"/>
                                      <w:lang w:eastAsia="da-DK"/>
                                    </w:rPr>
                                  </w:pPr>
                                  <w:r w:rsidRPr="00034E9B">
                                    <w:rPr>
                                      <w:rFonts w:ascii="Times New Roman" w:eastAsia="Times New Roman" w:hAnsi="Times New Roman" w:cs="Times New Roman"/>
                                      <w:color w:val="000000"/>
                                      <w:lang w:eastAsia="da-DK"/>
                                    </w:rPr>
                                    <w:t>8</w:t>
                                  </w:r>
                                </w:p>
                              </w:tc>
                              <w:tc>
                                <w:tcPr>
                                  <w:tcW w:w="96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r>
                            <w:tr w:rsidR="00034E9B" w:rsidRPr="00034E9B" w:rsidTr="00034E9B">
                              <w:trPr>
                                <w:trHeight w:val="300"/>
                              </w:trPr>
                              <w:tc>
                                <w:tcPr>
                                  <w:tcW w:w="96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sz w:val="16"/>
                                      <w:szCs w:val="16"/>
                                      <w:lang w:eastAsia="da-DK"/>
                                    </w:rPr>
                                  </w:pPr>
                                  <w:r w:rsidRPr="00034E9B">
                                    <w:rPr>
                                      <w:rFonts w:ascii="Times New Roman" w:eastAsia="Times New Roman" w:hAnsi="Times New Roman" w:cs="Times New Roman"/>
                                      <w:sz w:val="16"/>
                                      <w:szCs w:val="16"/>
                                      <w:lang w:eastAsia="da-DK"/>
                                    </w:rPr>
                                    <w:t>35</w:t>
                                  </w:r>
                                </w:p>
                              </w:tc>
                              <w:tc>
                                <w:tcPr>
                                  <w:tcW w:w="2642" w:type="dxa"/>
                                  <w:gridSpan w:val="2"/>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r w:rsidRPr="00034E9B">
                                    <w:rPr>
                                      <w:rFonts w:ascii="Times New Roman" w:eastAsia="Times New Roman" w:hAnsi="Times New Roman" w:cs="Times New Roman"/>
                                      <w:color w:val="000000"/>
                                      <w:lang w:eastAsia="da-DK"/>
                                    </w:rPr>
                                    <w:t>Repræsentation</w:t>
                                  </w:r>
                                </w:p>
                              </w:tc>
                              <w:tc>
                                <w:tcPr>
                                  <w:tcW w:w="102"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254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jc w:val="right"/>
                                    <w:rPr>
                                      <w:rFonts w:ascii="Times New Roman" w:eastAsia="Times New Roman" w:hAnsi="Times New Roman" w:cs="Times New Roman"/>
                                      <w:lang w:eastAsia="da-DK"/>
                                    </w:rPr>
                                  </w:pPr>
                                  <w:r w:rsidRPr="00034E9B">
                                    <w:rPr>
                                      <w:rFonts w:ascii="Times New Roman" w:eastAsia="Times New Roman" w:hAnsi="Times New Roman" w:cs="Times New Roman"/>
                                      <w:lang w:eastAsia="da-DK"/>
                                    </w:rPr>
                                    <w:t>5.544,85</w:t>
                                  </w:r>
                                </w:p>
                              </w:tc>
                              <w:tc>
                                <w:tcPr>
                                  <w:tcW w:w="77"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1507"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jc w:val="right"/>
                                    <w:rPr>
                                      <w:rFonts w:ascii="Times New Roman" w:eastAsia="Times New Roman" w:hAnsi="Times New Roman" w:cs="Times New Roman"/>
                                      <w:color w:val="000000"/>
                                      <w:lang w:eastAsia="da-DK"/>
                                    </w:rPr>
                                  </w:pPr>
                                  <w:r w:rsidRPr="00034E9B">
                                    <w:rPr>
                                      <w:rFonts w:ascii="Times New Roman" w:eastAsia="Times New Roman" w:hAnsi="Times New Roman" w:cs="Times New Roman"/>
                                      <w:color w:val="000000"/>
                                      <w:lang w:eastAsia="da-DK"/>
                                    </w:rPr>
                                    <w:t>6</w:t>
                                  </w:r>
                                </w:p>
                              </w:tc>
                              <w:tc>
                                <w:tcPr>
                                  <w:tcW w:w="77"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96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jc w:val="right"/>
                                    <w:rPr>
                                      <w:rFonts w:ascii="Times New Roman" w:eastAsia="Times New Roman" w:hAnsi="Times New Roman" w:cs="Times New Roman"/>
                                      <w:color w:val="000000"/>
                                      <w:lang w:eastAsia="da-DK"/>
                                    </w:rPr>
                                  </w:pPr>
                                  <w:r w:rsidRPr="00034E9B">
                                    <w:rPr>
                                      <w:rFonts w:ascii="Times New Roman" w:eastAsia="Times New Roman" w:hAnsi="Times New Roman" w:cs="Times New Roman"/>
                                      <w:color w:val="000000"/>
                                      <w:lang w:eastAsia="da-DK"/>
                                    </w:rPr>
                                    <w:t>6</w:t>
                                  </w:r>
                                </w:p>
                              </w:tc>
                              <w:tc>
                                <w:tcPr>
                                  <w:tcW w:w="96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r>
                            <w:tr w:rsidR="00034E9B" w:rsidRPr="00034E9B" w:rsidTr="00034E9B">
                              <w:trPr>
                                <w:trHeight w:val="300"/>
                              </w:trPr>
                              <w:tc>
                                <w:tcPr>
                                  <w:tcW w:w="96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sz w:val="16"/>
                                      <w:szCs w:val="16"/>
                                      <w:lang w:eastAsia="da-DK"/>
                                    </w:rPr>
                                  </w:pPr>
                                  <w:r w:rsidRPr="00034E9B">
                                    <w:rPr>
                                      <w:rFonts w:ascii="Times New Roman" w:eastAsia="Times New Roman" w:hAnsi="Times New Roman" w:cs="Times New Roman"/>
                                      <w:sz w:val="16"/>
                                      <w:szCs w:val="16"/>
                                      <w:lang w:eastAsia="da-DK"/>
                                    </w:rPr>
                                    <w:t>36</w:t>
                                  </w:r>
                                </w:p>
                              </w:tc>
                              <w:tc>
                                <w:tcPr>
                                  <w:tcW w:w="254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r w:rsidRPr="00034E9B">
                                    <w:rPr>
                                      <w:rFonts w:ascii="Times New Roman" w:eastAsia="Times New Roman" w:hAnsi="Times New Roman" w:cs="Times New Roman"/>
                                      <w:color w:val="000000"/>
                                      <w:lang w:eastAsia="da-DK"/>
                                    </w:rPr>
                                    <w:t xml:space="preserve">Revision </w:t>
                                  </w:r>
                                </w:p>
                              </w:tc>
                              <w:tc>
                                <w:tcPr>
                                  <w:tcW w:w="102"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102"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254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jc w:val="right"/>
                                    <w:rPr>
                                      <w:rFonts w:ascii="Times New Roman" w:eastAsia="Times New Roman" w:hAnsi="Times New Roman" w:cs="Times New Roman"/>
                                      <w:lang w:eastAsia="da-DK"/>
                                    </w:rPr>
                                  </w:pPr>
                                  <w:r w:rsidRPr="00034E9B">
                                    <w:rPr>
                                      <w:rFonts w:ascii="Times New Roman" w:eastAsia="Times New Roman" w:hAnsi="Times New Roman" w:cs="Times New Roman"/>
                                      <w:lang w:eastAsia="da-DK"/>
                                    </w:rPr>
                                    <w:t>9.737,90</w:t>
                                  </w:r>
                                </w:p>
                              </w:tc>
                              <w:tc>
                                <w:tcPr>
                                  <w:tcW w:w="77"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1507"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jc w:val="right"/>
                                    <w:rPr>
                                      <w:rFonts w:ascii="Times New Roman" w:eastAsia="Times New Roman" w:hAnsi="Times New Roman" w:cs="Times New Roman"/>
                                      <w:color w:val="000000"/>
                                      <w:lang w:eastAsia="da-DK"/>
                                    </w:rPr>
                                  </w:pPr>
                                  <w:r w:rsidRPr="00034E9B">
                                    <w:rPr>
                                      <w:rFonts w:ascii="Times New Roman" w:eastAsia="Times New Roman" w:hAnsi="Times New Roman" w:cs="Times New Roman"/>
                                      <w:color w:val="000000"/>
                                      <w:lang w:eastAsia="da-DK"/>
                                    </w:rPr>
                                    <w:t>10</w:t>
                                  </w:r>
                                </w:p>
                              </w:tc>
                              <w:tc>
                                <w:tcPr>
                                  <w:tcW w:w="77"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96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jc w:val="right"/>
                                    <w:rPr>
                                      <w:rFonts w:ascii="Times New Roman" w:eastAsia="Times New Roman" w:hAnsi="Times New Roman" w:cs="Times New Roman"/>
                                      <w:color w:val="000000"/>
                                      <w:lang w:eastAsia="da-DK"/>
                                    </w:rPr>
                                  </w:pPr>
                                  <w:r w:rsidRPr="00034E9B">
                                    <w:rPr>
                                      <w:rFonts w:ascii="Times New Roman" w:eastAsia="Times New Roman" w:hAnsi="Times New Roman" w:cs="Times New Roman"/>
                                      <w:color w:val="000000"/>
                                      <w:lang w:eastAsia="da-DK"/>
                                    </w:rPr>
                                    <w:t>10</w:t>
                                  </w:r>
                                </w:p>
                              </w:tc>
                              <w:tc>
                                <w:tcPr>
                                  <w:tcW w:w="96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r>
                            <w:tr w:rsidR="00034E9B" w:rsidRPr="00034E9B" w:rsidTr="00034E9B">
                              <w:trPr>
                                <w:trHeight w:val="300"/>
                              </w:trPr>
                              <w:tc>
                                <w:tcPr>
                                  <w:tcW w:w="96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sz w:val="16"/>
                                      <w:szCs w:val="16"/>
                                      <w:lang w:eastAsia="da-DK"/>
                                    </w:rPr>
                                  </w:pPr>
                                  <w:r w:rsidRPr="00034E9B">
                                    <w:rPr>
                                      <w:rFonts w:ascii="Times New Roman" w:eastAsia="Times New Roman" w:hAnsi="Times New Roman" w:cs="Times New Roman"/>
                                      <w:sz w:val="16"/>
                                      <w:szCs w:val="16"/>
                                      <w:lang w:eastAsia="da-DK"/>
                                    </w:rPr>
                                    <w:t>37</w:t>
                                  </w:r>
                                </w:p>
                              </w:tc>
                              <w:tc>
                                <w:tcPr>
                                  <w:tcW w:w="254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r w:rsidRPr="00034E9B">
                                    <w:rPr>
                                      <w:rFonts w:ascii="Times New Roman" w:eastAsia="Times New Roman" w:hAnsi="Times New Roman" w:cs="Times New Roman"/>
                                      <w:color w:val="000000"/>
                                      <w:lang w:eastAsia="da-DK"/>
                                    </w:rPr>
                                    <w:t>Beretning</w:t>
                                  </w:r>
                                </w:p>
                              </w:tc>
                              <w:tc>
                                <w:tcPr>
                                  <w:tcW w:w="102"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102"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254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jc w:val="right"/>
                                    <w:rPr>
                                      <w:rFonts w:ascii="Times New Roman" w:eastAsia="Times New Roman" w:hAnsi="Times New Roman" w:cs="Times New Roman"/>
                                      <w:lang w:eastAsia="da-DK"/>
                                    </w:rPr>
                                  </w:pPr>
                                  <w:r w:rsidRPr="00034E9B">
                                    <w:rPr>
                                      <w:rFonts w:ascii="Times New Roman" w:eastAsia="Times New Roman" w:hAnsi="Times New Roman" w:cs="Times New Roman"/>
                                      <w:lang w:eastAsia="da-DK"/>
                                    </w:rPr>
                                    <w:t>7.982,50</w:t>
                                  </w:r>
                                </w:p>
                              </w:tc>
                              <w:tc>
                                <w:tcPr>
                                  <w:tcW w:w="77"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1507"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jc w:val="right"/>
                                    <w:rPr>
                                      <w:rFonts w:ascii="Times New Roman" w:eastAsia="Times New Roman" w:hAnsi="Times New Roman" w:cs="Times New Roman"/>
                                      <w:color w:val="000000"/>
                                      <w:lang w:eastAsia="da-DK"/>
                                    </w:rPr>
                                  </w:pPr>
                                  <w:r w:rsidRPr="00034E9B">
                                    <w:rPr>
                                      <w:rFonts w:ascii="Times New Roman" w:eastAsia="Times New Roman" w:hAnsi="Times New Roman" w:cs="Times New Roman"/>
                                      <w:color w:val="000000"/>
                                      <w:lang w:eastAsia="da-DK"/>
                                    </w:rPr>
                                    <w:t>8</w:t>
                                  </w:r>
                                </w:p>
                              </w:tc>
                              <w:tc>
                                <w:tcPr>
                                  <w:tcW w:w="77"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96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jc w:val="right"/>
                                    <w:rPr>
                                      <w:rFonts w:ascii="Times New Roman" w:eastAsia="Times New Roman" w:hAnsi="Times New Roman" w:cs="Times New Roman"/>
                                      <w:color w:val="000000"/>
                                      <w:lang w:eastAsia="da-DK"/>
                                    </w:rPr>
                                  </w:pPr>
                                  <w:r w:rsidRPr="00034E9B">
                                    <w:rPr>
                                      <w:rFonts w:ascii="Times New Roman" w:eastAsia="Times New Roman" w:hAnsi="Times New Roman" w:cs="Times New Roman"/>
                                      <w:color w:val="000000"/>
                                      <w:lang w:eastAsia="da-DK"/>
                                    </w:rPr>
                                    <w:t>8</w:t>
                                  </w:r>
                                </w:p>
                              </w:tc>
                              <w:tc>
                                <w:tcPr>
                                  <w:tcW w:w="96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r>
                            <w:tr w:rsidR="00034E9B" w:rsidRPr="00034E9B" w:rsidTr="00034E9B">
                              <w:trPr>
                                <w:trHeight w:val="300"/>
                              </w:trPr>
                              <w:tc>
                                <w:tcPr>
                                  <w:tcW w:w="96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sz w:val="16"/>
                                      <w:szCs w:val="16"/>
                                      <w:lang w:eastAsia="da-DK"/>
                                    </w:rPr>
                                  </w:pPr>
                                  <w:r w:rsidRPr="00034E9B">
                                    <w:rPr>
                                      <w:rFonts w:ascii="Times New Roman" w:eastAsia="Times New Roman" w:hAnsi="Times New Roman" w:cs="Times New Roman"/>
                                      <w:sz w:val="16"/>
                                      <w:szCs w:val="16"/>
                                      <w:lang w:eastAsia="da-DK"/>
                                    </w:rPr>
                                    <w:t>38</w:t>
                                  </w:r>
                                </w:p>
                              </w:tc>
                              <w:tc>
                                <w:tcPr>
                                  <w:tcW w:w="2642" w:type="dxa"/>
                                  <w:gridSpan w:val="2"/>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r w:rsidRPr="00034E9B">
                                    <w:rPr>
                                      <w:rFonts w:ascii="Times New Roman" w:eastAsia="Times New Roman" w:hAnsi="Times New Roman" w:cs="Times New Roman"/>
                                      <w:color w:val="000000"/>
                                      <w:lang w:eastAsia="da-DK"/>
                                    </w:rPr>
                                    <w:t>Øreafrunding</w:t>
                                  </w:r>
                                </w:p>
                              </w:tc>
                              <w:tc>
                                <w:tcPr>
                                  <w:tcW w:w="102"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254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jc w:val="right"/>
                                    <w:rPr>
                                      <w:rFonts w:ascii="Times New Roman" w:eastAsia="Times New Roman" w:hAnsi="Times New Roman" w:cs="Times New Roman"/>
                                      <w:lang w:eastAsia="da-DK"/>
                                    </w:rPr>
                                  </w:pPr>
                                  <w:r w:rsidRPr="00034E9B">
                                    <w:rPr>
                                      <w:rFonts w:ascii="Times New Roman" w:eastAsia="Times New Roman" w:hAnsi="Times New Roman" w:cs="Times New Roman"/>
                                      <w:lang w:eastAsia="da-DK"/>
                                    </w:rPr>
                                    <w:t>0,00</w:t>
                                  </w:r>
                                </w:p>
                              </w:tc>
                              <w:tc>
                                <w:tcPr>
                                  <w:tcW w:w="77"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1507"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jc w:val="right"/>
                                    <w:rPr>
                                      <w:rFonts w:ascii="Times New Roman" w:eastAsia="Times New Roman" w:hAnsi="Times New Roman" w:cs="Times New Roman"/>
                                      <w:color w:val="000000"/>
                                      <w:lang w:eastAsia="da-DK"/>
                                    </w:rPr>
                                  </w:pPr>
                                  <w:r w:rsidRPr="00034E9B">
                                    <w:rPr>
                                      <w:rFonts w:ascii="Times New Roman" w:eastAsia="Times New Roman" w:hAnsi="Times New Roman" w:cs="Times New Roman"/>
                                      <w:color w:val="000000"/>
                                      <w:lang w:eastAsia="da-DK"/>
                                    </w:rPr>
                                    <w:t>0</w:t>
                                  </w:r>
                                </w:p>
                              </w:tc>
                              <w:tc>
                                <w:tcPr>
                                  <w:tcW w:w="77"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96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jc w:val="right"/>
                                    <w:rPr>
                                      <w:rFonts w:ascii="Times New Roman" w:eastAsia="Times New Roman" w:hAnsi="Times New Roman" w:cs="Times New Roman"/>
                                      <w:color w:val="000000"/>
                                      <w:lang w:eastAsia="da-DK"/>
                                    </w:rPr>
                                  </w:pPr>
                                  <w:r w:rsidRPr="00034E9B">
                                    <w:rPr>
                                      <w:rFonts w:ascii="Times New Roman" w:eastAsia="Times New Roman" w:hAnsi="Times New Roman" w:cs="Times New Roman"/>
                                      <w:color w:val="000000"/>
                                      <w:lang w:eastAsia="da-DK"/>
                                    </w:rPr>
                                    <w:t>0</w:t>
                                  </w:r>
                                </w:p>
                              </w:tc>
                              <w:tc>
                                <w:tcPr>
                                  <w:tcW w:w="96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r>
                            <w:tr w:rsidR="00034E9B" w:rsidRPr="00034E9B" w:rsidTr="00034E9B">
                              <w:trPr>
                                <w:trHeight w:val="300"/>
                              </w:trPr>
                              <w:tc>
                                <w:tcPr>
                                  <w:tcW w:w="96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sz w:val="16"/>
                                      <w:szCs w:val="16"/>
                                      <w:lang w:eastAsia="da-DK"/>
                                    </w:rPr>
                                  </w:pPr>
                                  <w:r w:rsidRPr="00034E9B">
                                    <w:rPr>
                                      <w:rFonts w:ascii="Times New Roman" w:eastAsia="Times New Roman" w:hAnsi="Times New Roman" w:cs="Times New Roman"/>
                                      <w:sz w:val="16"/>
                                      <w:szCs w:val="16"/>
                                      <w:lang w:eastAsia="da-DK"/>
                                    </w:rPr>
                                    <w:t>39</w:t>
                                  </w:r>
                                </w:p>
                              </w:tc>
                              <w:tc>
                                <w:tcPr>
                                  <w:tcW w:w="2642" w:type="dxa"/>
                                  <w:gridSpan w:val="2"/>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r w:rsidRPr="00034E9B">
                                    <w:rPr>
                                      <w:rFonts w:ascii="Times New Roman" w:eastAsia="Times New Roman" w:hAnsi="Times New Roman" w:cs="Times New Roman"/>
                                      <w:color w:val="000000"/>
                                      <w:lang w:eastAsia="da-DK"/>
                                    </w:rPr>
                                    <w:t>Hjemmeside klon</w:t>
                                  </w:r>
                                </w:p>
                              </w:tc>
                              <w:tc>
                                <w:tcPr>
                                  <w:tcW w:w="102"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254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jc w:val="right"/>
                                    <w:rPr>
                                      <w:rFonts w:ascii="Times New Roman" w:eastAsia="Times New Roman" w:hAnsi="Times New Roman" w:cs="Times New Roman"/>
                                      <w:lang w:eastAsia="da-DK"/>
                                    </w:rPr>
                                  </w:pPr>
                                  <w:r w:rsidRPr="00034E9B">
                                    <w:rPr>
                                      <w:rFonts w:ascii="Times New Roman" w:eastAsia="Times New Roman" w:hAnsi="Times New Roman" w:cs="Times New Roman"/>
                                      <w:lang w:eastAsia="da-DK"/>
                                    </w:rPr>
                                    <w:t>210,00</w:t>
                                  </w:r>
                                </w:p>
                              </w:tc>
                              <w:tc>
                                <w:tcPr>
                                  <w:tcW w:w="77"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1507"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jc w:val="right"/>
                                    <w:rPr>
                                      <w:rFonts w:ascii="Times New Roman" w:eastAsia="Times New Roman" w:hAnsi="Times New Roman" w:cs="Times New Roman"/>
                                      <w:color w:val="000000"/>
                                      <w:lang w:eastAsia="da-DK"/>
                                    </w:rPr>
                                  </w:pPr>
                                  <w:r w:rsidRPr="00034E9B">
                                    <w:rPr>
                                      <w:rFonts w:ascii="Times New Roman" w:eastAsia="Times New Roman" w:hAnsi="Times New Roman" w:cs="Times New Roman"/>
                                      <w:color w:val="000000"/>
                                      <w:lang w:eastAsia="da-DK"/>
                                    </w:rPr>
                                    <w:t>1</w:t>
                                  </w:r>
                                </w:p>
                              </w:tc>
                              <w:tc>
                                <w:tcPr>
                                  <w:tcW w:w="77"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96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jc w:val="right"/>
                                    <w:rPr>
                                      <w:rFonts w:ascii="Times New Roman" w:eastAsia="Times New Roman" w:hAnsi="Times New Roman" w:cs="Times New Roman"/>
                                      <w:color w:val="000000"/>
                                      <w:lang w:eastAsia="da-DK"/>
                                    </w:rPr>
                                  </w:pPr>
                                  <w:r w:rsidRPr="00034E9B">
                                    <w:rPr>
                                      <w:rFonts w:ascii="Times New Roman" w:eastAsia="Times New Roman" w:hAnsi="Times New Roman" w:cs="Times New Roman"/>
                                      <w:color w:val="000000"/>
                                      <w:lang w:eastAsia="da-DK"/>
                                    </w:rPr>
                                    <w:t>1</w:t>
                                  </w:r>
                                </w:p>
                              </w:tc>
                              <w:tc>
                                <w:tcPr>
                                  <w:tcW w:w="96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r>
                            <w:tr w:rsidR="00034E9B" w:rsidRPr="00034E9B" w:rsidTr="00034E9B">
                              <w:trPr>
                                <w:trHeight w:val="300"/>
                              </w:trPr>
                              <w:tc>
                                <w:tcPr>
                                  <w:tcW w:w="96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sz w:val="16"/>
                                      <w:szCs w:val="16"/>
                                      <w:lang w:eastAsia="da-DK"/>
                                    </w:rPr>
                                  </w:pPr>
                                  <w:r w:rsidRPr="00034E9B">
                                    <w:rPr>
                                      <w:rFonts w:ascii="Times New Roman" w:eastAsia="Times New Roman" w:hAnsi="Times New Roman" w:cs="Times New Roman"/>
                                      <w:sz w:val="16"/>
                                      <w:szCs w:val="16"/>
                                      <w:lang w:eastAsia="da-DK"/>
                                    </w:rPr>
                                    <w:t>40</w:t>
                                  </w:r>
                                </w:p>
                              </w:tc>
                              <w:tc>
                                <w:tcPr>
                                  <w:tcW w:w="254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r w:rsidRPr="00034E9B">
                                    <w:rPr>
                                      <w:rFonts w:ascii="Times New Roman" w:eastAsia="Times New Roman" w:hAnsi="Times New Roman" w:cs="Times New Roman"/>
                                      <w:color w:val="000000"/>
                                      <w:lang w:eastAsia="da-DK"/>
                                    </w:rPr>
                                    <w:t>Pensioner</w:t>
                                  </w:r>
                                </w:p>
                              </w:tc>
                              <w:tc>
                                <w:tcPr>
                                  <w:tcW w:w="102"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102"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254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jc w:val="right"/>
                                    <w:rPr>
                                      <w:rFonts w:ascii="Times New Roman" w:eastAsia="Times New Roman" w:hAnsi="Times New Roman" w:cs="Times New Roman"/>
                                      <w:lang w:eastAsia="da-DK"/>
                                    </w:rPr>
                                  </w:pPr>
                                  <w:r w:rsidRPr="00034E9B">
                                    <w:rPr>
                                      <w:rFonts w:ascii="Times New Roman" w:eastAsia="Times New Roman" w:hAnsi="Times New Roman" w:cs="Times New Roman"/>
                                      <w:lang w:eastAsia="da-DK"/>
                                    </w:rPr>
                                    <w:t>26.067,90</w:t>
                                  </w:r>
                                </w:p>
                              </w:tc>
                              <w:tc>
                                <w:tcPr>
                                  <w:tcW w:w="77"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1507"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jc w:val="right"/>
                                    <w:rPr>
                                      <w:rFonts w:ascii="Times New Roman" w:eastAsia="Times New Roman" w:hAnsi="Times New Roman" w:cs="Times New Roman"/>
                                      <w:color w:val="000000"/>
                                      <w:lang w:eastAsia="da-DK"/>
                                    </w:rPr>
                                  </w:pPr>
                                  <w:r w:rsidRPr="00034E9B">
                                    <w:rPr>
                                      <w:rFonts w:ascii="Times New Roman" w:eastAsia="Times New Roman" w:hAnsi="Times New Roman" w:cs="Times New Roman"/>
                                      <w:color w:val="000000"/>
                                      <w:lang w:eastAsia="da-DK"/>
                                    </w:rPr>
                                    <w:t>26</w:t>
                                  </w:r>
                                </w:p>
                              </w:tc>
                              <w:tc>
                                <w:tcPr>
                                  <w:tcW w:w="77"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96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jc w:val="right"/>
                                    <w:rPr>
                                      <w:rFonts w:ascii="Times New Roman" w:eastAsia="Times New Roman" w:hAnsi="Times New Roman" w:cs="Times New Roman"/>
                                      <w:color w:val="000000"/>
                                      <w:lang w:eastAsia="da-DK"/>
                                    </w:rPr>
                                  </w:pPr>
                                  <w:r w:rsidRPr="00034E9B">
                                    <w:rPr>
                                      <w:rFonts w:ascii="Times New Roman" w:eastAsia="Times New Roman" w:hAnsi="Times New Roman" w:cs="Times New Roman"/>
                                      <w:color w:val="000000"/>
                                      <w:lang w:eastAsia="da-DK"/>
                                    </w:rPr>
                                    <w:t>26</w:t>
                                  </w:r>
                                </w:p>
                              </w:tc>
                              <w:tc>
                                <w:tcPr>
                                  <w:tcW w:w="96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r>
                            <w:tr w:rsidR="00034E9B" w:rsidRPr="00034E9B" w:rsidTr="00034E9B">
                              <w:trPr>
                                <w:trHeight w:val="300"/>
                              </w:trPr>
                              <w:tc>
                                <w:tcPr>
                                  <w:tcW w:w="96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sz w:val="16"/>
                                      <w:szCs w:val="16"/>
                                      <w:lang w:eastAsia="da-DK"/>
                                    </w:rPr>
                                  </w:pPr>
                                  <w:r w:rsidRPr="00034E9B">
                                    <w:rPr>
                                      <w:rFonts w:ascii="Times New Roman" w:eastAsia="Times New Roman" w:hAnsi="Times New Roman" w:cs="Times New Roman"/>
                                      <w:sz w:val="16"/>
                                      <w:szCs w:val="16"/>
                                      <w:lang w:eastAsia="da-DK"/>
                                    </w:rPr>
                                    <w:t>41</w:t>
                                  </w:r>
                                </w:p>
                              </w:tc>
                              <w:tc>
                                <w:tcPr>
                                  <w:tcW w:w="2642" w:type="dxa"/>
                                  <w:gridSpan w:val="2"/>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b/>
                                      <w:bCs/>
                                      <w:lang w:eastAsia="da-DK"/>
                                    </w:rPr>
                                  </w:pPr>
                                  <w:r w:rsidRPr="00034E9B">
                                    <w:rPr>
                                      <w:rFonts w:ascii="Times New Roman" w:eastAsia="Times New Roman" w:hAnsi="Times New Roman" w:cs="Times New Roman"/>
                                      <w:b/>
                                      <w:bCs/>
                                      <w:lang w:eastAsia="da-DK"/>
                                    </w:rPr>
                                    <w:t>Udgifter i alt</w:t>
                                  </w:r>
                                </w:p>
                              </w:tc>
                              <w:tc>
                                <w:tcPr>
                                  <w:tcW w:w="102"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254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jc w:val="right"/>
                                    <w:rPr>
                                      <w:rFonts w:ascii="Times New Roman" w:eastAsia="Times New Roman" w:hAnsi="Times New Roman" w:cs="Times New Roman"/>
                                      <w:b/>
                                      <w:bCs/>
                                      <w:lang w:eastAsia="da-DK"/>
                                    </w:rPr>
                                  </w:pPr>
                                  <w:r w:rsidRPr="00034E9B">
                                    <w:rPr>
                                      <w:rFonts w:ascii="Times New Roman" w:eastAsia="Times New Roman" w:hAnsi="Times New Roman" w:cs="Times New Roman"/>
                                      <w:b/>
                                      <w:bCs/>
                                      <w:lang w:eastAsia="da-DK"/>
                                    </w:rPr>
                                    <w:t>1.322.966,70</w:t>
                                  </w:r>
                                </w:p>
                              </w:tc>
                              <w:tc>
                                <w:tcPr>
                                  <w:tcW w:w="77"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1507"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jc w:val="right"/>
                                    <w:rPr>
                                      <w:rFonts w:ascii="Times New Roman" w:eastAsia="Times New Roman" w:hAnsi="Times New Roman" w:cs="Times New Roman"/>
                                      <w:b/>
                                      <w:bCs/>
                                      <w:color w:val="000000"/>
                                      <w:lang w:eastAsia="da-DK"/>
                                    </w:rPr>
                                  </w:pPr>
                                  <w:r w:rsidRPr="00034E9B">
                                    <w:rPr>
                                      <w:rFonts w:ascii="Times New Roman" w:eastAsia="Times New Roman" w:hAnsi="Times New Roman" w:cs="Times New Roman"/>
                                      <w:b/>
                                      <w:bCs/>
                                      <w:color w:val="000000"/>
                                      <w:lang w:eastAsia="da-DK"/>
                                    </w:rPr>
                                    <w:t>1304</w:t>
                                  </w:r>
                                </w:p>
                              </w:tc>
                              <w:tc>
                                <w:tcPr>
                                  <w:tcW w:w="77"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96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jc w:val="right"/>
                                    <w:rPr>
                                      <w:rFonts w:ascii="Times New Roman" w:eastAsia="Times New Roman" w:hAnsi="Times New Roman" w:cs="Times New Roman"/>
                                      <w:b/>
                                      <w:bCs/>
                                      <w:color w:val="000000"/>
                                      <w:lang w:eastAsia="da-DK"/>
                                    </w:rPr>
                                  </w:pPr>
                                  <w:r w:rsidRPr="00034E9B">
                                    <w:rPr>
                                      <w:rFonts w:ascii="Times New Roman" w:eastAsia="Times New Roman" w:hAnsi="Times New Roman" w:cs="Times New Roman"/>
                                      <w:b/>
                                      <w:bCs/>
                                      <w:color w:val="000000"/>
                                      <w:lang w:eastAsia="da-DK"/>
                                    </w:rPr>
                                    <w:t>1301</w:t>
                                  </w:r>
                                </w:p>
                              </w:tc>
                              <w:tc>
                                <w:tcPr>
                                  <w:tcW w:w="96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r>
                            <w:tr w:rsidR="00034E9B" w:rsidRPr="00034E9B" w:rsidTr="00034E9B">
                              <w:trPr>
                                <w:trHeight w:val="300"/>
                              </w:trPr>
                              <w:tc>
                                <w:tcPr>
                                  <w:tcW w:w="96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sz w:val="16"/>
                                      <w:szCs w:val="16"/>
                                      <w:lang w:eastAsia="da-DK"/>
                                    </w:rPr>
                                  </w:pPr>
                                  <w:r w:rsidRPr="00034E9B">
                                    <w:rPr>
                                      <w:rFonts w:ascii="Times New Roman" w:eastAsia="Times New Roman" w:hAnsi="Times New Roman" w:cs="Times New Roman"/>
                                      <w:sz w:val="16"/>
                                      <w:szCs w:val="16"/>
                                      <w:lang w:eastAsia="da-DK"/>
                                    </w:rPr>
                                    <w:t>42</w:t>
                                  </w:r>
                                </w:p>
                              </w:tc>
                              <w:tc>
                                <w:tcPr>
                                  <w:tcW w:w="254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b/>
                                      <w:bCs/>
                                      <w:lang w:eastAsia="da-DK"/>
                                    </w:rPr>
                                  </w:pPr>
                                  <w:r w:rsidRPr="00034E9B">
                                    <w:rPr>
                                      <w:rFonts w:ascii="Times New Roman" w:eastAsia="Times New Roman" w:hAnsi="Times New Roman" w:cs="Times New Roman"/>
                                      <w:b/>
                                      <w:bCs/>
                                      <w:lang w:eastAsia="da-DK"/>
                                    </w:rPr>
                                    <w:t>Resultat</w:t>
                                  </w:r>
                                </w:p>
                              </w:tc>
                              <w:tc>
                                <w:tcPr>
                                  <w:tcW w:w="102"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b/>
                                      <w:bCs/>
                                      <w:lang w:eastAsia="da-DK"/>
                                    </w:rPr>
                                  </w:pPr>
                                </w:p>
                              </w:tc>
                              <w:tc>
                                <w:tcPr>
                                  <w:tcW w:w="102"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b/>
                                      <w:bCs/>
                                      <w:lang w:eastAsia="da-DK"/>
                                    </w:rPr>
                                  </w:pPr>
                                </w:p>
                              </w:tc>
                              <w:tc>
                                <w:tcPr>
                                  <w:tcW w:w="254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jc w:val="right"/>
                                    <w:rPr>
                                      <w:rFonts w:ascii="Times New Roman" w:eastAsia="Times New Roman" w:hAnsi="Times New Roman" w:cs="Times New Roman"/>
                                      <w:b/>
                                      <w:bCs/>
                                      <w:lang w:eastAsia="da-DK"/>
                                    </w:rPr>
                                  </w:pPr>
                                  <w:r w:rsidRPr="00034E9B">
                                    <w:rPr>
                                      <w:rFonts w:ascii="Times New Roman" w:eastAsia="Times New Roman" w:hAnsi="Times New Roman" w:cs="Times New Roman"/>
                                      <w:b/>
                                      <w:bCs/>
                                      <w:lang w:eastAsia="da-DK"/>
                                    </w:rPr>
                                    <w:t>1.102,17</w:t>
                                  </w:r>
                                </w:p>
                              </w:tc>
                              <w:tc>
                                <w:tcPr>
                                  <w:tcW w:w="77"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b/>
                                      <w:bCs/>
                                      <w:lang w:eastAsia="da-DK"/>
                                    </w:rPr>
                                  </w:pPr>
                                </w:p>
                              </w:tc>
                              <w:tc>
                                <w:tcPr>
                                  <w:tcW w:w="1507"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jc w:val="right"/>
                                    <w:rPr>
                                      <w:rFonts w:ascii="Times New Roman" w:eastAsia="Times New Roman" w:hAnsi="Times New Roman" w:cs="Times New Roman"/>
                                      <w:b/>
                                      <w:bCs/>
                                      <w:color w:val="000000"/>
                                      <w:lang w:eastAsia="da-DK"/>
                                    </w:rPr>
                                  </w:pPr>
                                  <w:r w:rsidRPr="00034E9B">
                                    <w:rPr>
                                      <w:rFonts w:ascii="Times New Roman" w:eastAsia="Times New Roman" w:hAnsi="Times New Roman" w:cs="Times New Roman"/>
                                      <w:b/>
                                      <w:bCs/>
                                      <w:color w:val="000000"/>
                                      <w:lang w:eastAsia="da-DK"/>
                                    </w:rPr>
                                    <w:t>-15</w:t>
                                  </w:r>
                                </w:p>
                              </w:tc>
                              <w:tc>
                                <w:tcPr>
                                  <w:tcW w:w="77"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b/>
                                      <w:bCs/>
                                      <w:color w:val="000000"/>
                                      <w:lang w:eastAsia="da-DK"/>
                                    </w:rPr>
                                  </w:pPr>
                                </w:p>
                              </w:tc>
                              <w:tc>
                                <w:tcPr>
                                  <w:tcW w:w="96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jc w:val="right"/>
                                    <w:rPr>
                                      <w:rFonts w:ascii="Times New Roman" w:eastAsia="Times New Roman" w:hAnsi="Times New Roman" w:cs="Times New Roman"/>
                                      <w:b/>
                                      <w:bCs/>
                                      <w:color w:val="000000"/>
                                      <w:lang w:eastAsia="da-DK"/>
                                    </w:rPr>
                                  </w:pPr>
                                  <w:r w:rsidRPr="00034E9B">
                                    <w:rPr>
                                      <w:rFonts w:ascii="Times New Roman" w:eastAsia="Times New Roman" w:hAnsi="Times New Roman" w:cs="Times New Roman"/>
                                      <w:b/>
                                      <w:bCs/>
                                      <w:color w:val="000000"/>
                                      <w:lang w:eastAsia="da-DK"/>
                                    </w:rPr>
                                    <w:t>-12</w:t>
                                  </w:r>
                                </w:p>
                              </w:tc>
                              <w:tc>
                                <w:tcPr>
                                  <w:tcW w:w="96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r>
                            <w:tr w:rsidR="00034E9B" w:rsidRPr="00034E9B" w:rsidTr="00034E9B">
                              <w:trPr>
                                <w:trHeight w:val="300"/>
                              </w:trPr>
                              <w:tc>
                                <w:tcPr>
                                  <w:tcW w:w="96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254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102"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102"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254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b/>
                                      <w:bCs/>
                                      <w:sz w:val="20"/>
                                      <w:szCs w:val="20"/>
                                      <w:lang w:eastAsia="da-DK"/>
                                    </w:rPr>
                                  </w:pPr>
                                </w:p>
                              </w:tc>
                              <w:tc>
                                <w:tcPr>
                                  <w:tcW w:w="77"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1507"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77"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96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96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r>
                          </w:tbl>
                          <w:p w:rsidR="00034E9B" w:rsidRDefault="00034E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margin-left:.25pt;margin-top:-47.55pt;width:492.75pt;height:744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" stroked="f">
                <v:textbox>
                  <w:txbxContent>
                    <w:tbl>
                      <w:tblPr>
                        <w:tblW w:w="9825" w:type="dxa"/>
                        <w:tblInd w:w="55" w:type="dxa"/>
                        <w:tblCellMar>
                          <w:left w:w="70" w:type="dxa"/>
                          <w:right w:w="70" w:type="dxa"/>
                        </w:tblCellMar>
                        <w:tblLook w:val="04A0" w:firstRow="1" w:lastRow="0" w:firstColumn="1" w:lastColumn="0" w:noHBand="0" w:noVBand="1"/>
                      </w:tblPr>
                      <w:tblGrid>
                        <w:gridCol w:w="960"/>
                        <w:gridCol w:w="2559"/>
                        <w:gridCol w:w="147"/>
                        <w:gridCol w:w="147"/>
                        <w:gridCol w:w="2540"/>
                        <w:gridCol w:w="146"/>
                        <w:gridCol w:w="1507"/>
                        <w:gridCol w:w="146"/>
                        <w:gridCol w:w="960"/>
                        <w:gridCol w:w="960"/>
                      </w:tblGrid>
                      <w:tr w:rsidR="00034E9B" w:rsidRPr="00034E9B" w:rsidTr="00034E9B">
                        <w:trPr>
                          <w:trHeight w:val="330"/>
                        </w:trPr>
                        <w:tc>
                          <w:tcPr>
                            <w:tcW w:w="96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6945" w:type="dxa"/>
                            <w:gridSpan w:val="7"/>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b/>
                                <w:bCs/>
                                <w:sz w:val="26"/>
                                <w:szCs w:val="26"/>
                                <w:lang w:eastAsia="da-DK"/>
                              </w:rPr>
                            </w:pPr>
                            <w:r w:rsidRPr="00034E9B">
                              <w:rPr>
                                <w:rFonts w:ascii="Times New Roman" w:eastAsia="Times New Roman" w:hAnsi="Times New Roman" w:cs="Times New Roman"/>
                                <w:b/>
                                <w:bCs/>
                                <w:sz w:val="26"/>
                                <w:szCs w:val="26"/>
                                <w:lang w:eastAsia="da-DK"/>
                              </w:rPr>
                              <w:t>Resultatopgørelse for perioden 01.01.14 til 31.12.14</w:t>
                            </w:r>
                          </w:p>
                        </w:tc>
                        <w:tc>
                          <w:tcPr>
                            <w:tcW w:w="96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96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r>
                      <w:tr w:rsidR="00034E9B" w:rsidRPr="00034E9B" w:rsidTr="00034E9B">
                        <w:trPr>
                          <w:trHeight w:val="300"/>
                        </w:trPr>
                        <w:tc>
                          <w:tcPr>
                            <w:tcW w:w="96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254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sz w:val="16"/>
                                <w:szCs w:val="16"/>
                                <w:lang w:eastAsia="da-DK"/>
                              </w:rPr>
                            </w:pPr>
                          </w:p>
                        </w:tc>
                        <w:tc>
                          <w:tcPr>
                            <w:tcW w:w="102"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102"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254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77"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1507"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77"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96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96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r>
                      <w:tr w:rsidR="00034E9B" w:rsidRPr="00034E9B" w:rsidTr="00034E9B">
                        <w:trPr>
                          <w:trHeight w:val="300"/>
                        </w:trPr>
                        <w:tc>
                          <w:tcPr>
                            <w:tcW w:w="96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254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102"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102"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254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jc w:val="right"/>
                              <w:rPr>
                                <w:rFonts w:ascii="Times New Roman" w:eastAsia="Times New Roman" w:hAnsi="Times New Roman" w:cs="Times New Roman"/>
                                <w:b/>
                                <w:bCs/>
                                <w:lang w:eastAsia="da-DK"/>
                              </w:rPr>
                            </w:pPr>
                            <w:r w:rsidRPr="00034E9B">
                              <w:rPr>
                                <w:rFonts w:ascii="Times New Roman" w:eastAsia="Times New Roman" w:hAnsi="Times New Roman" w:cs="Times New Roman"/>
                                <w:b/>
                                <w:bCs/>
                                <w:lang w:eastAsia="da-DK"/>
                              </w:rPr>
                              <w:t>Regnskab</w:t>
                            </w:r>
                          </w:p>
                        </w:tc>
                        <w:tc>
                          <w:tcPr>
                            <w:tcW w:w="77"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1507"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jc w:val="right"/>
                              <w:rPr>
                                <w:rFonts w:ascii="Times New Roman" w:eastAsia="Times New Roman" w:hAnsi="Times New Roman" w:cs="Times New Roman"/>
                                <w:b/>
                                <w:bCs/>
                                <w:color w:val="000000"/>
                                <w:lang w:eastAsia="da-DK"/>
                              </w:rPr>
                            </w:pPr>
                            <w:r w:rsidRPr="00034E9B">
                              <w:rPr>
                                <w:rFonts w:ascii="Times New Roman" w:eastAsia="Times New Roman" w:hAnsi="Times New Roman" w:cs="Times New Roman"/>
                                <w:b/>
                                <w:bCs/>
                                <w:color w:val="000000"/>
                                <w:lang w:eastAsia="da-DK"/>
                              </w:rPr>
                              <w:t xml:space="preserve">Budget </w:t>
                            </w:r>
                          </w:p>
                        </w:tc>
                        <w:tc>
                          <w:tcPr>
                            <w:tcW w:w="77"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96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b/>
                                <w:bCs/>
                                <w:color w:val="000000"/>
                                <w:lang w:eastAsia="da-DK"/>
                              </w:rPr>
                            </w:pPr>
                            <w:r w:rsidRPr="00034E9B">
                              <w:rPr>
                                <w:rFonts w:ascii="Times New Roman" w:eastAsia="Times New Roman" w:hAnsi="Times New Roman" w:cs="Times New Roman"/>
                                <w:b/>
                                <w:bCs/>
                                <w:color w:val="000000"/>
                                <w:lang w:eastAsia="da-DK"/>
                              </w:rPr>
                              <w:t xml:space="preserve">Budget </w:t>
                            </w:r>
                          </w:p>
                        </w:tc>
                        <w:tc>
                          <w:tcPr>
                            <w:tcW w:w="96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r>
                      <w:tr w:rsidR="00034E9B" w:rsidRPr="00034E9B" w:rsidTr="00034E9B">
                        <w:trPr>
                          <w:trHeight w:val="300"/>
                        </w:trPr>
                        <w:tc>
                          <w:tcPr>
                            <w:tcW w:w="96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254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102"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102"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254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jc w:val="right"/>
                              <w:rPr>
                                <w:rFonts w:ascii="Times New Roman" w:eastAsia="Times New Roman" w:hAnsi="Times New Roman" w:cs="Times New Roman"/>
                                <w:b/>
                                <w:bCs/>
                                <w:lang w:eastAsia="da-DK"/>
                              </w:rPr>
                            </w:pPr>
                            <w:r w:rsidRPr="00034E9B">
                              <w:rPr>
                                <w:rFonts w:ascii="Times New Roman" w:eastAsia="Times New Roman" w:hAnsi="Times New Roman" w:cs="Times New Roman"/>
                                <w:b/>
                                <w:bCs/>
                                <w:lang w:eastAsia="da-DK"/>
                              </w:rPr>
                              <w:t>2014</w:t>
                            </w:r>
                          </w:p>
                        </w:tc>
                        <w:tc>
                          <w:tcPr>
                            <w:tcW w:w="77"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1507"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jc w:val="right"/>
                              <w:rPr>
                                <w:rFonts w:ascii="Times New Roman" w:eastAsia="Times New Roman" w:hAnsi="Times New Roman" w:cs="Times New Roman"/>
                                <w:b/>
                                <w:bCs/>
                                <w:color w:val="000000"/>
                                <w:lang w:eastAsia="da-DK"/>
                              </w:rPr>
                            </w:pPr>
                            <w:r w:rsidRPr="00034E9B">
                              <w:rPr>
                                <w:rFonts w:ascii="Times New Roman" w:eastAsia="Times New Roman" w:hAnsi="Times New Roman" w:cs="Times New Roman"/>
                                <w:b/>
                                <w:bCs/>
                                <w:color w:val="000000"/>
                                <w:lang w:eastAsia="da-DK"/>
                              </w:rPr>
                              <w:t>2014</w:t>
                            </w:r>
                          </w:p>
                        </w:tc>
                        <w:tc>
                          <w:tcPr>
                            <w:tcW w:w="77"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96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jc w:val="right"/>
                              <w:rPr>
                                <w:rFonts w:ascii="Times New Roman" w:eastAsia="Times New Roman" w:hAnsi="Times New Roman" w:cs="Times New Roman"/>
                                <w:b/>
                                <w:bCs/>
                                <w:color w:val="000000"/>
                                <w:lang w:eastAsia="da-DK"/>
                              </w:rPr>
                            </w:pPr>
                            <w:r w:rsidRPr="00034E9B">
                              <w:rPr>
                                <w:rFonts w:ascii="Times New Roman" w:eastAsia="Times New Roman" w:hAnsi="Times New Roman" w:cs="Times New Roman"/>
                                <w:b/>
                                <w:bCs/>
                                <w:color w:val="000000"/>
                                <w:lang w:eastAsia="da-DK"/>
                              </w:rPr>
                              <w:t>2015</w:t>
                            </w:r>
                          </w:p>
                        </w:tc>
                        <w:tc>
                          <w:tcPr>
                            <w:tcW w:w="96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r>
                      <w:tr w:rsidR="00034E9B" w:rsidRPr="00034E9B" w:rsidTr="00034E9B">
                        <w:trPr>
                          <w:trHeight w:val="300"/>
                        </w:trPr>
                        <w:tc>
                          <w:tcPr>
                            <w:tcW w:w="96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2642" w:type="dxa"/>
                            <w:gridSpan w:val="2"/>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b/>
                                <w:bCs/>
                                <w:lang w:eastAsia="da-DK"/>
                              </w:rPr>
                            </w:pPr>
                            <w:r w:rsidRPr="00034E9B">
                              <w:rPr>
                                <w:rFonts w:ascii="Times New Roman" w:eastAsia="Times New Roman" w:hAnsi="Times New Roman" w:cs="Times New Roman"/>
                                <w:b/>
                                <w:bCs/>
                                <w:lang w:eastAsia="da-DK"/>
                              </w:rPr>
                              <w:t>Indtægter:</w:t>
                            </w:r>
                          </w:p>
                        </w:tc>
                        <w:tc>
                          <w:tcPr>
                            <w:tcW w:w="102"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254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i/>
                                <w:iCs/>
                                <w:lang w:eastAsia="da-DK"/>
                              </w:rPr>
                            </w:pPr>
                          </w:p>
                        </w:tc>
                        <w:tc>
                          <w:tcPr>
                            <w:tcW w:w="77"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1507"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77"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b/>
                                <w:bCs/>
                                <w:lang w:eastAsia="da-DK"/>
                              </w:rPr>
                            </w:pPr>
                          </w:p>
                        </w:tc>
                        <w:tc>
                          <w:tcPr>
                            <w:tcW w:w="96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96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r>
                      <w:tr w:rsidR="00034E9B" w:rsidRPr="00034E9B" w:rsidTr="00034E9B">
                        <w:trPr>
                          <w:trHeight w:val="300"/>
                        </w:trPr>
                        <w:tc>
                          <w:tcPr>
                            <w:tcW w:w="96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sz w:val="16"/>
                                <w:szCs w:val="16"/>
                                <w:lang w:eastAsia="da-DK"/>
                              </w:rPr>
                            </w:pPr>
                            <w:r w:rsidRPr="00034E9B">
                              <w:rPr>
                                <w:rFonts w:ascii="Times New Roman" w:eastAsia="Times New Roman" w:hAnsi="Times New Roman" w:cs="Times New Roman"/>
                                <w:sz w:val="16"/>
                                <w:szCs w:val="16"/>
                                <w:lang w:eastAsia="da-DK"/>
                              </w:rPr>
                              <w:t>1</w:t>
                            </w:r>
                          </w:p>
                        </w:tc>
                        <w:tc>
                          <w:tcPr>
                            <w:tcW w:w="2642" w:type="dxa"/>
                            <w:gridSpan w:val="2"/>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lang w:eastAsia="da-DK"/>
                              </w:rPr>
                            </w:pPr>
                            <w:r w:rsidRPr="00034E9B">
                              <w:rPr>
                                <w:rFonts w:ascii="Times New Roman" w:eastAsia="Times New Roman" w:hAnsi="Times New Roman" w:cs="Times New Roman"/>
                                <w:lang w:eastAsia="da-DK"/>
                              </w:rPr>
                              <w:t>Kredskontingent</w:t>
                            </w:r>
                          </w:p>
                        </w:tc>
                        <w:tc>
                          <w:tcPr>
                            <w:tcW w:w="102"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254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jc w:val="right"/>
                              <w:rPr>
                                <w:rFonts w:ascii="Times New Roman" w:eastAsia="Times New Roman" w:hAnsi="Times New Roman" w:cs="Times New Roman"/>
                                <w:lang w:eastAsia="da-DK"/>
                              </w:rPr>
                            </w:pPr>
                            <w:r w:rsidRPr="00034E9B">
                              <w:rPr>
                                <w:rFonts w:ascii="Times New Roman" w:eastAsia="Times New Roman" w:hAnsi="Times New Roman" w:cs="Times New Roman"/>
                                <w:lang w:eastAsia="da-DK"/>
                              </w:rPr>
                              <w:t>1.191.349,00</w:t>
                            </w:r>
                          </w:p>
                        </w:tc>
                        <w:tc>
                          <w:tcPr>
                            <w:tcW w:w="77"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1507"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jc w:val="right"/>
                              <w:rPr>
                                <w:rFonts w:ascii="Times New Roman" w:eastAsia="Times New Roman" w:hAnsi="Times New Roman" w:cs="Times New Roman"/>
                                <w:color w:val="000000"/>
                                <w:lang w:eastAsia="da-DK"/>
                              </w:rPr>
                            </w:pPr>
                            <w:r w:rsidRPr="00034E9B">
                              <w:rPr>
                                <w:rFonts w:ascii="Times New Roman" w:eastAsia="Times New Roman" w:hAnsi="Times New Roman" w:cs="Times New Roman"/>
                                <w:color w:val="000000"/>
                                <w:lang w:eastAsia="da-DK"/>
                              </w:rPr>
                              <w:t>1154</w:t>
                            </w:r>
                          </w:p>
                        </w:tc>
                        <w:tc>
                          <w:tcPr>
                            <w:tcW w:w="77"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b/>
                                <w:bCs/>
                                <w:lang w:eastAsia="da-DK"/>
                              </w:rPr>
                            </w:pPr>
                          </w:p>
                        </w:tc>
                        <w:tc>
                          <w:tcPr>
                            <w:tcW w:w="96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jc w:val="right"/>
                              <w:rPr>
                                <w:rFonts w:ascii="Times New Roman" w:eastAsia="Times New Roman" w:hAnsi="Times New Roman" w:cs="Times New Roman"/>
                                <w:color w:val="000000"/>
                                <w:lang w:eastAsia="da-DK"/>
                              </w:rPr>
                            </w:pPr>
                            <w:r w:rsidRPr="00034E9B">
                              <w:rPr>
                                <w:rFonts w:ascii="Times New Roman" w:eastAsia="Times New Roman" w:hAnsi="Times New Roman" w:cs="Times New Roman"/>
                                <w:color w:val="000000"/>
                                <w:lang w:eastAsia="da-DK"/>
                              </w:rPr>
                              <w:t>1154</w:t>
                            </w:r>
                          </w:p>
                        </w:tc>
                        <w:tc>
                          <w:tcPr>
                            <w:tcW w:w="96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r>
                      <w:tr w:rsidR="00034E9B" w:rsidRPr="00034E9B" w:rsidTr="00034E9B">
                        <w:trPr>
                          <w:trHeight w:val="300"/>
                        </w:trPr>
                        <w:tc>
                          <w:tcPr>
                            <w:tcW w:w="96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sz w:val="16"/>
                                <w:szCs w:val="16"/>
                                <w:lang w:eastAsia="da-DK"/>
                              </w:rPr>
                            </w:pPr>
                            <w:r w:rsidRPr="00034E9B">
                              <w:rPr>
                                <w:rFonts w:ascii="Times New Roman" w:eastAsia="Times New Roman" w:hAnsi="Times New Roman" w:cs="Times New Roman"/>
                                <w:sz w:val="16"/>
                                <w:szCs w:val="16"/>
                                <w:lang w:eastAsia="da-DK"/>
                              </w:rPr>
                              <w:t>2</w:t>
                            </w:r>
                          </w:p>
                        </w:tc>
                        <w:tc>
                          <w:tcPr>
                            <w:tcW w:w="2642" w:type="dxa"/>
                            <w:gridSpan w:val="2"/>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r w:rsidRPr="00034E9B">
                              <w:rPr>
                                <w:rFonts w:ascii="Times New Roman" w:eastAsia="Times New Roman" w:hAnsi="Times New Roman" w:cs="Times New Roman"/>
                                <w:color w:val="000000"/>
                                <w:lang w:eastAsia="da-DK"/>
                              </w:rPr>
                              <w:t>Renteindtægt</w:t>
                            </w:r>
                          </w:p>
                        </w:tc>
                        <w:tc>
                          <w:tcPr>
                            <w:tcW w:w="102"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254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jc w:val="right"/>
                              <w:rPr>
                                <w:rFonts w:ascii="Times New Roman" w:eastAsia="Times New Roman" w:hAnsi="Times New Roman" w:cs="Times New Roman"/>
                                <w:lang w:eastAsia="da-DK"/>
                              </w:rPr>
                            </w:pPr>
                            <w:r w:rsidRPr="00034E9B">
                              <w:rPr>
                                <w:rFonts w:ascii="Times New Roman" w:eastAsia="Times New Roman" w:hAnsi="Times New Roman" w:cs="Times New Roman"/>
                                <w:lang w:eastAsia="da-DK"/>
                              </w:rPr>
                              <w:t>3.586,87</w:t>
                            </w:r>
                          </w:p>
                        </w:tc>
                        <w:tc>
                          <w:tcPr>
                            <w:tcW w:w="77"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1507"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jc w:val="right"/>
                              <w:rPr>
                                <w:rFonts w:ascii="Times New Roman" w:eastAsia="Times New Roman" w:hAnsi="Times New Roman" w:cs="Times New Roman"/>
                                <w:color w:val="000000"/>
                                <w:lang w:eastAsia="da-DK"/>
                              </w:rPr>
                            </w:pPr>
                            <w:r w:rsidRPr="00034E9B">
                              <w:rPr>
                                <w:rFonts w:ascii="Times New Roman" w:eastAsia="Times New Roman" w:hAnsi="Times New Roman" w:cs="Times New Roman"/>
                                <w:color w:val="000000"/>
                                <w:lang w:eastAsia="da-DK"/>
                              </w:rPr>
                              <w:t>5</w:t>
                            </w:r>
                          </w:p>
                        </w:tc>
                        <w:tc>
                          <w:tcPr>
                            <w:tcW w:w="77"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96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jc w:val="right"/>
                              <w:rPr>
                                <w:rFonts w:ascii="Times New Roman" w:eastAsia="Times New Roman" w:hAnsi="Times New Roman" w:cs="Times New Roman"/>
                                <w:color w:val="000000"/>
                                <w:lang w:eastAsia="da-DK"/>
                              </w:rPr>
                            </w:pPr>
                            <w:r w:rsidRPr="00034E9B">
                              <w:rPr>
                                <w:rFonts w:ascii="Times New Roman" w:eastAsia="Times New Roman" w:hAnsi="Times New Roman" w:cs="Times New Roman"/>
                                <w:color w:val="000000"/>
                                <w:lang w:eastAsia="da-DK"/>
                              </w:rPr>
                              <w:t>5</w:t>
                            </w:r>
                          </w:p>
                        </w:tc>
                        <w:tc>
                          <w:tcPr>
                            <w:tcW w:w="96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r>
                      <w:tr w:rsidR="00034E9B" w:rsidRPr="00034E9B" w:rsidTr="00034E9B">
                        <w:trPr>
                          <w:trHeight w:val="300"/>
                        </w:trPr>
                        <w:tc>
                          <w:tcPr>
                            <w:tcW w:w="96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sz w:val="16"/>
                                <w:szCs w:val="16"/>
                                <w:lang w:eastAsia="da-DK"/>
                              </w:rPr>
                            </w:pPr>
                            <w:r w:rsidRPr="00034E9B">
                              <w:rPr>
                                <w:rFonts w:ascii="Times New Roman" w:eastAsia="Times New Roman" w:hAnsi="Times New Roman" w:cs="Times New Roman"/>
                                <w:sz w:val="16"/>
                                <w:szCs w:val="16"/>
                                <w:lang w:eastAsia="da-DK"/>
                              </w:rPr>
                              <w:t>3</w:t>
                            </w:r>
                          </w:p>
                        </w:tc>
                        <w:tc>
                          <w:tcPr>
                            <w:tcW w:w="2642" w:type="dxa"/>
                            <w:gridSpan w:val="2"/>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r w:rsidRPr="00034E9B">
                              <w:rPr>
                                <w:rFonts w:ascii="Times New Roman" w:eastAsia="Times New Roman" w:hAnsi="Times New Roman" w:cs="Times New Roman"/>
                                <w:color w:val="000000"/>
                                <w:lang w:eastAsia="da-DK"/>
                              </w:rPr>
                              <w:t>Akutfonden</w:t>
                            </w:r>
                          </w:p>
                        </w:tc>
                        <w:tc>
                          <w:tcPr>
                            <w:tcW w:w="102"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254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jc w:val="right"/>
                              <w:rPr>
                                <w:rFonts w:ascii="Times New Roman" w:eastAsia="Times New Roman" w:hAnsi="Times New Roman" w:cs="Times New Roman"/>
                                <w:color w:val="000000"/>
                                <w:lang w:eastAsia="da-DK"/>
                              </w:rPr>
                            </w:pPr>
                            <w:r w:rsidRPr="00034E9B">
                              <w:rPr>
                                <w:rFonts w:ascii="Times New Roman" w:eastAsia="Times New Roman" w:hAnsi="Times New Roman" w:cs="Times New Roman"/>
                                <w:color w:val="000000"/>
                                <w:lang w:eastAsia="da-DK"/>
                              </w:rPr>
                              <w:t>117.133,00</w:t>
                            </w:r>
                          </w:p>
                        </w:tc>
                        <w:tc>
                          <w:tcPr>
                            <w:tcW w:w="77"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1507"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jc w:val="right"/>
                              <w:rPr>
                                <w:rFonts w:ascii="Times New Roman" w:eastAsia="Times New Roman" w:hAnsi="Times New Roman" w:cs="Times New Roman"/>
                                <w:color w:val="000000"/>
                                <w:lang w:eastAsia="da-DK"/>
                              </w:rPr>
                            </w:pPr>
                            <w:r w:rsidRPr="00034E9B">
                              <w:rPr>
                                <w:rFonts w:ascii="Times New Roman" w:eastAsia="Times New Roman" w:hAnsi="Times New Roman" w:cs="Times New Roman"/>
                                <w:color w:val="000000"/>
                                <w:lang w:eastAsia="da-DK"/>
                              </w:rPr>
                              <w:t>118</w:t>
                            </w:r>
                          </w:p>
                        </w:tc>
                        <w:tc>
                          <w:tcPr>
                            <w:tcW w:w="77"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96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jc w:val="right"/>
                              <w:rPr>
                                <w:rFonts w:ascii="Times New Roman" w:eastAsia="Times New Roman" w:hAnsi="Times New Roman" w:cs="Times New Roman"/>
                                <w:color w:val="000000"/>
                                <w:lang w:eastAsia="da-DK"/>
                              </w:rPr>
                            </w:pPr>
                            <w:r w:rsidRPr="00034E9B">
                              <w:rPr>
                                <w:rFonts w:ascii="Times New Roman" w:eastAsia="Times New Roman" w:hAnsi="Times New Roman" w:cs="Times New Roman"/>
                                <w:color w:val="000000"/>
                                <w:lang w:eastAsia="da-DK"/>
                              </w:rPr>
                              <w:t>118</w:t>
                            </w:r>
                          </w:p>
                        </w:tc>
                        <w:tc>
                          <w:tcPr>
                            <w:tcW w:w="96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r>
                      <w:tr w:rsidR="00034E9B" w:rsidRPr="00034E9B" w:rsidTr="00034E9B">
                        <w:trPr>
                          <w:trHeight w:val="300"/>
                        </w:trPr>
                        <w:tc>
                          <w:tcPr>
                            <w:tcW w:w="96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sz w:val="16"/>
                                <w:szCs w:val="16"/>
                                <w:lang w:eastAsia="da-DK"/>
                              </w:rPr>
                            </w:pPr>
                            <w:r w:rsidRPr="00034E9B">
                              <w:rPr>
                                <w:rFonts w:ascii="Times New Roman" w:eastAsia="Times New Roman" w:hAnsi="Times New Roman" w:cs="Times New Roman"/>
                                <w:sz w:val="16"/>
                                <w:szCs w:val="16"/>
                                <w:lang w:eastAsia="da-DK"/>
                              </w:rPr>
                              <w:t>4</w:t>
                            </w:r>
                          </w:p>
                        </w:tc>
                        <w:tc>
                          <w:tcPr>
                            <w:tcW w:w="2744" w:type="dxa"/>
                            <w:gridSpan w:val="3"/>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r w:rsidRPr="00034E9B">
                              <w:rPr>
                                <w:rFonts w:ascii="Times New Roman" w:eastAsia="Times New Roman" w:hAnsi="Times New Roman" w:cs="Times New Roman"/>
                                <w:color w:val="000000"/>
                                <w:lang w:eastAsia="da-DK"/>
                              </w:rPr>
                              <w:t>Administration af Særlig Fond</w:t>
                            </w:r>
                          </w:p>
                        </w:tc>
                        <w:tc>
                          <w:tcPr>
                            <w:tcW w:w="254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jc w:val="right"/>
                              <w:rPr>
                                <w:rFonts w:ascii="Times New Roman" w:eastAsia="Times New Roman" w:hAnsi="Times New Roman" w:cs="Times New Roman"/>
                                <w:lang w:eastAsia="da-DK"/>
                              </w:rPr>
                            </w:pPr>
                            <w:r w:rsidRPr="00034E9B">
                              <w:rPr>
                                <w:rFonts w:ascii="Times New Roman" w:eastAsia="Times New Roman" w:hAnsi="Times New Roman" w:cs="Times New Roman"/>
                                <w:lang w:eastAsia="da-DK"/>
                              </w:rPr>
                              <w:t>12.000,00</w:t>
                            </w:r>
                          </w:p>
                        </w:tc>
                        <w:tc>
                          <w:tcPr>
                            <w:tcW w:w="77"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1507"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jc w:val="right"/>
                              <w:rPr>
                                <w:rFonts w:ascii="Times New Roman" w:eastAsia="Times New Roman" w:hAnsi="Times New Roman" w:cs="Times New Roman"/>
                                <w:color w:val="000000"/>
                                <w:lang w:eastAsia="da-DK"/>
                              </w:rPr>
                            </w:pPr>
                            <w:r w:rsidRPr="00034E9B">
                              <w:rPr>
                                <w:rFonts w:ascii="Times New Roman" w:eastAsia="Times New Roman" w:hAnsi="Times New Roman" w:cs="Times New Roman"/>
                                <w:color w:val="000000"/>
                                <w:lang w:eastAsia="da-DK"/>
                              </w:rPr>
                              <w:t>12</w:t>
                            </w:r>
                          </w:p>
                        </w:tc>
                        <w:tc>
                          <w:tcPr>
                            <w:tcW w:w="77"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96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jc w:val="right"/>
                              <w:rPr>
                                <w:rFonts w:ascii="Times New Roman" w:eastAsia="Times New Roman" w:hAnsi="Times New Roman" w:cs="Times New Roman"/>
                                <w:color w:val="000000"/>
                                <w:lang w:eastAsia="da-DK"/>
                              </w:rPr>
                            </w:pPr>
                            <w:r w:rsidRPr="00034E9B">
                              <w:rPr>
                                <w:rFonts w:ascii="Times New Roman" w:eastAsia="Times New Roman" w:hAnsi="Times New Roman" w:cs="Times New Roman"/>
                                <w:color w:val="000000"/>
                                <w:lang w:eastAsia="da-DK"/>
                              </w:rPr>
                              <w:t>12</w:t>
                            </w:r>
                          </w:p>
                        </w:tc>
                        <w:tc>
                          <w:tcPr>
                            <w:tcW w:w="96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r>
                      <w:tr w:rsidR="00034E9B" w:rsidRPr="00034E9B" w:rsidTr="00034E9B">
                        <w:trPr>
                          <w:trHeight w:val="300"/>
                        </w:trPr>
                        <w:tc>
                          <w:tcPr>
                            <w:tcW w:w="96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sz w:val="16"/>
                                <w:szCs w:val="16"/>
                                <w:lang w:eastAsia="da-DK"/>
                              </w:rPr>
                            </w:pPr>
                            <w:r w:rsidRPr="00034E9B">
                              <w:rPr>
                                <w:rFonts w:ascii="Times New Roman" w:eastAsia="Times New Roman" w:hAnsi="Times New Roman" w:cs="Times New Roman"/>
                                <w:sz w:val="16"/>
                                <w:szCs w:val="16"/>
                                <w:lang w:eastAsia="da-DK"/>
                              </w:rPr>
                              <w:t>5</w:t>
                            </w:r>
                          </w:p>
                        </w:tc>
                        <w:tc>
                          <w:tcPr>
                            <w:tcW w:w="2642" w:type="dxa"/>
                            <w:gridSpan w:val="2"/>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b/>
                                <w:bCs/>
                                <w:lang w:eastAsia="da-DK"/>
                              </w:rPr>
                            </w:pPr>
                            <w:r w:rsidRPr="00034E9B">
                              <w:rPr>
                                <w:rFonts w:ascii="Times New Roman" w:eastAsia="Times New Roman" w:hAnsi="Times New Roman" w:cs="Times New Roman"/>
                                <w:b/>
                                <w:bCs/>
                                <w:lang w:eastAsia="da-DK"/>
                              </w:rPr>
                              <w:t>Indtægter i alt</w:t>
                            </w:r>
                          </w:p>
                        </w:tc>
                        <w:tc>
                          <w:tcPr>
                            <w:tcW w:w="102"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254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jc w:val="right"/>
                              <w:rPr>
                                <w:rFonts w:ascii="Times New Roman" w:eastAsia="Times New Roman" w:hAnsi="Times New Roman" w:cs="Times New Roman"/>
                                <w:b/>
                                <w:bCs/>
                                <w:lang w:eastAsia="da-DK"/>
                              </w:rPr>
                            </w:pPr>
                            <w:r w:rsidRPr="00034E9B">
                              <w:rPr>
                                <w:rFonts w:ascii="Times New Roman" w:eastAsia="Times New Roman" w:hAnsi="Times New Roman" w:cs="Times New Roman"/>
                                <w:b/>
                                <w:bCs/>
                                <w:lang w:eastAsia="da-DK"/>
                              </w:rPr>
                              <w:t>1.324.068,87</w:t>
                            </w:r>
                          </w:p>
                        </w:tc>
                        <w:tc>
                          <w:tcPr>
                            <w:tcW w:w="77"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1507"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jc w:val="right"/>
                              <w:rPr>
                                <w:rFonts w:ascii="Times New Roman" w:eastAsia="Times New Roman" w:hAnsi="Times New Roman" w:cs="Times New Roman"/>
                                <w:b/>
                                <w:bCs/>
                                <w:color w:val="000000"/>
                                <w:lang w:eastAsia="da-DK"/>
                              </w:rPr>
                            </w:pPr>
                            <w:r w:rsidRPr="00034E9B">
                              <w:rPr>
                                <w:rFonts w:ascii="Times New Roman" w:eastAsia="Times New Roman" w:hAnsi="Times New Roman" w:cs="Times New Roman"/>
                                <w:b/>
                                <w:bCs/>
                                <w:color w:val="000000"/>
                                <w:lang w:eastAsia="da-DK"/>
                              </w:rPr>
                              <w:t>1289</w:t>
                            </w:r>
                          </w:p>
                        </w:tc>
                        <w:tc>
                          <w:tcPr>
                            <w:tcW w:w="77"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96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jc w:val="right"/>
                              <w:rPr>
                                <w:rFonts w:ascii="Times New Roman" w:eastAsia="Times New Roman" w:hAnsi="Times New Roman" w:cs="Times New Roman"/>
                                <w:color w:val="000000"/>
                                <w:lang w:eastAsia="da-DK"/>
                              </w:rPr>
                            </w:pPr>
                            <w:r w:rsidRPr="00034E9B">
                              <w:rPr>
                                <w:rFonts w:ascii="Times New Roman" w:eastAsia="Times New Roman" w:hAnsi="Times New Roman" w:cs="Times New Roman"/>
                                <w:color w:val="000000"/>
                                <w:lang w:eastAsia="da-DK"/>
                              </w:rPr>
                              <w:t>1289</w:t>
                            </w:r>
                          </w:p>
                        </w:tc>
                        <w:tc>
                          <w:tcPr>
                            <w:tcW w:w="96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r>
                      <w:tr w:rsidR="00034E9B" w:rsidRPr="00034E9B" w:rsidTr="00034E9B">
                        <w:trPr>
                          <w:trHeight w:val="300"/>
                        </w:trPr>
                        <w:tc>
                          <w:tcPr>
                            <w:tcW w:w="96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sz w:val="16"/>
                                <w:szCs w:val="16"/>
                                <w:lang w:eastAsia="da-DK"/>
                              </w:rPr>
                            </w:pPr>
                          </w:p>
                        </w:tc>
                        <w:tc>
                          <w:tcPr>
                            <w:tcW w:w="254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lang w:eastAsia="da-DK"/>
                              </w:rPr>
                            </w:pPr>
                          </w:p>
                        </w:tc>
                        <w:tc>
                          <w:tcPr>
                            <w:tcW w:w="102"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102"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254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lang w:eastAsia="da-DK"/>
                              </w:rPr>
                            </w:pPr>
                          </w:p>
                        </w:tc>
                        <w:tc>
                          <w:tcPr>
                            <w:tcW w:w="77"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1507"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77"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96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96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r>
                      <w:tr w:rsidR="00034E9B" w:rsidRPr="00034E9B" w:rsidTr="00034E9B">
                        <w:trPr>
                          <w:trHeight w:val="300"/>
                        </w:trPr>
                        <w:tc>
                          <w:tcPr>
                            <w:tcW w:w="96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sz w:val="16"/>
                                <w:szCs w:val="16"/>
                                <w:lang w:eastAsia="da-DK"/>
                              </w:rPr>
                            </w:pPr>
                          </w:p>
                        </w:tc>
                        <w:tc>
                          <w:tcPr>
                            <w:tcW w:w="254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b/>
                                <w:bCs/>
                                <w:lang w:eastAsia="da-DK"/>
                              </w:rPr>
                            </w:pPr>
                            <w:r w:rsidRPr="00034E9B">
                              <w:rPr>
                                <w:rFonts w:ascii="Times New Roman" w:eastAsia="Times New Roman" w:hAnsi="Times New Roman" w:cs="Times New Roman"/>
                                <w:b/>
                                <w:bCs/>
                                <w:lang w:eastAsia="da-DK"/>
                              </w:rPr>
                              <w:t>Udgifter:</w:t>
                            </w:r>
                          </w:p>
                        </w:tc>
                        <w:tc>
                          <w:tcPr>
                            <w:tcW w:w="102"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102"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254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lang w:eastAsia="da-DK"/>
                              </w:rPr>
                            </w:pPr>
                          </w:p>
                        </w:tc>
                        <w:tc>
                          <w:tcPr>
                            <w:tcW w:w="77"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1507"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77"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96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96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r>
                      <w:tr w:rsidR="00034E9B" w:rsidRPr="00034E9B" w:rsidTr="00034E9B">
                        <w:trPr>
                          <w:trHeight w:val="300"/>
                        </w:trPr>
                        <w:tc>
                          <w:tcPr>
                            <w:tcW w:w="96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sz w:val="16"/>
                                <w:szCs w:val="16"/>
                                <w:lang w:eastAsia="da-DK"/>
                              </w:rPr>
                            </w:pPr>
                            <w:r w:rsidRPr="00034E9B">
                              <w:rPr>
                                <w:rFonts w:ascii="Times New Roman" w:eastAsia="Times New Roman" w:hAnsi="Times New Roman" w:cs="Times New Roman"/>
                                <w:sz w:val="16"/>
                                <w:szCs w:val="16"/>
                                <w:lang w:eastAsia="da-DK"/>
                              </w:rPr>
                              <w:t>6</w:t>
                            </w:r>
                          </w:p>
                        </w:tc>
                        <w:tc>
                          <w:tcPr>
                            <w:tcW w:w="254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r w:rsidRPr="00034E9B">
                              <w:rPr>
                                <w:rFonts w:ascii="Times New Roman" w:eastAsia="Times New Roman" w:hAnsi="Times New Roman" w:cs="Times New Roman"/>
                                <w:color w:val="000000"/>
                                <w:lang w:eastAsia="da-DK"/>
                              </w:rPr>
                              <w:t>Gebyrer</w:t>
                            </w:r>
                          </w:p>
                        </w:tc>
                        <w:tc>
                          <w:tcPr>
                            <w:tcW w:w="102"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102"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254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jc w:val="right"/>
                              <w:rPr>
                                <w:rFonts w:ascii="Times New Roman" w:eastAsia="Times New Roman" w:hAnsi="Times New Roman" w:cs="Times New Roman"/>
                                <w:lang w:eastAsia="da-DK"/>
                              </w:rPr>
                            </w:pPr>
                            <w:r w:rsidRPr="00034E9B">
                              <w:rPr>
                                <w:rFonts w:ascii="Times New Roman" w:eastAsia="Times New Roman" w:hAnsi="Times New Roman" w:cs="Times New Roman"/>
                                <w:lang w:eastAsia="da-DK"/>
                              </w:rPr>
                              <w:t>3.929,80</w:t>
                            </w:r>
                          </w:p>
                        </w:tc>
                        <w:tc>
                          <w:tcPr>
                            <w:tcW w:w="77"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1507"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jc w:val="right"/>
                              <w:rPr>
                                <w:rFonts w:ascii="Times New Roman" w:eastAsia="Times New Roman" w:hAnsi="Times New Roman" w:cs="Times New Roman"/>
                                <w:color w:val="000000"/>
                                <w:lang w:eastAsia="da-DK"/>
                              </w:rPr>
                            </w:pPr>
                            <w:r w:rsidRPr="00034E9B">
                              <w:rPr>
                                <w:rFonts w:ascii="Times New Roman" w:eastAsia="Times New Roman" w:hAnsi="Times New Roman" w:cs="Times New Roman"/>
                                <w:color w:val="000000"/>
                                <w:lang w:eastAsia="da-DK"/>
                              </w:rPr>
                              <w:t>4</w:t>
                            </w:r>
                          </w:p>
                        </w:tc>
                        <w:tc>
                          <w:tcPr>
                            <w:tcW w:w="77"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96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jc w:val="right"/>
                              <w:rPr>
                                <w:rFonts w:ascii="Times New Roman" w:eastAsia="Times New Roman" w:hAnsi="Times New Roman" w:cs="Times New Roman"/>
                                <w:color w:val="000000"/>
                                <w:lang w:eastAsia="da-DK"/>
                              </w:rPr>
                            </w:pPr>
                            <w:r w:rsidRPr="00034E9B">
                              <w:rPr>
                                <w:rFonts w:ascii="Times New Roman" w:eastAsia="Times New Roman" w:hAnsi="Times New Roman" w:cs="Times New Roman"/>
                                <w:color w:val="000000"/>
                                <w:lang w:eastAsia="da-DK"/>
                              </w:rPr>
                              <w:t>4</w:t>
                            </w:r>
                          </w:p>
                        </w:tc>
                        <w:tc>
                          <w:tcPr>
                            <w:tcW w:w="96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r>
                      <w:tr w:rsidR="00034E9B" w:rsidRPr="00034E9B" w:rsidTr="00034E9B">
                        <w:trPr>
                          <w:trHeight w:val="300"/>
                        </w:trPr>
                        <w:tc>
                          <w:tcPr>
                            <w:tcW w:w="96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sz w:val="16"/>
                                <w:szCs w:val="16"/>
                                <w:lang w:eastAsia="da-DK"/>
                              </w:rPr>
                            </w:pPr>
                            <w:r w:rsidRPr="00034E9B">
                              <w:rPr>
                                <w:rFonts w:ascii="Times New Roman" w:eastAsia="Times New Roman" w:hAnsi="Times New Roman" w:cs="Times New Roman"/>
                                <w:sz w:val="16"/>
                                <w:szCs w:val="16"/>
                                <w:lang w:eastAsia="da-DK"/>
                              </w:rPr>
                              <w:t>7</w:t>
                            </w:r>
                          </w:p>
                        </w:tc>
                        <w:tc>
                          <w:tcPr>
                            <w:tcW w:w="254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r w:rsidRPr="00034E9B">
                              <w:rPr>
                                <w:rFonts w:ascii="Times New Roman" w:eastAsia="Times New Roman" w:hAnsi="Times New Roman" w:cs="Times New Roman"/>
                                <w:color w:val="000000"/>
                                <w:lang w:eastAsia="da-DK"/>
                              </w:rPr>
                              <w:t>Porto</w:t>
                            </w:r>
                          </w:p>
                        </w:tc>
                        <w:tc>
                          <w:tcPr>
                            <w:tcW w:w="102"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102"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254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jc w:val="right"/>
                              <w:rPr>
                                <w:rFonts w:ascii="Times New Roman" w:eastAsia="Times New Roman" w:hAnsi="Times New Roman" w:cs="Times New Roman"/>
                                <w:lang w:eastAsia="da-DK"/>
                              </w:rPr>
                            </w:pPr>
                            <w:r w:rsidRPr="00034E9B">
                              <w:rPr>
                                <w:rFonts w:ascii="Times New Roman" w:eastAsia="Times New Roman" w:hAnsi="Times New Roman" w:cs="Times New Roman"/>
                                <w:lang w:eastAsia="da-DK"/>
                              </w:rPr>
                              <w:t>3.503,00</w:t>
                            </w:r>
                          </w:p>
                        </w:tc>
                        <w:tc>
                          <w:tcPr>
                            <w:tcW w:w="77"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1507"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jc w:val="right"/>
                              <w:rPr>
                                <w:rFonts w:ascii="Times New Roman" w:eastAsia="Times New Roman" w:hAnsi="Times New Roman" w:cs="Times New Roman"/>
                                <w:color w:val="000000"/>
                                <w:lang w:eastAsia="da-DK"/>
                              </w:rPr>
                            </w:pPr>
                            <w:r w:rsidRPr="00034E9B">
                              <w:rPr>
                                <w:rFonts w:ascii="Times New Roman" w:eastAsia="Times New Roman" w:hAnsi="Times New Roman" w:cs="Times New Roman"/>
                                <w:color w:val="000000"/>
                                <w:lang w:eastAsia="da-DK"/>
                              </w:rPr>
                              <w:t>5</w:t>
                            </w:r>
                          </w:p>
                        </w:tc>
                        <w:tc>
                          <w:tcPr>
                            <w:tcW w:w="77"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96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jc w:val="right"/>
                              <w:rPr>
                                <w:rFonts w:ascii="Times New Roman" w:eastAsia="Times New Roman" w:hAnsi="Times New Roman" w:cs="Times New Roman"/>
                                <w:color w:val="000000"/>
                                <w:lang w:eastAsia="da-DK"/>
                              </w:rPr>
                            </w:pPr>
                            <w:r w:rsidRPr="00034E9B">
                              <w:rPr>
                                <w:rFonts w:ascii="Times New Roman" w:eastAsia="Times New Roman" w:hAnsi="Times New Roman" w:cs="Times New Roman"/>
                                <w:color w:val="000000"/>
                                <w:lang w:eastAsia="da-DK"/>
                              </w:rPr>
                              <w:t>4</w:t>
                            </w:r>
                          </w:p>
                        </w:tc>
                        <w:tc>
                          <w:tcPr>
                            <w:tcW w:w="96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r>
                      <w:tr w:rsidR="00034E9B" w:rsidRPr="00034E9B" w:rsidTr="00034E9B">
                        <w:trPr>
                          <w:trHeight w:val="300"/>
                        </w:trPr>
                        <w:tc>
                          <w:tcPr>
                            <w:tcW w:w="96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sz w:val="16"/>
                                <w:szCs w:val="16"/>
                                <w:lang w:eastAsia="da-DK"/>
                              </w:rPr>
                            </w:pPr>
                            <w:r w:rsidRPr="00034E9B">
                              <w:rPr>
                                <w:rFonts w:ascii="Times New Roman" w:eastAsia="Times New Roman" w:hAnsi="Times New Roman" w:cs="Times New Roman"/>
                                <w:sz w:val="16"/>
                                <w:szCs w:val="16"/>
                                <w:lang w:eastAsia="da-DK"/>
                              </w:rPr>
                              <w:t>8</w:t>
                            </w:r>
                          </w:p>
                        </w:tc>
                        <w:tc>
                          <w:tcPr>
                            <w:tcW w:w="2642" w:type="dxa"/>
                            <w:gridSpan w:val="2"/>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r w:rsidRPr="00034E9B">
                              <w:rPr>
                                <w:rFonts w:ascii="Times New Roman" w:eastAsia="Times New Roman" w:hAnsi="Times New Roman" w:cs="Times New Roman"/>
                                <w:color w:val="000000"/>
                                <w:lang w:eastAsia="da-DK"/>
                              </w:rPr>
                              <w:t>Forsikringer</w:t>
                            </w:r>
                          </w:p>
                        </w:tc>
                        <w:tc>
                          <w:tcPr>
                            <w:tcW w:w="102"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254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jc w:val="right"/>
                              <w:rPr>
                                <w:rFonts w:ascii="Times New Roman" w:eastAsia="Times New Roman" w:hAnsi="Times New Roman" w:cs="Times New Roman"/>
                                <w:lang w:eastAsia="da-DK"/>
                              </w:rPr>
                            </w:pPr>
                            <w:r w:rsidRPr="00034E9B">
                              <w:rPr>
                                <w:rFonts w:ascii="Times New Roman" w:eastAsia="Times New Roman" w:hAnsi="Times New Roman" w:cs="Times New Roman"/>
                                <w:lang w:eastAsia="da-DK"/>
                              </w:rPr>
                              <w:t>14.479,38</w:t>
                            </w:r>
                          </w:p>
                        </w:tc>
                        <w:tc>
                          <w:tcPr>
                            <w:tcW w:w="77"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1507"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jc w:val="right"/>
                              <w:rPr>
                                <w:rFonts w:ascii="Times New Roman" w:eastAsia="Times New Roman" w:hAnsi="Times New Roman" w:cs="Times New Roman"/>
                                <w:color w:val="000000"/>
                                <w:lang w:eastAsia="da-DK"/>
                              </w:rPr>
                            </w:pPr>
                            <w:r w:rsidRPr="00034E9B">
                              <w:rPr>
                                <w:rFonts w:ascii="Times New Roman" w:eastAsia="Times New Roman" w:hAnsi="Times New Roman" w:cs="Times New Roman"/>
                                <w:color w:val="000000"/>
                                <w:lang w:eastAsia="da-DK"/>
                              </w:rPr>
                              <w:t>15</w:t>
                            </w:r>
                          </w:p>
                        </w:tc>
                        <w:tc>
                          <w:tcPr>
                            <w:tcW w:w="77"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96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jc w:val="right"/>
                              <w:rPr>
                                <w:rFonts w:ascii="Times New Roman" w:eastAsia="Times New Roman" w:hAnsi="Times New Roman" w:cs="Times New Roman"/>
                                <w:color w:val="000000"/>
                                <w:lang w:eastAsia="da-DK"/>
                              </w:rPr>
                            </w:pPr>
                            <w:r w:rsidRPr="00034E9B">
                              <w:rPr>
                                <w:rFonts w:ascii="Times New Roman" w:eastAsia="Times New Roman" w:hAnsi="Times New Roman" w:cs="Times New Roman"/>
                                <w:color w:val="000000"/>
                                <w:lang w:eastAsia="da-DK"/>
                              </w:rPr>
                              <w:t>15</w:t>
                            </w:r>
                          </w:p>
                        </w:tc>
                        <w:tc>
                          <w:tcPr>
                            <w:tcW w:w="96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r>
                      <w:tr w:rsidR="00034E9B" w:rsidRPr="00034E9B" w:rsidTr="00034E9B">
                        <w:trPr>
                          <w:trHeight w:val="300"/>
                        </w:trPr>
                        <w:tc>
                          <w:tcPr>
                            <w:tcW w:w="96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sz w:val="16"/>
                                <w:szCs w:val="16"/>
                                <w:lang w:eastAsia="da-DK"/>
                              </w:rPr>
                            </w:pPr>
                            <w:r w:rsidRPr="00034E9B">
                              <w:rPr>
                                <w:rFonts w:ascii="Times New Roman" w:eastAsia="Times New Roman" w:hAnsi="Times New Roman" w:cs="Times New Roman"/>
                                <w:sz w:val="16"/>
                                <w:szCs w:val="16"/>
                                <w:lang w:eastAsia="da-DK"/>
                              </w:rPr>
                              <w:t>9</w:t>
                            </w:r>
                          </w:p>
                        </w:tc>
                        <w:tc>
                          <w:tcPr>
                            <w:tcW w:w="2642" w:type="dxa"/>
                            <w:gridSpan w:val="2"/>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r w:rsidRPr="00034E9B">
                              <w:rPr>
                                <w:rFonts w:ascii="Times New Roman" w:eastAsia="Times New Roman" w:hAnsi="Times New Roman" w:cs="Times New Roman"/>
                                <w:color w:val="000000"/>
                                <w:lang w:eastAsia="da-DK"/>
                              </w:rPr>
                              <w:t>Abonnementer</w:t>
                            </w:r>
                          </w:p>
                        </w:tc>
                        <w:tc>
                          <w:tcPr>
                            <w:tcW w:w="102"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254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jc w:val="right"/>
                              <w:rPr>
                                <w:rFonts w:ascii="Times New Roman" w:eastAsia="Times New Roman" w:hAnsi="Times New Roman" w:cs="Times New Roman"/>
                                <w:lang w:eastAsia="da-DK"/>
                              </w:rPr>
                            </w:pPr>
                            <w:r w:rsidRPr="00034E9B">
                              <w:rPr>
                                <w:rFonts w:ascii="Times New Roman" w:eastAsia="Times New Roman" w:hAnsi="Times New Roman" w:cs="Times New Roman"/>
                                <w:lang w:eastAsia="da-DK"/>
                              </w:rPr>
                              <w:t>6.781,50</w:t>
                            </w:r>
                          </w:p>
                        </w:tc>
                        <w:tc>
                          <w:tcPr>
                            <w:tcW w:w="77"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1507"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jc w:val="right"/>
                              <w:rPr>
                                <w:rFonts w:ascii="Times New Roman" w:eastAsia="Times New Roman" w:hAnsi="Times New Roman" w:cs="Times New Roman"/>
                                <w:color w:val="000000"/>
                                <w:lang w:eastAsia="da-DK"/>
                              </w:rPr>
                            </w:pPr>
                            <w:r w:rsidRPr="00034E9B">
                              <w:rPr>
                                <w:rFonts w:ascii="Times New Roman" w:eastAsia="Times New Roman" w:hAnsi="Times New Roman" w:cs="Times New Roman"/>
                                <w:color w:val="000000"/>
                                <w:lang w:eastAsia="da-DK"/>
                              </w:rPr>
                              <w:t>10</w:t>
                            </w:r>
                          </w:p>
                        </w:tc>
                        <w:tc>
                          <w:tcPr>
                            <w:tcW w:w="77"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96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jc w:val="right"/>
                              <w:rPr>
                                <w:rFonts w:ascii="Times New Roman" w:eastAsia="Times New Roman" w:hAnsi="Times New Roman" w:cs="Times New Roman"/>
                                <w:color w:val="000000"/>
                                <w:lang w:eastAsia="da-DK"/>
                              </w:rPr>
                            </w:pPr>
                            <w:r w:rsidRPr="00034E9B">
                              <w:rPr>
                                <w:rFonts w:ascii="Times New Roman" w:eastAsia="Times New Roman" w:hAnsi="Times New Roman" w:cs="Times New Roman"/>
                                <w:color w:val="000000"/>
                                <w:lang w:eastAsia="da-DK"/>
                              </w:rPr>
                              <w:t>10</w:t>
                            </w:r>
                          </w:p>
                        </w:tc>
                        <w:tc>
                          <w:tcPr>
                            <w:tcW w:w="96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r>
                      <w:tr w:rsidR="00034E9B" w:rsidRPr="00034E9B" w:rsidTr="00034E9B">
                        <w:trPr>
                          <w:trHeight w:val="300"/>
                        </w:trPr>
                        <w:tc>
                          <w:tcPr>
                            <w:tcW w:w="96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sz w:val="16"/>
                                <w:szCs w:val="16"/>
                                <w:lang w:eastAsia="da-DK"/>
                              </w:rPr>
                            </w:pPr>
                            <w:r w:rsidRPr="00034E9B">
                              <w:rPr>
                                <w:rFonts w:ascii="Times New Roman" w:eastAsia="Times New Roman" w:hAnsi="Times New Roman" w:cs="Times New Roman"/>
                                <w:sz w:val="16"/>
                                <w:szCs w:val="16"/>
                                <w:lang w:eastAsia="da-DK"/>
                              </w:rPr>
                              <w:t>10</w:t>
                            </w:r>
                          </w:p>
                        </w:tc>
                        <w:tc>
                          <w:tcPr>
                            <w:tcW w:w="2642" w:type="dxa"/>
                            <w:gridSpan w:val="2"/>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r w:rsidRPr="00034E9B">
                              <w:rPr>
                                <w:rFonts w:ascii="Times New Roman" w:eastAsia="Times New Roman" w:hAnsi="Times New Roman" w:cs="Times New Roman"/>
                                <w:color w:val="000000"/>
                                <w:lang w:eastAsia="da-DK"/>
                              </w:rPr>
                              <w:t>Kontorartikler</w:t>
                            </w:r>
                          </w:p>
                        </w:tc>
                        <w:tc>
                          <w:tcPr>
                            <w:tcW w:w="102"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254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jc w:val="right"/>
                              <w:rPr>
                                <w:rFonts w:ascii="Times New Roman" w:eastAsia="Times New Roman" w:hAnsi="Times New Roman" w:cs="Times New Roman"/>
                                <w:lang w:eastAsia="da-DK"/>
                              </w:rPr>
                            </w:pPr>
                            <w:r w:rsidRPr="00034E9B">
                              <w:rPr>
                                <w:rFonts w:ascii="Times New Roman" w:eastAsia="Times New Roman" w:hAnsi="Times New Roman" w:cs="Times New Roman"/>
                                <w:lang w:eastAsia="da-DK"/>
                              </w:rPr>
                              <w:t>8.641,36</w:t>
                            </w:r>
                          </w:p>
                        </w:tc>
                        <w:tc>
                          <w:tcPr>
                            <w:tcW w:w="77"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1507"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jc w:val="right"/>
                              <w:rPr>
                                <w:rFonts w:ascii="Times New Roman" w:eastAsia="Times New Roman" w:hAnsi="Times New Roman" w:cs="Times New Roman"/>
                                <w:color w:val="000000"/>
                                <w:lang w:eastAsia="da-DK"/>
                              </w:rPr>
                            </w:pPr>
                            <w:r w:rsidRPr="00034E9B">
                              <w:rPr>
                                <w:rFonts w:ascii="Times New Roman" w:eastAsia="Times New Roman" w:hAnsi="Times New Roman" w:cs="Times New Roman"/>
                                <w:color w:val="000000"/>
                                <w:lang w:eastAsia="da-DK"/>
                              </w:rPr>
                              <w:t>8</w:t>
                            </w:r>
                          </w:p>
                        </w:tc>
                        <w:tc>
                          <w:tcPr>
                            <w:tcW w:w="77"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96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jc w:val="right"/>
                              <w:rPr>
                                <w:rFonts w:ascii="Times New Roman" w:eastAsia="Times New Roman" w:hAnsi="Times New Roman" w:cs="Times New Roman"/>
                                <w:color w:val="000000"/>
                                <w:lang w:eastAsia="da-DK"/>
                              </w:rPr>
                            </w:pPr>
                            <w:r w:rsidRPr="00034E9B">
                              <w:rPr>
                                <w:rFonts w:ascii="Times New Roman" w:eastAsia="Times New Roman" w:hAnsi="Times New Roman" w:cs="Times New Roman"/>
                                <w:color w:val="000000"/>
                                <w:lang w:eastAsia="da-DK"/>
                              </w:rPr>
                              <w:t>8</w:t>
                            </w:r>
                          </w:p>
                        </w:tc>
                        <w:tc>
                          <w:tcPr>
                            <w:tcW w:w="96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r>
                      <w:tr w:rsidR="00034E9B" w:rsidRPr="00034E9B" w:rsidTr="00034E9B">
                        <w:trPr>
                          <w:trHeight w:val="300"/>
                        </w:trPr>
                        <w:tc>
                          <w:tcPr>
                            <w:tcW w:w="96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sz w:val="16"/>
                                <w:szCs w:val="16"/>
                                <w:lang w:eastAsia="da-DK"/>
                              </w:rPr>
                            </w:pPr>
                            <w:r w:rsidRPr="00034E9B">
                              <w:rPr>
                                <w:rFonts w:ascii="Times New Roman" w:eastAsia="Times New Roman" w:hAnsi="Times New Roman" w:cs="Times New Roman"/>
                                <w:sz w:val="16"/>
                                <w:szCs w:val="16"/>
                                <w:lang w:eastAsia="da-DK"/>
                              </w:rPr>
                              <w:t>11</w:t>
                            </w:r>
                          </w:p>
                        </w:tc>
                        <w:tc>
                          <w:tcPr>
                            <w:tcW w:w="2642" w:type="dxa"/>
                            <w:gridSpan w:val="2"/>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r w:rsidRPr="00034E9B">
                              <w:rPr>
                                <w:rFonts w:ascii="Times New Roman" w:eastAsia="Times New Roman" w:hAnsi="Times New Roman" w:cs="Times New Roman"/>
                                <w:color w:val="000000"/>
                                <w:lang w:eastAsia="da-DK"/>
                              </w:rPr>
                              <w:t>Inventar og vedl.</w:t>
                            </w:r>
                          </w:p>
                        </w:tc>
                        <w:tc>
                          <w:tcPr>
                            <w:tcW w:w="102"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254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jc w:val="right"/>
                              <w:rPr>
                                <w:rFonts w:ascii="Times New Roman" w:eastAsia="Times New Roman" w:hAnsi="Times New Roman" w:cs="Times New Roman"/>
                                <w:lang w:eastAsia="da-DK"/>
                              </w:rPr>
                            </w:pPr>
                            <w:r w:rsidRPr="00034E9B">
                              <w:rPr>
                                <w:rFonts w:ascii="Times New Roman" w:eastAsia="Times New Roman" w:hAnsi="Times New Roman" w:cs="Times New Roman"/>
                                <w:lang w:eastAsia="da-DK"/>
                              </w:rPr>
                              <w:t>6.430,70</w:t>
                            </w:r>
                          </w:p>
                        </w:tc>
                        <w:tc>
                          <w:tcPr>
                            <w:tcW w:w="77"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1507"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jc w:val="right"/>
                              <w:rPr>
                                <w:rFonts w:ascii="Times New Roman" w:eastAsia="Times New Roman" w:hAnsi="Times New Roman" w:cs="Times New Roman"/>
                                <w:color w:val="000000"/>
                                <w:lang w:eastAsia="da-DK"/>
                              </w:rPr>
                            </w:pPr>
                            <w:r w:rsidRPr="00034E9B">
                              <w:rPr>
                                <w:rFonts w:ascii="Times New Roman" w:eastAsia="Times New Roman" w:hAnsi="Times New Roman" w:cs="Times New Roman"/>
                                <w:color w:val="000000"/>
                                <w:lang w:eastAsia="da-DK"/>
                              </w:rPr>
                              <w:t>8</w:t>
                            </w:r>
                          </w:p>
                        </w:tc>
                        <w:tc>
                          <w:tcPr>
                            <w:tcW w:w="77"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96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jc w:val="right"/>
                              <w:rPr>
                                <w:rFonts w:ascii="Times New Roman" w:eastAsia="Times New Roman" w:hAnsi="Times New Roman" w:cs="Times New Roman"/>
                                <w:color w:val="000000"/>
                                <w:lang w:eastAsia="da-DK"/>
                              </w:rPr>
                            </w:pPr>
                            <w:r w:rsidRPr="00034E9B">
                              <w:rPr>
                                <w:rFonts w:ascii="Times New Roman" w:eastAsia="Times New Roman" w:hAnsi="Times New Roman" w:cs="Times New Roman"/>
                                <w:color w:val="000000"/>
                                <w:lang w:eastAsia="da-DK"/>
                              </w:rPr>
                              <w:t>8</w:t>
                            </w:r>
                          </w:p>
                        </w:tc>
                        <w:tc>
                          <w:tcPr>
                            <w:tcW w:w="96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r>
                      <w:tr w:rsidR="00034E9B" w:rsidRPr="00034E9B" w:rsidTr="00034E9B">
                        <w:trPr>
                          <w:trHeight w:val="300"/>
                        </w:trPr>
                        <w:tc>
                          <w:tcPr>
                            <w:tcW w:w="96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sz w:val="16"/>
                                <w:szCs w:val="16"/>
                                <w:lang w:eastAsia="da-DK"/>
                              </w:rPr>
                            </w:pPr>
                            <w:r w:rsidRPr="00034E9B">
                              <w:rPr>
                                <w:rFonts w:ascii="Times New Roman" w:eastAsia="Times New Roman" w:hAnsi="Times New Roman" w:cs="Times New Roman"/>
                                <w:sz w:val="16"/>
                                <w:szCs w:val="16"/>
                                <w:lang w:eastAsia="da-DK"/>
                              </w:rPr>
                              <w:t>12</w:t>
                            </w:r>
                          </w:p>
                        </w:tc>
                        <w:tc>
                          <w:tcPr>
                            <w:tcW w:w="254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r w:rsidRPr="00034E9B">
                              <w:rPr>
                                <w:rFonts w:ascii="Times New Roman" w:eastAsia="Times New Roman" w:hAnsi="Times New Roman" w:cs="Times New Roman"/>
                                <w:color w:val="000000"/>
                                <w:lang w:eastAsia="da-DK"/>
                              </w:rPr>
                              <w:t>Telefon</w:t>
                            </w:r>
                          </w:p>
                        </w:tc>
                        <w:tc>
                          <w:tcPr>
                            <w:tcW w:w="102"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102"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254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jc w:val="right"/>
                              <w:rPr>
                                <w:rFonts w:ascii="Times New Roman" w:eastAsia="Times New Roman" w:hAnsi="Times New Roman" w:cs="Times New Roman"/>
                                <w:lang w:eastAsia="da-DK"/>
                              </w:rPr>
                            </w:pPr>
                            <w:r w:rsidRPr="00034E9B">
                              <w:rPr>
                                <w:rFonts w:ascii="Times New Roman" w:eastAsia="Times New Roman" w:hAnsi="Times New Roman" w:cs="Times New Roman"/>
                                <w:lang w:eastAsia="da-DK"/>
                              </w:rPr>
                              <w:t>12.496,08</w:t>
                            </w:r>
                          </w:p>
                        </w:tc>
                        <w:tc>
                          <w:tcPr>
                            <w:tcW w:w="77"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1507"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jc w:val="right"/>
                              <w:rPr>
                                <w:rFonts w:ascii="Times New Roman" w:eastAsia="Times New Roman" w:hAnsi="Times New Roman" w:cs="Times New Roman"/>
                                <w:color w:val="000000"/>
                                <w:lang w:eastAsia="da-DK"/>
                              </w:rPr>
                            </w:pPr>
                            <w:r w:rsidRPr="00034E9B">
                              <w:rPr>
                                <w:rFonts w:ascii="Times New Roman" w:eastAsia="Times New Roman" w:hAnsi="Times New Roman" w:cs="Times New Roman"/>
                                <w:color w:val="000000"/>
                                <w:lang w:eastAsia="da-DK"/>
                              </w:rPr>
                              <w:t>16</w:t>
                            </w:r>
                          </w:p>
                        </w:tc>
                        <w:tc>
                          <w:tcPr>
                            <w:tcW w:w="77"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96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jc w:val="right"/>
                              <w:rPr>
                                <w:rFonts w:ascii="Times New Roman" w:eastAsia="Times New Roman" w:hAnsi="Times New Roman" w:cs="Times New Roman"/>
                                <w:color w:val="000000"/>
                                <w:lang w:eastAsia="da-DK"/>
                              </w:rPr>
                            </w:pPr>
                            <w:r w:rsidRPr="00034E9B">
                              <w:rPr>
                                <w:rFonts w:ascii="Times New Roman" w:eastAsia="Times New Roman" w:hAnsi="Times New Roman" w:cs="Times New Roman"/>
                                <w:color w:val="000000"/>
                                <w:lang w:eastAsia="da-DK"/>
                              </w:rPr>
                              <w:t>16</w:t>
                            </w:r>
                          </w:p>
                        </w:tc>
                        <w:tc>
                          <w:tcPr>
                            <w:tcW w:w="96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r>
                      <w:tr w:rsidR="00034E9B" w:rsidRPr="00034E9B" w:rsidTr="00034E9B">
                        <w:trPr>
                          <w:trHeight w:val="300"/>
                        </w:trPr>
                        <w:tc>
                          <w:tcPr>
                            <w:tcW w:w="96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sz w:val="16"/>
                                <w:szCs w:val="16"/>
                                <w:lang w:eastAsia="da-DK"/>
                              </w:rPr>
                            </w:pPr>
                            <w:r w:rsidRPr="00034E9B">
                              <w:rPr>
                                <w:rFonts w:ascii="Times New Roman" w:eastAsia="Times New Roman" w:hAnsi="Times New Roman" w:cs="Times New Roman"/>
                                <w:sz w:val="16"/>
                                <w:szCs w:val="16"/>
                                <w:lang w:eastAsia="da-DK"/>
                              </w:rPr>
                              <w:t>13</w:t>
                            </w:r>
                          </w:p>
                        </w:tc>
                        <w:tc>
                          <w:tcPr>
                            <w:tcW w:w="2744" w:type="dxa"/>
                            <w:gridSpan w:val="3"/>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r w:rsidRPr="00034E9B">
                              <w:rPr>
                                <w:rFonts w:ascii="Times New Roman" w:eastAsia="Times New Roman" w:hAnsi="Times New Roman" w:cs="Times New Roman"/>
                                <w:color w:val="000000"/>
                                <w:lang w:eastAsia="da-DK"/>
                              </w:rPr>
                              <w:t>EDB-udstyr samt drift</w:t>
                            </w:r>
                          </w:p>
                        </w:tc>
                        <w:tc>
                          <w:tcPr>
                            <w:tcW w:w="254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jc w:val="right"/>
                              <w:rPr>
                                <w:rFonts w:ascii="Times New Roman" w:eastAsia="Times New Roman" w:hAnsi="Times New Roman" w:cs="Times New Roman"/>
                                <w:color w:val="000000"/>
                                <w:lang w:eastAsia="da-DK"/>
                              </w:rPr>
                            </w:pPr>
                            <w:r w:rsidRPr="00034E9B">
                              <w:rPr>
                                <w:rFonts w:ascii="Times New Roman" w:eastAsia="Times New Roman" w:hAnsi="Times New Roman" w:cs="Times New Roman"/>
                                <w:color w:val="000000"/>
                                <w:lang w:eastAsia="da-DK"/>
                              </w:rPr>
                              <w:t>19.970,57</w:t>
                            </w:r>
                          </w:p>
                        </w:tc>
                        <w:tc>
                          <w:tcPr>
                            <w:tcW w:w="77"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1507"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jc w:val="right"/>
                              <w:rPr>
                                <w:rFonts w:ascii="Times New Roman" w:eastAsia="Times New Roman" w:hAnsi="Times New Roman" w:cs="Times New Roman"/>
                                <w:color w:val="000000"/>
                                <w:lang w:eastAsia="da-DK"/>
                              </w:rPr>
                            </w:pPr>
                            <w:r w:rsidRPr="00034E9B">
                              <w:rPr>
                                <w:rFonts w:ascii="Times New Roman" w:eastAsia="Times New Roman" w:hAnsi="Times New Roman" w:cs="Times New Roman"/>
                                <w:color w:val="000000"/>
                                <w:lang w:eastAsia="da-DK"/>
                              </w:rPr>
                              <w:t>20</w:t>
                            </w:r>
                          </w:p>
                        </w:tc>
                        <w:tc>
                          <w:tcPr>
                            <w:tcW w:w="77"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96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jc w:val="right"/>
                              <w:rPr>
                                <w:rFonts w:ascii="Times New Roman" w:eastAsia="Times New Roman" w:hAnsi="Times New Roman" w:cs="Times New Roman"/>
                                <w:color w:val="000000"/>
                                <w:lang w:eastAsia="da-DK"/>
                              </w:rPr>
                            </w:pPr>
                            <w:r w:rsidRPr="00034E9B">
                              <w:rPr>
                                <w:rFonts w:ascii="Times New Roman" w:eastAsia="Times New Roman" w:hAnsi="Times New Roman" w:cs="Times New Roman"/>
                                <w:color w:val="000000"/>
                                <w:lang w:eastAsia="da-DK"/>
                              </w:rPr>
                              <w:t>20</w:t>
                            </w:r>
                          </w:p>
                        </w:tc>
                        <w:tc>
                          <w:tcPr>
                            <w:tcW w:w="96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r>
                      <w:tr w:rsidR="00034E9B" w:rsidRPr="00034E9B" w:rsidTr="00034E9B">
                        <w:trPr>
                          <w:trHeight w:val="300"/>
                        </w:trPr>
                        <w:tc>
                          <w:tcPr>
                            <w:tcW w:w="96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sz w:val="16"/>
                                <w:szCs w:val="16"/>
                                <w:lang w:eastAsia="da-DK"/>
                              </w:rPr>
                            </w:pPr>
                            <w:r w:rsidRPr="00034E9B">
                              <w:rPr>
                                <w:rFonts w:ascii="Times New Roman" w:eastAsia="Times New Roman" w:hAnsi="Times New Roman" w:cs="Times New Roman"/>
                                <w:sz w:val="16"/>
                                <w:szCs w:val="16"/>
                                <w:lang w:eastAsia="da-DK"/>
                              </w:rPr>
                              <w:t>14</w:t>
                            </w:r>
                          </w:p>
                        </w:tc>
                        <w:tc>
                          <w:tcPr>
                            <w:tcW w:w="2744" w:type="dxa"/>
                            <w:gridSpan w:val="3"/>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r w:rsidRPr="00034E9B">
                              <w:rPr>
                                <w:rFonts w:ascii="Times New Roman" w:eastAsia="Times New Roman" w:hAnsi="Times New Roman" w:cs="Times New Roman"/>
                                <w:color w:val="000000"/>
                                <w:lang w:eastAsia="da-DK"/>
                              </w:rPr>
                              <w:t>Husleje, lys og varme</w:t>
                            </w:r>
                          </w:p>
                        </w:tc>
                        <w:tc>
                          <w:tcPr>
                            <w:tcW w:w="254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jc w:val="right"/>
                              <w:rPr>
                                <w:rFonts w:ascii="Times New Roman" w:eastAsia="Times New Roman" w:hAnsi="Times New Roman" w:cs="Times New Roman"/>
                                <w:lang w:eastAsia="da-DK"/>
                              </w:rPr>
                            </w:pPr>
                            <w:r w:rsidRPr="00034E9B">
                              <w:rPr>
                                <w:rFonts w:ascii="Times New Roman" w:eastAsia="Times New Roman" w:hAnsi="Times New Roman" w:cs="Times New Roman"/>
                                <w:lang w:eastAsia="da-DK"/>
                              </w:rPr>
                              <w:t>117.565,42</w:t>
                            </w:r>
                          </w:p>
                        </w:tc>
                        <w:tc>
                          <w:tcPr>
                            <w:tcW w:w="77"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1507"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jc w:val="right"/>
                              <w:rPr>
                                <w:rFonts w:ascii="Times New Roman" w:eastAsia="Times New Roman" w:hAnsi="Times New Roman" w:cs="Times New Roman"/>
                                <w:color w:val="000000"/>
                                <w:lang w:eastAsia="da-DK"/>
                              </w:rPr>
                            </w:pPr>
                            <w:r w:rsidRPr="00034E9B">
                              <w:rPr>
                                <w:rFonts w:ascii="Times New Roman" w:eastAsia="Times New Roman" w:hAnsi="Times New Roman" w:cs="Times New Roman"/>
                                <w:color w:val="000000"/>
                                <w:lang w:eastAsia="da-DK"/>
                              </w:rPr>
                              <w:t>105</w:t>
                            </w:r>
                          </w:p>
                        </w:tc>
                        <w:tc>
                          <w:tcPr>
                            <w:tcW w:w="77"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96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jc w:val="right"/>
                              <w:rPr>
                                <w:rFonts w:ascii="Times New Roman" w:eastAsia="Times New Roman" w:hAnsi="Times New Roman" w:cs="Times New Roman"/>
                                <w:color w:val="000000"/>
                                <w:lang w:eastAsia="da-DK"/>
                              </w:rPr>
                            </w:pPr>
                            <w:r w:rsidRPr="00034E9B">
                              <w:rPr>
                                <w:rFonts w:ascii="Times New Roman" w:eastAsia="Times New Roman" w:hAnsi="Times New Roman" w:cs="Times New Roman"/>
                                <w:color w:val="000000"/>
                                <w:lang w:eastAsia="da-DK"/>
                              </w:rPr>
                              <w:t>105</w:t>
                            </w:r>
                          </w:p>
                        </w:tc>
                        <w:tc>
                          <w:tcPr>
                            <w:tcW w:w="96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r>
                      <w:tr w:rsidR="00034E9B" w:rsidRPr="00034E9B" w:rsidTr="00034E9B">
                        <w:trPr>
                          <w:trHeight w:val="300"/>
                        </w:trPr>
                        <w:tc>
                          <w:tcPr>
                            <w:tcW w:w="96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sz w:val="16"/>
                                <w:szCs w:val="16"/>
                                <w:lang w:eastAsia="da-DK"/>
                              </w:rPr>
                            </w:pPr>
                            <w:r w:rsidRPr="00034E9B">
                              <w:rPr>
                                <w:rFonts w:ascii="Times New Roman" w:eastAsia="Times New Roman" w:hAnsi="Times New Roman" w:cs="Times New Roman"/>
                                <w:sz w:val="16"/>
                                <w:szCs w:val="16"/>
                                <w:lang w:eastAsia="da-DK"/>
                              </w:rPr>
                              <w:t>15</w:t>
                            </w:r>
                          </w:p>
                        </w:tc>
                        <w:tc>
                          <w:tcPr>
                            <w:tcW w:w="2744" w:type="dxa"/>
                            <w:gridSpan w:val="3"/>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r w:rsidRPr="00034E9B">
                              <w:rPr>
                                <w:rFonts w:ascii="Times New Roman" w:eastAsia="Times New Roman" w:hAnsi="Times New Roman" w:cs="Times New Roman"/>
                                <w:color w:val="000000"/>
                                <w:lang w:eastAsia="da-DK"/>
                              </w:rPr>
                              <w:t>Lejlighed - forbedringer</w:t>
                            </w:r>
                          </w:p>
                        </w:tc>
                        <w:tc>
                          <w:tcPr>
                            <w:tcW w:w="254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jc w:val="right"/>
                              <w:rPr>
                                <w:rFonts w:ascii="Times New Roman" w:eastAsia="Times New Roman" w:hAnsi="Times New Roman" w:cs="Times New Roman"/>
                                <w:lang w:eastAsia="da-DK"/>
                              </w:rPr>
                            </w:pPr>
                            <w:r w:rsidRPr="00034E9B">
                              <w:rPr>
                                <w:rFonts w:ascii="Times New Roman" w:eastAsia="Times New Roman" w:hAnsi="Times New Roman" w:cs="Times New Roman"/>
                                <w:lang w:eastAsia="da-DK"/>
                              </w:rPr>
                              <w:t>63.000,00</w:t>
                            </w:r>
                          </w:p>
                        </w:tc>
                        <w:tc>
                          <w:tcPr>
                            <w:tcW w:w="77"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1507"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jc w:val="right"/>
                              <w:rPr>
                                <w:rFonts w:ascii="Times New Roman" w:eastAsia="Times New Roman" w:hAnsi="Times New Roman" w:cs="Times New Roman"/>
                                <w:color w:val="000000"/>
                                <w:lang w:eastAsia="da-DK"/>
                              </w:rPr>
                            </w:pPr>
                            <w:r w:rsidRPr="00034E9B">
                              <w:rPr>
                                <w:rFonts w:ascii="Times New Roman" w:eastAsia="Times New Roman" w:hAnsi="Times New Roman" w:cs="Times New Roman"/>
                                <w:color w:val="000000"/>
                                <w:lang w:eastAsia="da-DK"/>
                              </w:rPr>
                              <w:t>0</w:t>
                            </w:r>
                          </w:p>
                        </w:tc>
                        <w:tc>
                          <w:tcPr>
                            <w:tcW w:w="77"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96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jc w:val="right"/>
                              <w:rPr>
                                <w:rFonts w:ascii="Times New Roman" w:eastAsia="Times New Roman" w:hAnsi="Times New Roman" w:cs="Times New Roman"/>
                                <w:color w:val="000000"/>
                                <w:lang w:eastAsia="da-DK"/>
                              </w:rPr>
                            </w:pPr>
                            <w:r w:rsidRPr="00034E9B">
                              <w:rPr>
                                <w:rFonts w:ascii="Times New Roman" w:eastAsia="Times New Roman" w:hAnsi="Times New Roman" w:cs="Times New Roman"/>
                                <w:color w:val="000000"/>
                                <w:lang w:eastAsia="da-DK"/>
                              </w:rPr>
                              <w:t>0</w:t>
                            </w:r>
                          </w:p>
                        </w:tc>
                        <w:tc>
                          <w:tcPr>
                            <w:tcW w:w="96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r>
                      <w:tr w:rsidR="00034E9B" w:rsidRPr="00034E9B" w:rsidTr="00034E9B">
                        <w:trPr>
                          <w:trHeight w:val="300"/>
                        </w:trPr>
                        <w:tc>
                          <w:tcPr>
                            <w:tcW w:w="96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sz w:val="16"/>
                                <w:szCs w:val="16"/>
                                <w:lang w:eastAsia="da-DK"/>
                              </w:rPr>
                            </w:pPr>
                            <w:r w:rsidRPr="00034E9B">
                              <w:rPr>
                                <w:rFonts w:ascii="Times New Roman" w:eastAsia="Times New Roman" w:hAnsi="Times New Roman" w:cs="Times New Roman"/>
                                <w:sz w:val="16"/>
                                <w:szCs w:val="16"/>
                                <w:lang w:eastAsia="da-DK"/>
                              </w:rPr>
                              <w:t>16</w:t>
                            </w:r>
                          </w:p>
                        </w:tc>
                        <w:tc>
                          <w:tcPr>
                            <w:tcW w:w="2642" w:type="dxa"/>
                            <w:gridSpan w:val="2"/>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r w:rsidRPr="00034E9B">
                              <w:rPr>
                                <w:rFonts w:ascii="Times New Roman" w:eastAsia="Times New Roman" w:hAnsi="Times New Roman" w:cs="Times New Roman"/>
                                <w:color w:val="000000"/>
                                <w:lang w:eastAsia="da-DK"/>
                              </w:rPr>
                              <w:t>Rengøring kontor</w:t>
                            </w:r>
                          </w:p>
                        </w:tc>
                        <w:tc>
                          <w:tcPr>
                            <w:tcW w:w="102"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254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jc w:val="right"/>
                              <w:rPr>
                                <w:rFonts w:ascii="Times New Roman" w:eastAsia="Times New Roman" w:hAnsi="Times New Roman" w:cs="Times New Roman"/>
                                <w:lang w:eastAsia="da-DK"/>
                              </w:rPr>
                            </w:pPr>
                            <w:r w:rsidRPr="00034E9B">
                              <w:rPr>
                                <w:rFonts w:ascii="Times New Roman" w:eastAsia="Times New Roman" w:hAnsi="Times New Roman" w:cs="Times New Roman"/>
                                <w:lang w:eastAsia="da-DK"/>
                              </w:rPr>
                              <w:t>20.074,50</w:t>
                            </w:r>
                          </w:p>
                        </w:tc>
                        <w:tc>
                          <w:tcPr>
                            <w:tcW w:w="77"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1507"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jc w:val="right"/>
                              <w:rPr>
                                <w:rFonts w:ascii="Times New Roman" w:eastAsia="Times New Roman" w:hAnsi="Times New Roman" w:cs="Times New Roman"/>
                                <w:color w:val="000000"/>
                                <w:lang w:eastAsia="da-DK"/>
                              </w:rPr>
                            </w:pPr>
                            <w:r w:rsidRPr="00034E9B">
                              <w:rPr>
                                <w:rFonts w:ascii="Times New Roman" w:eastAsia="Times New Roman" w:hAnsi="Times New Roman" w:cs="Times New Roman"/>
                                <w:color w:val="000000"/>
                                <w:lang w:eastAsia="da-DK"/>
                              </w:rPr>
                              <w:t>21</w:t>
                            </w:r>
                          </w:p>
                        </w:tc>
                        <w:tc>
                          <w:tcPr>
                            <w:tcW w:w="77"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96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jc w:val="right"/>
                              <w:rPr>
                                <w:rFonts w:ascii="Times New Roman" w:eastAsia="Times New Roman" w:hAnsi="Times New Roman" w:cs="Times New Roman"/>
                                <w:color w:val="000000"/>
                                <w:lang w:eastAsia="da-DK"/>
                              </w:rPr>
                            </w:pPr>
                            <w:r w:rsidRPr="00034E9B">
                              <w:rPr>
                                <w:rFonts w:ascii="Times New Roman" w:eastAsia="Times New Roman" w:hAnsi="Times New Roman" w:cs="Times New Roman"/>
                                <w:color w:val="000000"/>
                                <w:lang w:eastAsia="da-DK"/>
                              </w:rPr>
                              <w:t>21</w:t>
                            </w:r>
                          </w:p>
                        </w:tc>
                        <w:tc>
                          <w:tcPr>
                            <w:tcW w:w="96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r>
                      <w:tr w:rsidR="00034E9B" w:rsidRPr="00034E9B" w:rsidTr="00034E9B">
                        <w:trPr>
                          <w:trHeight w:val="300"/>
                        </w:trPr>
                        <w:tc>
                          <w:tcPr>
                            <w:tcW w:w="96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sz w:val="16"/>
                                <w:szCs w:val="16"/>
                                <w:lang w:eastAsia="da-DK"/>
                              </w:rPr>
                            </w:pPr>
                            <w:r w:rsidRPr="00034E9B">
                              <w:rPr>
                                <w:rFonts w:ascii="Times New Roman" w:eastAsia="Times New Roman" w:hAnsi="Times New Roman" w:cs="Times New Roman"/>
                                <w:sz w:val="16"/>
                                <w:szCs w:val="16"/>
                                <w:lang w:eastAsia="da-DK"/>
                              </w:rPr>
                              <w:t>17</w:t>
                            </w:r>
                          </w:p>
                        </w:tc>
                        <w:tc>
                          <w:tcPr>
                            <w:tcW w:w="254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r w:rsidRPr="00034E9B">
                              <w:rPr>
                                <w:rFonts w:ascii="Times New Roman" w:eastAsia="Times New Roman" w:hAnsi="Times New Roman" w:cs="Times New Roman"/>
                                <w:color w:val="000000"/>
                                <w:lang w:eastAsia="da-DK"/>
                              </w:rPr>
                              <w:t>Frikøb</w:t>
                            </w:r>
                          </w:p>
                        </w:tc>
                        <w:tc>
                          <w:tcPr>
                            <w:tcW w:w="102"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102"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254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jc w:val="right"/>
                              <w:rPr>
                                <w:rFonts w:ascii="Times New Roman" w:eastAsia="Times New Roman" w:hAnsi="Times New Roman" w:cs="Times New Roman"/>
                                <w:color w:val="000000"/>
                                <w:lang w:eastAsia="da-DK"/>
                              </w:rPr>
                            </w:pPr>
                            <w:r w:rsidRPr="00034E9B">
                              <w:rPr>
                                <w:rFonts w:ascii="Times New Roman" w:eastAsia="Times New Roman" w:hAnsi="Times New Roman" w:cs="Times New Roman"/>
                                <w:color w:val="000000"/>
                                <w:lang w:eastAsia="da-DK"/>
                              </w:rPr>
                              <w:t>607.160,36</w:t>
                            </w:r>
                          </w:p>
                        </w:tc>
                        <w:tc>
                          <w:tcPr>
                            <w:tcW w:w="77"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1507"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jc w:val="right"/>
                              <w:rPr>
                                <w:rFonts w:ascii="Times New Roman" w:eastAsia="Times New Roman" w:hAnsi="Times New Roman" w:cs="Times New Roman"/>
                                <w:color w:val="000000"/>
                                <w:lang w:eastAsia="da-DK"/>
                              </w:rPr>
                            </w:pPr>
                            <w:r w:rsidRPr="00034E9B">
                              <w:rPr>
                                <w:rFonts w:ascii="Times New Roman" w:eastAsia="Times New Roman" w:hAnsi="Times New Roman" w:cs="Times New Roman"/>
                                <w:color w:val="000000"/>
                                <w:lang w:eastAsia="da-DK"/>
                              </w:rPr>
                              <w:t>608</w:t>
                            </w:r>
                          </w:p>
                        </w:tc>
                        <w:tc>
                          <w:tcPr>
                            <w:tcW w:w="77"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96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jc w:val="right"/>
                              <w:rPr>
                                <w:rFonts w:ascii="Times New Roman" w:eastAsia="Times New Roman" w:hAnsi="Times New Roman" w:cs="Times New Roman"/>
                                <w:color w:val="000000"/>
                                <w:lang w:eastAsia="da-DK"/>
                              </w:rPr>
                            </w:pPr>
                            <w:r w:rsidRPr="00034E9B">
                              <w:rPr>
                                <w:rFonts w:ascii="Times New Roman" w:eastAsia="Times New Roman" w:hAnsi="Times New Roman" w:cs="Times New Roman"/>
                                <w:color w:val="000000"/>
                                <w:lang w:eastAsia="da-DK"/>
                              </w:rPr>
                              <w:t>615</w:t>
                            </w:r>
                          </w:p>
                        </w:tc>
                        <w:tc>
                          <w:tcPr>
                            <w:tcW w:w="96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r>
                      <w:tr w:rsidR="00034E9B" w:rsidRPr="00034E9B" w:rsidTr="00034E9B">
                        <w:trPr>
                          <w:trHeight w:val="300"/>
                        </w:trPr>
                        <w:tc>
                          <w:tcPr>
                            <w:tcW w:w="96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sz w:val="16"/>
                                <w:szCs w:val="16"/>
                                <w:lang w:eastAsia="da-DK"/>
                              </w:rPr>
                            </w:pPr>
                            <w:r w:rsidRPr="00034E9B">
                              <w:rPr>
                                <w:rFonts w:ascii="Times New Roman" w:eastAsia="Times New Roman" w:hAnsi="Times New Roman" w:cs="Times New Roman"/>
                                <w:sz w:val="16"/>
                                <w:szCs w:val="16"/>
                                <w:lang w:eastAsia="da-DK"/>
                              </w:rPr>
                              <w:t>18</w:t>
                            </w:r>
                          </w:p>
                        </w:tc>
                        <w:tc>
                          <w:tcPr>
                            <w:tcW w:w="2642" w:type="dxa"/>
                            <w:gridSpan w:val="2"/>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r w:rsidRPr="00034E9B">
                              <w:rPr>
                                <w:rFonts w:ascii="Times New Roman" w:eastAsia="Times New Roman" w:hAnsi="Times New Roman" w:cs="Times New Roman"/>
                                <w:color w:val="000000"/>
                                <w:lang w:eastAsia="da-DK"/>
                              </w:rPr>
                              <w:t>Vederlag formand</w:t>
                            </w:r>
                          </w:p>
                        </w:tc>
                        <w:tc>
                          <w:tcPr>
                            <w:tcW w:w="102"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254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jc w:val="right"/>
                              <w:rPr>
                                <w:rFonts w:ascii="Times New Roman" w:eastAsia="Times New Roman" w:hAnsi="Times New Roman" w:cs="Times New Roman"/>
                                <w:lang w:eastAsia="da-DK"/>
                              </w:rPr>
                            </w:pPr>
                            <w:r w:rsidRPr="00034E9B">
                              <w:rPr>
                                <w:rFonts w:ascii="Times New Roman" w:eastAsia="Times New Roman" w:hAnsi="Times New Roman" w:cs="Times New Roman"/>
                                <w:lang w:eastAsia="da-DK"/>
                              </w:rPr>
                              <w:t>78.501,78</w:t>
                            </w:r>
                          </w:p>
                        </w:tc>
                        <w:tc>
                          <w:tcPr>
                            <w:tcW w:w="77"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lang w:eastAsia="da-DK"/>
                              </w:rPr>
                            </w:pPr>
                          </w:p>
                        </w:tc>
                        <w:tc>
                          <w:tcPr>
                            <w:tcW w:w="1507"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jc w:val="right"/>
                              <w:rPr>
                                <w:rFonts w:ascii="Times New Roman" w:eastAsia="Times New Roman" w:hAnsi="Times New Roman" w:cs="Times New Roman"/>
                                <w:color w:val="000000"/>
                                <w:lang w:eastAsia="da-DK"/>
                              </w:rPr>
                            </w:pPr>
                            <w:r w:rsidRPr="00034E9B">
                              <w:rPr>
                                <w:rFonts w:ascii="Times New Roman" w:eastAsia="Times New Roman" w:hAnsi="Times New Roman" w:cs="Times New Roman"/>
                                <w:color w:val="000000"/>
                                <w:lang w:eastAsia="da-DK"/>
                              </w:rPr>
                              <w:t>78</w:t>
                            </w:r>
                          </w:p>
                        </w:tc>
                        <w:tc>
                          <w:tcPr>
                            <w:tcW w:w="77"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96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jc w:val="right"/>
                              <w:rPr>
                                <w:rFonts w:ascii="Times New Roman" w:eastAsia="Times New Roman" w:hAnsi="Times New Roman" w:cs="Times New Roman"/>
                                <w:color w:val="000000"/>
                                <w:lang w:eastAsia="da-DK"/>
                              </w:rPr>
                            </w:pPr>
                            <w:r w:rsidRPr="00034E9B">
                              <w:rPr>
                                <w:rFonts w:ascii="Times New Roman" w:eastAsia="Times New Roman" w:hAnsi="Times New Roman" w:cs="Times New Roman"/>
                                <w:color w:val="000000"/>
                                <w:lang w:eastAsia="da-DK"/>
                              </w:rPr>
                              <w:t>79</w:t>
                            </w:r>
                          </w:p>
                        </w:tc>
                        <w:tc>
                          <w:tcPr>
                            <w:tcW w:w="96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r>
                      <w:tr w:rsidR="00034E9B" w:rsidRPr="00034E9B" w:rsidTr="00034E9B">
                        <w:trPr>
                          <w:trHeight w:val="300"/>
                        </w:trPr>
                        <w:tc>
                          <w:tcPr>
                            <w:tcW w:w="96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sz w:val="16"/>
                                <w:szCs w:val="16"/>
                                <w:lang w:eastAsia="da-DK"/>
                              </w:rPr>
                            </w:pPr>
                            <w:r w:rsidRPr="00034E9B">
                              <w:rPr>
                                <w:rFonts w:ascii="Times New Roman" w:eastAsia="Times New Roman" w:hAnsi="Times New Roman" w:cs="Times New Roman"/>
                                <w:sz w:val="16"/>
                                <w:szCs w:val="16"/>
                                <w:lang w:eastAsia="da-DK"/>
                              </w:rPr>
                              <w:t>19</w:t>
                            </w:r>
                          </w:p>
                        </w:tc>
                        <w:tc>
                          <w:tcPr>
                            <w:tcW w:w="2642" w:type="dxa"/>
                            <w:gridSpan w:val="2"/>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r w:rsidRPr="00034E9B">
                              <w:rPr>
                                <w:rFonts w:ascii="Times New Roman" w:eastAsia="Times New Roman" w:hAnsi="Times New Roman" w:cs="Times New Roman"/>
                                <w:color w:val="000000"/>
                                <w:lang w:eastAsia="da-DK"/>
                              </w:rPr>
                              <w:t>Funktionsløn</w:t>
                            </w:r>
                          </w:p>
                        </w:tc>
                        <w:tc>
                          <w:tcPr>
                            <w:tcW w:w="102"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254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jc w:val="right"/>
                              <w:rPr>
                                <w:rFonts w:ascii="Times New Roman" w:eastAsia="Times New Roman" w:hAnsi="Times New Roman" w:cs="Times New Roman"/>
                                <w:lang w:eastAsia="da-DK"/>
                              </w:rPr>
                            </w:pPr>
                            <w:r w:rsidRPr="00034E9B">
                              <w:rPr>
                                <w:rFonts w:ascii="Times New Roman" w:eastAsia="Times New Roman" w:hAnsi="Times New Roman" w:cs="Times New Roman"/>
                                <w:lang w:eastAsia="da-DK"/>
                              </w:rPr>
                              <w:t>72.179,96</w:t>
                            </w:r>
                          </w:p>
                        </w:tc>
                        <w:tc>
                          <w:tcPr>
                            <w:tcW w:w="77"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1507"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jc w:val="right"/>
                              <w:rPr>
                                <w:rFonts w:ascii="Times New Roman" w:eastAsia="Times New Roman" w:hAnsi="Times New Roman" w:cs="Times New Roman"/>
                                <w:color w:val="000000"/>
                                <w:lang w:eastAsia="da-DK"/>
                              </w:rPr>
                            </w:pPr>
                            <w:r w:rsidRPr="00034E9B">
                              <w:rPr>
                                <w:rFonts w:ascii="Times New Roman" w:eastAsia="Times New Roman" w:hAnsi="Times New Roman" w:cs="Times New Roman"/>
                                <w:color w:val="000000"/>
                                <w:lang w:eastAsia="da-DK"/>
                              </w:rPr>
                              <w:t>72</w:t>
                            </w:r>
                          </w:p>
                        </w:tc>
                        <w:tc>
                          <w:tcPr>
                            <w:tcW w:w="77"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96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jc w:val="right"/>
                              <w:rPr>
                                <w:rFonts w:ascii="Times New Roman" w:eastAsia="Times New Roman" w:hAnsi="Times New Roman" w:cs="Times New Roman"/>
                                <w:color w:val="000000"/>
                                <w:lang w:eastAsia="da-DK"/>
                              </w:rPr>
                            </w:pPr>
                            <w:r w:rsidRPr="00034E9B">
                              <w:rPr>
                                <w:rFonts w:ascii="Times New Roman" w:eastAsia="Times New Roman" w:hAnsi="Times New Roman" w:cs="Times New Roman"/>
                                <w:color w:val="000000"/>
                                <w:lang w:eastAsia="da-DK"/>
                              </w:rPr>
                              <w:t>72</w:t>
                            </w:r>
                          </w:p>
                        </w:tc>
                        <w:tc>
                          <w:tcPr>
                            <w:tcW w:w="96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r>
                      <w:tr w:rsidR="00034E9B" w:rsidRPr="00034E9B" w:rsidTr="00034E9B">
                        <w:trPr>
                          <w:trHeight w:val="300"/>
                        </w:trPr>
                        <w:tc>
                          <w:tcPr>
                            <w:tcW w:w="96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sz w:val="16"/>
                                <w:szCs w:val="16"/>
                                <w:lang w:eastAsia="da-DK"/>
                              </w:rPr>
                            </w:pPr>
                            <w:r w:rsidRPr="00034E9B">
                              <w:rPr>
                                <w:rFonts w:ascii="Times New Roman" w:eastAsia="Times New Roman" w:hAnsi="Times New Roman" w:cs="Times New Roman"/>
                                <w:sz w:val="16"/>
                                <w:szCs w:val="16"/>
                                <w:lang w:eastAsia="da-DK"/>
                              </w:rPr>
                              <w:t>20</w:t>
                            </w:r>
                          </w:p>
                        </w:tc>
                        <w:tc>
                          <w:tcPr>
                            <w:tcW w:w="2642" w:type="dxa"/>
                            <w:gridSpan w:val="2"/>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r w:rsidRPr="00034E9B">
                              <w:rPr>
                                <w:rFonts w:ascii="Times New Roman" w:eastAsia="Times New Roman" w:hAnsi="Times New Roman" w:cs="Times New Roman"/>
                                <w:color w:val="000000"/>
                                <w:lang w:eastAsia="da-DK"/>
                              </w:rPr>
                              <w:t>Mødevederlag</w:t>
                            </w:r>
                          </w:p>
                        </w:tc>
                        <w:tc>
                          <w:tcPr>
                            <w:tcW w:w="102"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254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jc w:val="right"/>
                              <w:rPr>
                                <w:rFonts w:ascii="Times New Roman" w:eastAsia="Times New Roman" w:hAnsi="Times New Roman" w:cs="Times New Roman"/>
                                <w:color w:val="000000"/>
                                <w:lang w:eastAsia="da-DK"/>
                              </w:rPr>
                            </w:pPr>
                            <w:r w:rsidRPr="00034E9B">
                              <w:rPr>
                                <w:rFonts w:ascii="Times New Roman" w:eastAsia="Times New Roman" w:hAnsi="Times New Roman" w:cs="Times New Roman"/>
                                <w:color w:val="000000"/>
                                <w:lang w:eastAsia="da-DK"/>
                              </w:rPr>
                              <w:t>15.450,08</w:t>
                            </w:r>
                          </w:p>
                        </w:tc>
                        <w:tc>
                          <w:tcPr>
                            <w:tcW w:w="77"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1507"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jc w:val="right"/>
                              <w:rPr>
                                <w:rFonts w:ascii="Times New Roman" w:eastAsia="Times New Roman" w:hAnsi="Times New Roman" w:cs="Times New Roman"/>
                                <w:color w:val="000000"/>
                                <w:lang w:eastAsia="da-DK"/>
                              </w:rPr>
                            </w:pPr>
                            <w:r w:rsidRPr="00034E9B">
                              <w:rPr>
                                <w:rFonts w:ascii="Times New Roman" w:eastAsia="Times New Roman" w:hAnsi="Times New Roman" w:cs="Times New Roman"/>
                                <w:color w:val="000000"/>
                                <w:lang w:eastAsia="da-DK"/>
                              </w:rPr>
                              <w:t>17</w:t>
                            </w:r>
                          </w:p>
                        </w:tc>
                        <w:tc>
                          <w:tcPr>
                            <w:tcW w:w="77"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96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jc w:val="right"/>
                              <w:rPr>
                                <w:rFonts w:ascii="Times New Roman" w:eastAsia="Times New Roman" w:hAnsi="Times New Roman" w:cs="Times New Roman"/>
                                <w:color w:val="000000"/>
                                <w:lang w:eastAsia="da-DK"/>
                              </w:rPr>
                            </w:pPr>
                            <w:r w:rsidRPr="00034E9B">
                              <w:rPr>
                                <w:rFonts w:ascii="Times New Roman" w:eastAsia="Times New Roman" w:hAnsi="Times New Roman" w:cs="Times New Roman"/>
                                <w:color w:val="000000"/>
                                <w:lang w:eastAsia="da-DK"/>
                              </w:rPr>
                              <w:t>17</w:t>
                            </w:r>
                          </w:p>
                        </w:tc>
                        <w:tc>
                          <w:tcPr>
                            <w:tcW w:w="96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r>
                      <w:tr w:rsidR="00034E9B" w:rsidRPr="00034E9B" w:rsidTr="00034E9B">
                        <w:trPr>
                          <w:trHeight w:val="300"/>
                        </w:trPr>
                        <w:tc>
                          <w:tcPr>
                            <w:tcW w:w="96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sz w:val="16"/>
                                <w:szCs w:val="16"/>
                                <w:lang w:eastAsia="da-DK"/>
                              </w:rPr>
                            </w:pPr>
                            <w:r w:rsidRPr="00034E9B">
                              <w:rPr>
                                <w:rFonts w:ascii="Times New Roman" w:eastAsia="Times New Roman" w:hAnsi="Times New Roman" w:cs="Times New Roman"/>
                                <w:sz w:val="16"/>
                                <w:szCs w:val="16"/>
                                <w:lang w:eastAsia="da-DK"/>
                              </w:rPr>
                              <w:t>21</w:t>
                            </w:r>
                          </w:p>
                        </w:tc>
                        <w:tc>
                          <w:tcPr>
                            <w:tcW w:w="254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r w:rsidRPr="00034E9B">
                              <w:rPr>
                                <w:rFonts w:ascii="Times New Roman" w:eastAsia="Times New Roman" w:hAnsi="Times New Roman" w:cs="Times New Roman"/>
                                <w:color w:val="000000"/>
                                <w:lang w:eastAsia="da-DK"/>
                              </w:rPr>
                              <w:t>Kørsel</w:t>
                            </w:r>
                          </w:p>
                        </w:tc>
                        <w:tc>
                          <w:tcPr>
                            <w:tcW w:w="102"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102"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254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jc w:val="right"/>
                              <w:rPr>
                                <w:rFonts w:ascii="Times New Roman" w:eastAsia="Times New Roman" w:hAnsi="Times New Roman" w:cs="Times New Roman"/>
                                <w:lang w:eastAsia="da-DK"/>
                              </w:rPr>
                            </w:pPr>
                            <w:r w:rsidRPr="00034E9B">
                              <w:rPr>
                                <w:rFonts w:ascii="Times New Roman" w:eastAsia="Times New Roman" w:hAnsi="Times New Roman" w:cs="Times New Roman"/>
                                <w:lang w:eastAsia="da-DK"/>
                              </w:rPr>
                              <w:t>8.845,68</w:t>
                            </w:r>
                          </w:p>
                        </w:tc>
                        <w:tc>
                          <w:tcPr>
                            <w:tcW w:w="77"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1507"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jc w:val="right"/>
                              <w:rPr>
                                <w:rFonts w:ascii="Times New Roman" w:eastAsia="Times New Roman" w:hAnsi="Times New Roman" w:cs="Times New Roman"/>
                                <w:color w:val="000000"/>
                                <w:lang w:eastAsia="da-DK"/>
                              </w:rPr>
                            </w:pPr>
                            <w:r w:rsidRPr="00034E9B">
                              <w:rPr>
                                <w:rFonts w:ascii="Times New Roman" w:eastAsia="Times New Roman" w:hAnsi="Times New Roman" w:cs="Times New Roman"/>
                                <w:color w:val="000000"/>
                                <w:lang w:eastAsia="da-DK"/>
                              </w:rPr>
                              <w:t>10</w:t>
                            </w:r>
                          </w:p>
                        </w:tc>
                        <w:tc>
                          <w:tcPr>
                            <w:tcW w:w="77"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96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jc w:val="right"/>
                              <w:rPr>
                                <w:rFonts w:ascii="Times New Roman" w:eastAsia="Times New Roman" w:hAnsi="Times New Roman" w:cs="Times New Roman"/>
                                <w:color w:val="000000"/>
                                <w:lang w:eastAsia="da-DK"/>
                              </w:rPr>
                            </w:pPr>
                            <w:r w:rsidRPr="00034E9B">
                              <w:rPr>
                                <w:rFonts w:ascii="Times New Roman" w:eastAsia="Times New Roman" w:hAnsi="Times New Roman" w:cs="Times New Roman"/>
                                <w:color w:val="000000"/>
                                <w:lang w:eastAsia="da-DK"/>
                              </w:rPr>
                              <w:t>10</w:t>
                            </w:r>
                          </w:p>
                        </w:tc>
                        <w:tc>
                          <w:tcPr>
                            <w:tcW w:w="96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r>
                      <w:tr w:rsidR="00034E9B" w:rsidRPr="00034E9B" w:rsidTr="00034E9B">
                        <w:trPr>
                          <w:trHeight w:val="300"/>
                        </w:trPr>
                        <w:tc>
                          <w:tcPr>
                            <w:tcW w:w="96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sz w:val="16"/>
                                <w:szCs w:val="16"/>
                                <w:lang w:eastAsia="da-DK"/>
                              </w:rPr>
                            </w:pPr>
                            <w:r w:rsidRPr="00034E9B">
                              <w:rPr>
                                <w:rFonts w:ascii="Times New Roman" w:eastAsia="Times New Roman" w:hAnsi="Times New Roman" w:cs="Times New Roman"/>
                                <w:sz w:val="16"/>
                                <w:szCs w:val="16"/>
                                <w:lang w:eastAsia="da-DK"/>
                              </w:rPr>
                              <w:t>22</w:t>
                            </w:r>
                          </w:p>
                        </w:tc>
                        <w:tc>
                          <w:tcPr>
                            <w:tcW w:w="254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r w:rsidRPr="00034E9B">
                              <w:rPr>
                                <w:rFonts w:ascii="Times New Roman" w:eastAsia="Times New Roman" w:hAnsi="Times New Roman" w:cs="Times New Roman"/>
                                <w:color w:val="000000"/>
                                <w:lang w:eastAsia="da-DK"/>
                              </w:rPr>
                              <w:t>Kongres</w:t>
                            </w:r>
                          </w:p>
                        </w:tc>
                        <w:tc>
                          <w:tcPr>
                            <w:tcW w:w="102"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102"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254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jc w:val="right"/>
                              <w:rPr>
                                <w:rFonts w:ascii="Times New Roman" w:eastAsia="Times New Roman" w:hAnsi="Times New Roman" w:cs="Times New Roman"/>
                                <w:lang w:eastAsia="da-DK"/>
                              </w:rPr>
                            </w:pPr>
                            <w:r w:rsidRPr="00034E9B">
                              <w:rPr>
                                <w:rFonts w:ascii="Times New Roman" w:eastAsia="Times New Roman" w:hAnsi="Times New Roman" w:cs="Times New Roman"/>
                                <w:lang w:eastAsia="da-DK"/>
                              </w:rPr>
                              <w:t>8.980,00</w:t>
                            </w:r>
                          </w:p>
                        </w:tc>
                        <w:tc>
                          <w:tcPr>
                            <w:tcW w:w="77"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1507"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jc w:val="right"/>
                              <w:rPr>
                                <w:rFonts w:ascii="Times New Roman" w:eastAsia="Times New Roman" w:hAnsi="Times New Roman" w:cs="Times New Roman"/>
                                <w:color w:val="000000"/>
                                <w:lang w:eastAsia="da-DK"/>
                              </w:rPr>
                            </w:pPr>
                            <w:r w:rsidRPr="00034E9B">
                              <w:rPr>
                                <w:rFonts w:ascii="Times New Roman" w:eastAsia="Times New Roman" w:hAnsi="Times New Roman" w:cs="Times New Roman"/>
                                <w:color w:val="000000"/>
                                <w:lang w:eastAsia="da-DK"/>
                              </w:rPr>
                              <w:t>15</w:t>
                            </w:r>
                          </w:p>
                        </w:tc>
                        <w:tc>
                          <w:tcPr>
                            <w:tcW w:w="77"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96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jc w:val="right"/>
                              <w:rPr>
                                <w:rFonts w:ascii="Times New Roman" w:eastAsia="Times New Roman" w:hAnsi="Times New Roman" w:cs="Times New Roman"/>
                                <w:color w:val="000000"/>
                                <w:lang w:eastAsia="da-DK"/>
                              </w:rPr>
                            </w:pPr>
                            <w:r w:rsidRPr="00034E9B">
                              <w:rPr>
                                <w:rFonts w:ascii="Times New Roman" w:eastAsia="Times New Roman" w:hAnsi="Times New Roman" w:cs="Times New Roman"/>
                                <w:color w:val="000000"/>
                                <w:lang w:eastAsia="da-DK"/>
                              </w:rPr>
                              <w:t>10</w:t>
                            </w:r>
                          </w:p>
                        </w:tc>
                        <w:tc>
                          <w:tcPr>
                            <w:tcW w:w="96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r>
                      <w:tr w:rsidR="00034E9B" w:rsidRPr="00034E9B" w:rsidTr="00034E9B">
                        <w:trPr>
                          <w:trHeight w:val="300"/>
                        </w:trPr>
                        <w:tc>
                          <w:tcPr>
                            <w:tcW w:w="96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sz w:val="16"/>
                                <w:szCs w:val="16"/>
                                <w:lang w:eastAsia="da-DK"/>
                              </w:rPr>
                            </w:pPr>
                            <w:r w:rsidRPr="00034E9B">
                              <w:rPr>
                                <w:rFonts w:ascii="Times New Roman" w:eastAsia="Times New Roman" w:hAnsi="Times New Roman" w:cs="Times New Roman"/>
                                <w:sz w:val="16"/>
                                <w:szCs w:val="16"/>
                                <w:lang w:eastAsia="da-DK"/>
                              </w:rPr>
                              <w:t>23</w:t>
                            </w:r>
                          </w:p>
                        </w:tc>
                        <w:tc>
                          <w:tcPr>
                            <w:tcW w:w="2642" w:type="dxa"/>
                            <w:gridSpan w:val="2"/>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r w:rsidRPr="00034E9B">
                              <w:rPr>
                                <w:rFonts w:ascii="Times New Roman" w:eastAsia="Times New Roman" w:hAnsi="Times New Roman" w:cs="Times New Roman"/>
                                <w:color w:val="000000"/>
                                <w:lang w:eastAsia="da-DK"/>
                              </w:rPr>
                              <w:t>Styrelsesmøder</w:t>
                            </w:r>
                          </w:p>
                        </w:tc>
                        <w:tc>
                          <w:tcPr>
                            <w:tcW w:w="102"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254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jc w:val="right"/>
                              <w:rPr>
                                <w:rFonts w:ascii="Times New Roman" w:eastAsia="Times New Roman" w:hAnsi="Times New Roman" w:cs="Times New Roman"/>
                                <w:lang w:eastAsia="da-DK"/>
                              </w:rPr>
                            </w:pPr>
                            <w:r w:rsidRPr="00034E9B">
                              <w:rPr>
                                <w:rFonts w:ascii="Times New Roman" w:eastAsia="Times New Roman" w:hAnsi="Times New Roman" w:cs="Times New Roman"/>
                                <w:lang w:eastAsia="da-DK"/>
                              </w:rPr>
                              <w:t>15.764,21</w:t>
                            </w:r>
                          </w:p>
                        </w:tc>
                        <w:tc>
                          <w:tcPr>
                            <w:tcW w:w="77"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1507"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jc w:val="right"/>
                              <w:rPr>
                                <w:rFonts w:ascii="Times New Roman" w:eastAsia="Times New Roman" w:hAnsi="Times New Roman" w:cs="Times New Roman"/>
                                <w:color w:val="000000"/>
                                <w:lang w:eastAsia="da-DK"/>
                              </w:rPr>
                            </w:pPr>
                            <w:r w:rsidRPr="00034E9B">
                              <w:rPr>
                                <w:rFonts w:ascii="Times New Roman" w:eastAsia="Times New Roman" w:hAnsi="Times New Roman" w:cs="Times New Roman"/>
                                <w:color w:val="000000"/>
                                <w:lang w:eastAsia="da-DK"/>
                              </w:rPr>
                              <w:t>20</w:t>
                            </w:r>
                          </w:p>
                        </w:tc>
                        <w:tc>
                          <w:tcPr>
                            <w:tcW w:w="77"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96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jc w:val="right"/>
                              <w:rPr>
                                <w:rFonts w:ascii="Times New Roman" w:eastAsia="Times New Roman" w:hAnsi="Times New Roman" w:cs="Times New Roman"/>
                                <w:color w:val="000000"/>
                                <w:lang w:eastAsia="da-DK"/>
                              </w:rPr>
                            </w:pPr>
                            <w:r w:rsidRPr="00034E9B">
                              <w:rPr>
                                <w:rFonts w:ascii="Times New Roman" w:eastAsia="Times New Roman" w:hAnsi="Times New Roman" w:cs="Times New Roman"/>
                                <w:color w:val="000000"/>
                                <w:lang w:eastAsia="da-DK"/>
                              </w:rPr>
                              <w:t>20</w:t>
                            </w:r>
                          </w:p>
                        </w:tc>
                        <w:tc>
                          <w:tcPr>
                            <w:tcW w:w="96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r>
                      <w:tr w:rsidR="00034E9B" w:rsidRPr="00034E9B" w:rsidTr="00034E9B">
                        <w:trPr>
                          <w:trHeight w:val="300"/>
                        </w:trPr>
                        <w:tc>
                          <w:tcPr>
                            <w:tcW w:w="96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sz w:val="16"/>
                                <w:szCs w:val="16"/>
                                <w:lang w:eastAsia="da-DK"/>
                              </w:rPr>
                            </w:pPr>
                            <w:r w:rsidRPr="00034E9B">
                              <w:rPr>
                                <w:rFonts w:ascii="Times New Roman" w:eastAsia="Times New Roman" w:hAnsi="Times New Roman" w:cs="Times New Roman"/>
                                <w:sz w:val="16"/>
                                <w:szCs w:val="16"/>
                                <w:lang w:eastAsia="da-DK"/>
                              </w:rPr>
                              <w:t>24</w:t>
                            </w:r>
                          </w:p>
                        </w:tc>
                        <w:tc>
                          <w:tcPr>
                            <w:tcW w:w="2642" w:type="dxa"/>
                            <w:gridSpan w:val="2"/>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r w:rsidRPr="00034E9B">
                              <w:rPr>
                                <w:rFonts w:ascii="Times New Roman" w:eastAsia="Times New Roman" w:hAnsi="Times New Roman" w:cs="Times New Roman"/>
                                <w:color w:val="000000"/>
                                <w:lang w:eastAsia="da-DK"/>
                              </w:rPr>
                              <w:t>Telefongodtgørelse</w:t>
                            </w:r>
                          </w:p>
                        </w:tc>
                        <w:tc>
                          <w:tcPr>
                            <w:tcW w:w="102"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254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jc w:val="right"/>
                              <w:rPr>
                                <w:rFonts w:ascii="Times New Roman" w:eastAsia="Times New Roman" w:hAnsi="Times New Roman" w:cs="Times New Roman"/>
                                <w:lang w:eastAsia="da-DK"/>
                              </w:rPr>
                            </w:pPr>
                            <w:r w:rsidRPr="00034E9B">
                              <w:rPr>
                                <w:rFonts w:ascii="Times New Roman" w:eastAsia="Times New Roman" w:hAnsi="Times New Roman" w:cs="Times New Roman"/>
                                <w:lang w:eastAsia="da-DK"/>
                              </w:rPr>
                              <w:t>2.189,00</w:t>
                            </w:r>
                          </w:p>
                        </w:tc>
                        <w:tc>
                          <w:tcPr>
                            <w:tcW w:w="77"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1507"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jc w:val="right"/>
                              <w:rPr>
                                <w:rFonts w:ascii="Times New Roman" w:eastAsia="Times New Roman" w:hAnsi="Times New Roman" w:cs="Times New Roman"/>
                                <w:color w:val="000000"/>
                                <w:lang w:eastAsia="da-DK"/>
                              </w:rPr>
                            </w:pPr>
                            <w:r w:rsidRPr="00034E9B">
                              <w:rPr>
                                <w:rFonts w:ascii="Times New Roman" w:eastAsia="Times New Roman" w:hAnsi="Times New Roman" w:cs="Times New Roman"/>
                                <w:color w:val="000000"/>
                                <w:lang w:eastAsia="da-DK"/>
                              </w:rPr>
                              <w:t>8</w:t>
                            </w:r>
                          </w:p>
                        </w:tc>
                        <w:tc>
                          <w:tcPr>
                            <w:tcW w:w="77"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96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jc w:val="right"/>
                              <w:rPr>
                                <w:rFonts w:ascii="Times New Roman" w:eastAsia="Times New Roman" w:hAnsi="Times New Roman" w:cs="Times New Roman"/>
                                <w:color w:val="000000"/>
                                <w:lang w:eastAsia="da-DK"/>
                              </w:rPr>
                            </w:pPr>
                            <w:r w:rsidRPr="00034E9B">
                              <w:rPr>
                                <w:rFonts w:ascii="Times New Roman" w:eastAsia="Times New Roman" w:hAnsi="Times New Roman" w:cs="Times New Roman"/>
                                <w:color w:val="000000"/>
                                <w:lang w:eastAsia="da-DK"/>
                              </w:rPr>
                              <w:t>8</w:t>
                            </w:r>
                          </w:p>
                        </w:tc>
                        <w:tc>
                          <w:tcPr>
                            <w:tcW w:w="96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r>
                      <w:tr w:rsidR="00034E9B" w:rsidRPr="00034E9B" w:rsidTr="00034E9B">
                        <w:trPr>
                          <w:trHeight w:val="300"/>
                        </w:trPr>
                        <w:tc>
                          <w:tcPr>
                            <w:tcW w:w="96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sz w:val="16"/>
                                <w:szCs w:val="16"/>
                                <w:lang w:eastAsia="da-DK"/>
                              </w:rPr>
                            </w:pPr>
                            <w:r w:rsidRPr="00034E9B">
                              <w:rPr>
                                <w:rFonts w:ascii="Times New Roman" w:eastAsia="Times New Roman" w:hAnsi="Times New Roman" w:cs="Times New Roman"/>
                                <w:sz w:val="16"/>
                                <w:szCs w:val="16"/>
                                <w:lang w:eastAsia="da-DK"/>
                              </w:rPr>
                              <w:t>25</w:t>
                            </w:r>
                          </w:p>
                        </w:tc>
                        <w:tc>
                          <w:tcPr>
                            <w:tcW w:w="2642" w:type="dxa"/>
                            <w:gridSpan w:val="2"/>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r w:rsidRPr="00034E9B">
                              <w:rPr>
                                <w:rFonts w:ascii="Times New Roman" w:eastAsia="Times New Roman" w:hAnsi="Times New Roman" w:cs="Times New Roman"/>
                                <w:color w:val="000000"/>
                                <w:lang w:eastAsia="da-DK"/>
                              </w:rPr>
                              <w:t>Kursusdeltagelse</w:t>
                            </w:r>
                          </w:p>
                        </w:tc>
                        <w:tc>
                          <w:tcPr>
                            <w:tcW w:w="102"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254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jc w:val="right"/>
                              <w:rPr>
                                <w:rFonts w:ascii="Times New Roman" w:eastAsia="Times New Roman" w:hAnsi="Times New Roman" w:cs="Times New Roman"/>
                                <w:color w:val="000000"/>
                                <w:lang w:eastAsia="da-DK"/>
                              </w:rPr>
                            </w:pPr>
                            <w:r w:rsidRPr="00034E9B">
                              <w:rPr>
                                <w:rFonts w:ascii="Times New Roman" w:eastAsia="Times New Roman" w:hAnsi="Times New Roman" w:cs="Times New Roman"/>
                                <w:color w:val="000000"/>
                                <w:lang w:eastAsia="da-DK"/>
                              </w:rPr>
                              <w:t>6.765,00</w:t>
                            </w:r>
                          </w:p>
                        </w:tc>
                        <w:tc>
                          <w:tcPr>
                            <w:tcW w:w="77"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1507"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jc w:val="right"/>
                              <w:rPr>
                                <w:rFonts w:ascii="Times New Roman" w:eastAsia="Times New Roman" w:hAnsi="Times New Roman" w:cs="Times New Roman"/>
                                <w:color w:val="000000"/>
                                <w:lang w:eastAsia="da-DK"/>
                              </w:rPr>
                            </w:pPr>
                            <w:r w:rsidRPr="00034E9B">
                              <w:rPr>
                                <w:rFonts w:ascii="Times New Roman" w:eastAsia="Times New Roman" w:hAnsi="Times New Roman" w:cs="Times New Roman"/>
                                <w:color w:val="000000"/>
                                <w:lang w:eastAsia="da-DK"/>
                              </w:rPr>
                              <w:t>15</w:t>
                            </w:r>
                          </w:p>
                        </w:tc>
                        <w:tc>
                          <w:tcPr>
                            <w:tcW w:w="77"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96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jc w:val="right"/>
                              <w:rPr>
                                <w:rFonts w:ascii="Times New Roman" w:eastAsia="Times New Roman" w:hAnsi="Times New Roman" w:cs="Times New Roman"/>
                                <w:color w:val="000000"/>
                                <w:lang w:eastAsia="da-DK"/>
                              </w:rPr>
                            </w:pPr>
                            <w:r w:rsidRPr="00034E9B">
                              <w:rPr>
                                <w:rFonts w:ascii="Times New Roman" w:eastAsia="Times New Roman" w:hAnsi="Times New Roman" w:cs="Times New Roman"/>
                                <w:color w:val="000000"/>
                                <w:lang w:eastAsia="da-DK"/>
                              </w:rPr>
                              <w:t>15</w:t>
                            </w:r>
                          </w:p>
                        </w:tc>
                        <w:tc>
                          <w:tcPr>
                            <w:tcW w:w="96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r>
                      <w:tr w:rsidR="00034E9B" w:rsidRPr="00034E9B" w:rsidTr="00034E9B">
                        <w:trPr>
                          <w:trHeight w:val="300"/>
                        </w:trPr>
                        <w:tc>
                          <w:tcPr>
                            <w:tcW w:w="96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sz w:val="16"/>
                                <w:szCs w:val="16"/>
                                <w:lang w:eastAsia="da-DK"/>
                              </w:rPr>
                            </w:pPr>
                            <w:r w:rsidRPr="00034E9B">
                              <w:rPr>
                                <w:rFonts w:ascii="Times New Roman" w:eastAsia="Times New Roman" w:hAnsi="Times New Roman" w:cs="Times New Roman"/>
                                <w:sz w:val="16"/>
                                <w:szCs w:val="16"/>
                                <w:lang w:eastAsia="da-DK"/>
                              </w:rPr>
                              <w:t>26</w:t>
                            </w:r>
                          </w:p>
                        </w:tc>
                        <w:tc>
                          <w:tcPr>
                            <w:tcW w:w="2642" w:type="dxa"/>
                            <w:gridSpan w:val="2"/>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r w:rsidRPr="00034E9B">
                              <w:rPr>
                                <w:rFonts w:ascii="Times New Roman" w:eastAsia="Times New Roman" w:hAnsi="Times New Roman" w:cs="Times New Roman"/>
                                <w:color w:val="000000"/>
                                <w:lang w:eastAsia="da-DK"/>
                              </w:rPr>
                              <w:t>Styrelseskursus</w:t>
                            </w:r>
                          </w:p>
                        </w:tc>
                        <w:tc>
                          <w:tcPr>
                            <w:tcW w:w="102"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254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jc w:val="right"/>
                              <w:rPr>
                                <w:rFonts w:ascii="Times New Roman" w:eastAsia="Times New Roman" w:hAnsi="Times New Roman" w:cs="Times New Roman"/>
                                <w:color w:val="000000"/>
                                <w:lang w:eastAsia="da-DK"/>
                              </w:rPr>
                            </w:pPr>
                            <w:r w:rsidRPr="00034E9B">
                              <w:rPr>
                                <w:rFonts w:ascii="Times New Roman" w:eastAsia="Times New Roman" w:hAnsi="Times New Roman" w:cs="Times New Roman"/>
                                <w:color w:val="000000"/>
                                <w:lang w:eastAsia="da-DK"/>
                              </w:rPr>
                              <w:t>0,00</w:t>
                            </w:r>
                          </w:p>
                        </w:tc>
                        <w:tc>
                          <w:tcPr>
                            <w:tcW w:w="77"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1507"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jc w:val="right"/>
                              <w:rPr>
                                <w:rFonts w:ascii="Times New Roman" w:eastAsia="Times New Roman" w:hAnsi="Times New Roman" w:cs="Times New Roman"/>
                                <w:color w:val="000000"/>
                                <w:lang w:eastAsia="da-DK"/>
                              </w:rPr>
                            </w:pPr>
                            <w:r w:rsidRPr="00034E9B">
                              <w:rPr>
                                <w:rFonts w:ascii="Times New Roman" w:eastAsia="Times New Roman" w:hAnsi="Times New Roman" w:cs="Times New Roman"/>
                                <w:color w:val="000000"/>
                                <w:lang w:eastAsia="da-DK"/>
                              </w:rPr>
                              <w:t>10</w:t>
                            </w:r>
                          </w:p>
                        </w:tc>
                        <w:tc>
                          <w:tcPr>
                            <w:tcW w:w="77"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96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jc w:val="right"/>
                              <w:rPr>
                                <w:rFonts w:ascii="Times New Roman" w:eastAsia="Times New Roman" w:hAnsi="Times New Roman" w:cs="Times New Roman"/>
                                <w:color w:val="000000"/>
                                <w:lang w:eastAsia="da-DK"/>
                              </w:rPr>
                            </w:pPr>
                            <w:r w:rsidRPr="00034E9B">
                              <w:rPr>
                                <w:rFonts w:ascii="Times New Roman" w:eastAsia="Times New Roman" w:hAnsi="Times New Roman" w:cs="Times New Roman"/>
                                <w:color w:val="000000"/>
                                <w:lang w:eastAsia="da-DK"/>
                              </w:rPr>
                              <w:t>10</w:t>
                            </w:r>
                          </w:p>
                        </w:tc>
                        <w:tc>
                          <w:tcPr>
                            <w:tcW w:w="96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r>
                      <w:tr w:rsidR="00034E9B" w:rsidRPr="00034E9B" w:rsidTr="00034E9B">
                        <w:trPr>
                          <w:trHeight w:val="300"/>
                        </w:trPr>
                        <w:tc>
                          <w:tcPr>
                            <w:tcW w:w="96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sz w:val="16"/>
                                <w:szCs w:val="16"/>
                                <w:lang w:eastAsia="da-DK"/>
                              </w:rPr>
                            </w:pPr>
                            <w:r w:rsidRPr="00034E9B">
                              <w:rPr>
                                <w:rFonts w:ascii="Times New Roman" w:eastAsia="Times New Roman" w:hAnsi="Times New Roman" w:cs="Times New Roman"/>
                                <w:sz w:val="16"/>
                                <w:szCs w:val="16"/>
                                <w:lang w:eastAsia="da-DK"/>
                              </w:rPr>
                              <w:t>27</w:t>
                            </w:r>
                          </w:p>
                        </w:tc>
                        <w:tc>
                          <w:tcPr>
                            <w:tcW w:w="2642" w:type="dxa"/>
                            <w:gridSpan w:val="2"/>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r w:rsidRPr="00034E9B">
                              <w:rPr>
                                <w:rFonts w:ascii="Times New Roman" w:eastAsia="Times New Roman" w:hAnsi="Times New Roman" w:cs="Times New Roman"/>
                                <w:color w:val="000000"/>
                                <w:lang w:eastAsia="da-DK"/>
                              </w:rPr>
                              <w:t>Medlemskursus</w:t>
                            </w:r>
                          </w:p>
                        </w:tc>
                        <w:tc>
                          <w:tcPr>
                            <w:tcW w:w="102"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254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jc w:val="right"/>
                              <w:rPr>
                                <w:rFonts w:ascii="Times New Roman" w:eastAsia="Times New Roman" w:hAnsi="Times New Roman" w:cs="Times New Roman"/>
                                <w:lang w:eastAsia="da-DK"/>
                              </w:rPr>
                            </w:pPr>
                            <w:r w:rsidRPr="00034E9B">
                              <w:rPr>
                                <w:rFonts w:ascii="Times New Roman" w:eastAsia="Times New Roman" w:hAnsi="Times New Roman" w:cs="Times New Roman"/>
                                <w:lang w:eastAsia="da-DK"/>
                              </w:rPr>
                              <w:t>248.771,00</w:t>
                            </w:r>
                          </w:p>
                        </w:tc>
                        <w:tc>
                          <w:tcPr>
                            <w:tcW w:w="77"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1507"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jc w:val="right"/>
                              <w:rPr>
                                <w:rFonts w:ascii="Times New Roman" w:eastAsia="Times New Roman" w:hAnsi="Times New Roman" w:cs="Times New Roman"/>
                                <w:color w:val="000000"/>
                                <w:lang w:eastAsia="da-DK"/>
                              </w:rPr>
                            </w:pPr>
                            <w:r w:rsidRPr="00034E9B">
                              <w:rPr>
                                <w:rFonts w:ascii="Times New Roman" w:eastAsia="Times New Roman" w:hAnsi="Times New Roman" w:cs="Times New Roman"/>
                                <w:color w:val="000000"/>
                                <w:lang w:eastAsia="da-DK"/>
                              </w:rPr>
                              <w:t>125</w:t>
                            </w:r>
                          </w:p>
                        </w:tc>
                        <w:tc>
                          <w:tcPr>
                            <w:tcW w:w="77"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96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jc w:val="right"/>
                              <w:rPr>
                                <w:rFonts w:ascii="Times New Roman" w:eastAsia="Times New Roman" w:hAnsi="Times New Roman" w:cs="Times New Roman"/>
                                <w:color w:val="000000"/>
                                <w:lang w:eastAsia="da-DK"/>
                              </w:rPr>
                            </w:pPr>
                            <w:r w:rsidRPr="00034E9B">
                              <w:rPr>
                                <w:rFonts w:ascii="Times New Roman" w:eastAsia="Times New Roman" w:hAnsi="Times New Roman" w:cs="Times New Roman"/>
                                <w:color w:val="000000"/>
                                <w:lang w:eastAsia="da-DK"/>
                              </w:rPr>
                              <w:t>125</w:t>
                            </w:r>
                          </w:p>
                        </w:tc>
                        <w:tc>
                          <w:tcPr>
                            <w:tcW w:w="96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r>
                      <w:tr w:rsidR="00034E9B" w:rsidRPr="00034E9B" w:rsidTr="00034E9B">
                        <w:trPr>
                          <w:trHeight w:val="300"/>
                        </w:trPr>
                        <w:tc>
                          <w:tcPr>
                            <w:tcW w:w="96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sz w:val="16"/>
                                <w:szCs w:val="16"/>
                                <w:lang w:eastAsia="da-DK"/>
                              </w:rPr>
                            </w:pPr>
                            <w:r w:rsidRPr="00034E9B">
                              <w:rPr>
                                <w:rFonts w:ascii="Times New Roman" w:eastAsia="Times New Roman" w:hAnsi="Times New Roman" w:cs="Times New Roman"/>
                                <w:sz w:val="16"/>
                                <w:szCs w:val="16"/>
                                <w:lang w:eastAsia="da-DK"/>
                              </w:rPr>
                              <w:t>28</w:t>
                            </w:r>
                          </w:p>
                        </w:tc>
                        <w:tc>
                          <w:tcPr>
                            <w:tcW w:w="2642" w:type="dxa"/>
                            <w:gridSpan w:val="2"/>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i/>
                                <w:iCs/>
                                <w:lang w:eastAsia="da-DK"/>
                              </w:rPr>
                            </w:pPr>
                            <w:r w:rsidRPr="00034E9B">
                              <w:rPr>
                                <w:rFonts w:ascii="Times New Roman" w:eastAsia="Times New Roman" w:hAnsi="Times New Roman" w:cs="Times New Roman"/>
                                <w:i/>
                                <w:iCs/>
                                <w:lang w:eastAsia="da-DK"/>
                              </w:rPr>
                              <w:t>Hensat fra 2013</w:t>
                            </w:r>
                          </w:p>
                        </w:tc>
                        <w:tc>
                          <w:tcPr>
                            <w:tcW w:w="102"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254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jc w:val="right"/>
                              <w:rPr>
                                <w:rFonts w:ascii="Times New Roman" w:eastAsia="Times New Roman" w:hAnsi="Times New Roman" w:cs="Times New Roman"/>
                                <w:i/>
                                <w:iCs/>
                                <w:lang w:eastAsia="da-DK"/>
                              </w:rPr>
                            </w:pPr>
                            <w:r w:rsidRPr="00034E9B">
                              <w:rPr>
                                <w:rFonts w:ascii="Times New Roman" w:eastAsia="Times New Roman" w:hAnsi="Times New Roman" w:cs="Times New Roman"/>
                                <w:i/>
                                <w:iCs/>
                                <w:lang w:eastAsia="da-DK"/>
                              </w:rPr>
                              <w:t>-150.000,00</w:t>
                            </w:r>
                          </w:p>
                        </w:tc>
                        <w:tc>
                          <w:tcPr>
                            <w:tcW w:w="77"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1507"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jc w:val="right"/>
                              <w:rPr>
                                <w:rFonts w:ascii="Times New Roman" w:eastAsia="Times New Roman" w:hAnsi="Times New Roman" w:cs="Times New Roman"/>
                                <w:color w:val="000000"/>
                                <w:lang w:eastAsia="da-DK"/>
                              </w:rPr>
                            </w:pPr>
                            <w:r w:rsidRPr="00034E9B">
                              <w:rPr>
                                <w:rFonts w:ascii="Times New Roman" w:eastAsia="Times New Roman" w:hAnsi="Times New Roman" w:cs="Times New Roman"/>
                                <w:color w:val="000000"/>
                                <w:lang w:eastAsia="da-DK"/>
                              </w:rPr>
                              <w:t>0</w:t>
                            </w:r>
                          </w:p>
                        </w:tc>
                        <w:tc>
                          <w:tcPr>
                            <w:tcW w:w="77"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96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jc w:val="right"/>
                              <w:rPr>
                                <w:rFonts w:ascii="Times New Roman" w:eastAsia="Times New Roman" w:hAnsi="Times New Roman" w:cs="Times New Roman"/>
                                <w:color w:val="000000"/>
                                <w:lang w:eastAsia="da-DK"/>
                              </w:rPr>
                            </w:pPr>
                            <w:r w:rsidRPr="00034E9B">
                              <w:rPr>
                                <w:rFonts w:ascii="Times New Roman" w:eastAsia="Times New Roman" w:hAnsi="Times New Roman" w:cs="Times New Roman"/>
                                <w:color w:val="000000"/>
                                <w:lang w:eastAsia="da-DK"/>
                              </w:rPr>
                              <w:t>0</w:t>
                            </w:r>
                          </w:p>
                        </w:tc>
                        <w:tc>
                          <w:tcPr>
                            <w:tcW w:w="96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r>
                      <w:tr w:rsidR="00034E9B" w:rsidRPr="00034E9B" w:rsidTr="00034E9B">
                        <w:trPr>
                          <w:trHeight w:val="300"/>
                        </w:trPr>
                        <w:tc>
                          <w:tcPr>
                            <w:tcW w:w="96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sz w:val="16"/>
                                <w:szCs w:val="16"/>
                                <w:lang w:eastAsia="da-DK"/>
                              </w:rPr>
                            </w:pPr>
                            <w:r w:rsidRPr="00034E9B">
                              <w:rPr>
                                <w:rFonts w:ascii="Times New Roman" w:eastAsia="Times New Roman" w:hAnsi="Times New Roman" w:cs="Times New Roman"/>
                                <w:sz w:val="16"/>
                                <w:szCs w:val="16"/>
                                <w:lang w:eastAsia="da-DK"/>
                              </w:rPr>
                              <w:t>29</w:t>
                            </w:r>
                          </w:p>
                        </w:tc>
                        <w:tc>
                          <w:tcPr>
                            <w:tcW w:w="2744" w:type="dxa"/>
                            <w:gridSpan w:val="3"/>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lang w:eastAsia="da-DK"/>
                              </w:rPr>
                            </w:pPr>
                            <w:r w:rsidRPr="00034E9B">
                              <w:rPr>
                                <w:rFonts w:ascii="Times New Roman" w:eastAsia="Times New Roman" w:hAnsi="Times New Roman" w:cs="Times New Roman"/>
                                <w:lang w:eastAsia="da-DK"/>
                              </w:rPr>
                              <w:t>Pensionistarrangementer</w:t>
                            </w:r>
                          </w:p>
                        </w:tc>
                        <w:tc>
                          <w:tcPr>
                            <w:tcW w:w="254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jc w:val="right"/>
                              <w:rPr>
                                <w:rFonts w:ascii="Times New Roman" w:eastAsia="Times New Roman" w:hAnsi="Times New Roman" w:cs="Times New Roman"/>
                                <w:lang w:eastAsia="da-DK"/>
                              </w:rPr>
                            </w:pPr>
                            <w:r w:rsidRPr="00034E9B">
                              <w:rPr>
                                <w:rFonts w:ascii="Times New Roman" w:eastAsia="Times New Roman" w:hAnsi="Times New Roman" w:cs="Times New Roman"/>
                                <w:lang w:eastAsia="da-DK"/>
                              </w:rPr>
                              <w:t>11.800,09</w:t>
                            </w:r>
                          </w:p>
                        </w:tc>
                        <w:tc>
                          <w:tcPr>
                            <w:tcW w:w="77"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1507"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jc w:val="right"/>
                              <w:rPr>
                                <w:rFonts w:ascii="Times New Roman" w:eastAsia="Times New Roman" w:hAnsi="Times New Roman" w:cs="Times New Roman"/>
                                <w:color w:val="000000"/>
                                <w:lang w:eastAsia="da-DK"/>
                              </w:rPr>
                            </w:pPr>
                            <w:r w:rsidRPr="00034E9B">
                              <w:rPr>
                                <w:rFonts w:ascii="Times New Roman" w:eastAsia="Times New Roman" w:hAnsi="Times New Roman" w:cs="Times New Roman"/>
                                <w:color w:val="000000"/>
                                <w:lang w:eastAsia="da-DK"/>
                              </w:rPr>
                              <w:t>15</w:t>
                            </w:r>
                          </w:p>
                        </w:tc>
                        <w:tc>
                          <w:tcPr>
                            <w:tcW w:w="77"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96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jc w:val="right"/>
                              <w:rPr>
                                <w:rFonts w:ascii="Times New Roman" w:eastAsia="Times New Roman" w:hAnsi="Times New Roman" w:cs="Times New Roman"/>
                                <w:color w:val="000000"/>
                                <w:lang w:eastAsia="da-DK"/>
                              </w:rPr>
                            </w:pPr>
                            <w:r w:rsidRPr="00034E9B">
                              <w:rPr>
                                <w:rFonts w:ascii="Times New Roman" w:eastAsia="Times New Roman" w:hAnsi="Times New Roman" w:cs="Times New Roman"/>
                                <w:color w:val="000000"/>
                                <w:lang w:eastAsia="da-DK"/>
                              </w:rPr>
                              <w:t>15</w:t>
                            </w:r>
                          </w:p>
                        </w:tc>
                        <w:tc>
                          <w:tcPr>
                            <w:tcW w:w="96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r>
                      <w:tr w:rsidR="00034E9B" w:rsidRPr="00034E9B" w:rsidTr="00034E9B">
                        <w:trPr>
                          <w:trHeight w:val="300"/>
                        </w:trPr>
                        <w:tc>
                          <w:tcPr>
                            <w:tcW w:w="96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sz w:val="16"/>
                                <w:szCs w:val="16"/>
                                <w:lang w:eastAsia="da-DK"/>
                              </w:rPr>
                            </w:pPr>
                            <w:r w:rsidRPr="00034E9B">
                              <w:rPr>
                                <w:rFonts w:ascii="Times New Roman" w:eastAsia="Times New Roman" w:hAnsi="Times New Roman" w:cs="Times New Roman"/>
                                <w:sz w:val="16"/>
                                <w:szCs w:val="16"/>
                                <w:lang w:eastAsia="da-DK"/>
                              </w:rPr>
                              <w:t>30</w:t>
                            </w:r>
                          </w:p>
                        </w:tc>
                        <w:tc>
                          <w:tcPr>
                            <w:tcW w:w="2642" w:type="dxa"/>
                            <w:gridSpan w:val="2"/>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r w:rsidRPr="00034E9B">
                              <w:rPr>
                                <w:rFonts w:ascii="Times New Roman" w:eastAsia="Times New Roman" w:hAnsi="Times New Roman" w:cs="Times New Roman"/>
                                <w:color w:val="000000"/>
                                <w:lang w:eastAsia="da-DK"/>
                              </w:rPr>
                              <w:t>Generalforsamling</w:t>
                            </w:r>
                          </w:p>
                        </w:tc>
                        <w:tc>
                          <w:tcPr>
                            <w:tcW w:w="102"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254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jc w:val="right"/>
                              <w:rPr>
                                <w:rFonts w:ascii="Times New Roman" w:eastAsia="Times New Roman" w:hAnsi="Times New Roman" w:cs="Times New Roman"/>
                                <w:lang w:eastAsia="da-DK"/>
                              </w:rPr>
                            </w:pPr>
                            <w:r w:rsidRPr="00034E9B">
                              <w:rPr>
                                <w:rFonts w:ascii="Times New Roman" w:eastAsia="Times New Roman" w:hAnsi="Times New Roman" w:cs="Times New Roman"/>
                                <w:lang w:eastAsia="da-DK"/>
                              </w:rPr>
                              <w:t>21.126,00</w:t>
                            </w:r>
                          </w:p>
                        </w:tc>
                        <w:tc>
                          <w:tcPr>
                            <w:tcW w:w="77"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1507"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jc w:val="right"/>
                              <w:rPr>
                                <w:rFonts w:ascii="Times New Roman" w:eastAsia="Times New Roman" w:hAnsi="Times New Roman" w:cs="Times New Roman"/>
                                <w:color w:val="000000"/>
                                <w:lang w:eastAsia="da-DK"/>
                              </w:rPr>
                            </w:pPr>
                            <w:r w:rsidRPr="00034E9B">
                              <w:rPr>
                                <w:rFonts w:ascii="Times New Roman" w:eastAsia="Times New Roman" w:hAnsi="Times New Roman" w:cs="Times New Roman"/>
                                <w:color w:val="000000"/>
                                <w:lang w:eastAsia="da-DK"/>
                              </w:rPr>
                              <w:t>15</w:t>
                            </w:r>
                          </w:p>
                        </w:tc>
                        <w:tc>
                          <w:tcPr>
                            <w:tcW w:w="77"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96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jc w:val="right"/>
                              <w:rPr>
                                <w:rFonts w:ascii="Times New Roman" w:eastAsia="Times New Roman" w:hAnsi="Times New Roman" w:cs="Times New Roman"/>
                                <w:color w:val="000000"/>
                                <w:lang w:eastAsia="da-DK"/>
                              </w:rPr>
                            </w:pPr>
                            <w:r w:rsidRPr="00034E9B">
                              <w:rPr>
                                <w:rFonts w:ascii="Times New Roman" w:eastAsia="Times New Roman" w:hAnsi="Times New Roman" w:cs="Times New Roman"/>
                                <w:color w:val="000000"/>
                                <w:lang w:eastAsia="da-DK"/>
                              </w:rPr>
                              <w:t>15</w:t>
                            </w:r>
                          </w:p>
                        </w:tc>
                        <w:tc>
                          <w:tcPr>
                            <w:tcW w:w="96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r>
                      <w:tr w:rsidR="00034E9B" w:rsidRPr="00034E9B" w:rsidTr="00034E9B">
                        <w:trPr>
                          <w:trHeight w:val="300"/>
                        </w:trPr>
                        <w:tc>
                          <w:tcPr>
                            <w:tcW w:w="96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sz w:val="16"/>
                                <w:szCs w:val="16"/>
                                <w:lang w:eastAsia="da-DK"/>
                              </w:rPr>
                            </w:pPr>
                            <w:r w:rsidRPr="00034E9B">
                              <w:rPr>
                                <w:rFonts w:ascii="Times New Roman" w:eastAsia="Times New Roman" w:hAnsi="Times New Roman" w:cs="Times New Roman"/>
                                <w:sz w:val="16"/>
                                <w:szCs w:val="16"/>
                                <w:lang w:eastAsia="da-DK"/>
                              </w:rPr>
                              <w:t>31</w:t>
                            </w:r>
                          </w:p>
                        </w:tc>
                        <w:tc>
                          <w:tcPr>
                            <w:tcW w:w="2642" w:type="dxa"/>
                            <w:gridSpan w:val="2"/>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i/>
                                <w:iCs/>
                                <w:lang w:eastAsia="da-DK"/>
                              </w:rPr>
                            </w:pPr>
                            <w:r w:rsidRPr="00034E9B">
                              <w:rPr>
                                <w:rFonts w:ascii="Times New Roman" w:eastAsia="Times New Roman" w:hAnsi="Times New Roman" w:cs="Times New Roman"/>
                                <w:i/>
                                <w:iCs/>
                                <w:lang w:eastAsia="da-DK"/>
                              </w:rPr>
                              <w:t>Hensat til 2015</w:t>
                            </w:r>
                          </w:p>
                        </w:tc>
                        <w:tc>
                          <w:tcPr>
                            <w:tcW w:w="102"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i/>
                                <w:iCs/>
                                <w:lang w:eastAsia="da-DK"/>
                              </w:rPr>
                            </w:pPr>
                          </w:p>
                        </w:tc>
                        <w:tc>
                          <w:tcPr>
                            <w:tcW w:w="254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jc w:val="right"/>
                              <w:rPr>
                                <w:rFonts w:ascii="Times New Roman" w:eastAsia="Times New Roman" w:hAnsi="Times New Roman" w:cs="Times New Roman"/>
                                <w:i/>
                                <w:iCs/>
                                <w:lang w:eastAsia="da-DK"/>
                              </w:rPr>
                            </w:pPr>
                            <w:r w:rsidRPr="00034E9B">
                              <w:rPr>
                                <w:rFonts w:ascii="Times New Roman" w:eastAsia="Times New Roman" w:hAnsi="Times New Roman" w:cs="Times New Roman"/>
                                <w:i/>
                                <w:iCs/>
                                <w:lang w:eastAsia="da-DK"/>
                              </w:rPr>
                              <w:t>25.000,00</w:t>
                            </w:r>
                          </w:p>
                        </w:tc>
                        <w:tc>
                          <w:tcPr>
                            <w:tcW w:w="77"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1507"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jc w:val="right"/>
                              <w:rPr>
                                <w:rFonts w:ascii="Times New Roman" w:eastAsia="Times New Roman" w:hAnsi="Times New Roman" w:cs="Times New Roman"/>
                                <w:color w:val="000000"/>
                                <w:lang w:eastAsia="da-DK"/>
                              </w:rPr>
                            </w:pPr>
                            <w:r w:rsidRPr="00034E9B">
                              <w:rPr>
                                <w:rFonts w:ascii="Times New Roman" w:eastAsia="Times New Roman" w:hAnsi="Times New Roman" w:cs="Times New Roman"/>
                                <w:color w:val="000000"/>
                                <w:lang w:eastAsia="da-DK"/>
                              </w:rPr>
                              <w:t>0</w:t>
                            </w:r>
                          </w:p>
                        </w:tc>
                        <w:tc>
                          <w:tcPr>
                            <w:tcW w:w="77"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96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jc w:val="right"/>
                              <w:rPr>
                                <w:rFonts w:ascii="Times New Roman" w:eastAsia="Times New Roman" w:hAnsi="Times New Roman" w:cs="Times New Roman"/>
                                <w:color w:val="000000"/>
                                <w:lang w:eastAsia="da-DK"/>
                              </w:rPr>
                            </w:pPr>
                            <w:r w:rsidRPr="00034E9B">
                              <w:rPr>
                                <w:rFonts w:ascii="Times New Roman" w:eastAsia="Times New Roman" w:hAnsi="Times New Roman" w:cs="Times New Roman"/>
                                <w:color w:val="000000"/>
                                <w:lang w:eastAsia="da-DK"/>
                              </w:rPr>
                              <w:t>0</w:t>
                            </w:r>
                          </w:p>
                        </w:tc>
                        <w:tc>
                          <w:tcPr>
                            <w:tcW w:w="96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r>
                      <w:tr w:rsidR="00034E9B" w:rsidRPr="00034E9B" w:rsidTr="00034E9B">
                        <w:trPr>
                          <w:trHeight w:val="300"/>
                        </w:trPr>
                        <w:tc>
                          <w:tcPr>
                            <w:tcW w:w="96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sz w:val="16"/>
                                <w:szCs w:val="16"/>
                                <w:lang w:eastAsia="da-DK"/>
                              </w:rPr>
                            </w:pPr>
                            <w:r w:rsidRPr="00034E9B">
                              <w:rPr>
                                <w:rFonts w:ascii="Times New Roman" w:eastAsia="Times New Roman" w:hAnsi="Times New Roman" w:cs="Times New Roman"/>
                                <w:sz w:val="16"/>
                                <w:szCs w:val="16"/>
                                <w:lang w:eastAsia="da-DK"/>
                              </w:rPr>
                              <w:t>32</w:t>
                            </w:r>
                          </w:p>
                        </w:tc>
                        <w:tc>
                          <w:tcPr>
                            <w:tcW w:w="2744" w:type="dxa"/>
                            <w:gridSpan w:val="3"/>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lang w:eastAsia="da-DK"/>
                              </w:rPr>
                            </w:pPr>
                            <w:r w:rsidRPr="00034E9B">
                              <w:rPr>
                                <w:rFonts w:ascii="Times New Roman" w:eastAsia="Times New Roman" w:hAnsi="Times New Roman" w:cs="Times New Roman"/>
                                <w:lang w:eastAsia="da-DK"/>
                              </w:rPr>
                              <w:t>Medlemsmøder/arrangementer</w:t>
                            </w:r>
                          </w:p>
                        </w:tc>
                        <w:tc>
                          <w:tcPr>
                            <w:tcW w:w="254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jc w:val="right"/>
                              <w:rPr>
                                <w:rFonts w:ascii="Times New Roman" w:eastAsia="Times New Roman" w:hAnsi="Times New Roman" w:cs="Times New Roman"/>
                                <w:lang w:eastAsia="da-DK"/>
                              </w:rPr>
                            </w:pPr>
                            <w:r w:rsidRPr="00034E9B">
                              <w:rPr>
                                <w:rFonts w:ascii="Times New Roman" w:eastAsia="Times New Roman" w:hAnsi="Times New Roman" w:cs="Times New Roman"/>
                                <w:lang w:eastAsia="da-DK"/>
                              </w:rPr>
                              <w:t>14.763,63</w:t>
                            </w:r>
                          </w:p>
                        </w:tc>
                        <w:tc>
                          <w:tcPr>
                            <w:tcW w:w="77"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1507"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jc w:val="right"/>
                              <w:rPr>
                                <w:rFonts w:ascii="Times New Roman" w:eastAsia="Times New Roman" w:hAnsi="Times New Roman" w:cs="Times New Roman"/>
                                <w:color w:val="000000"/>
                                <w:lang w:eastAsia="da-DK"/>
                              </w:rPr>
                            </w:pPr>
                            <w:r w:rsidRPr="00034E9B">
                              <w:rPr>
                                <w:rFonts w:ascii="Times New Roman" w:eastAsia="Times New Roman" w:hAnsi="Times New Roman" w:cs="Times New Roman"/>
                                <w:color w:val="000000"/>
                                <w:lang w:eastAsia="da-DK"/>
                              </w:rPr>
                              <w:t>20</w:t>
                            </w:r>
                          </w:p>
                        </w:tc>
                        <w:tc>
                          <w:tcPr>
                            <w:tcW w:w="77"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96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jc w:val="right"/>
                              <w:rPr>
                                <w:rFonts w:ascii="Times New Roman" w:eastAsia="Times New Roman" w:hAnsi="Times New Roman" w:cs="Times New Roman"/>
                                <w:color w:val="000000"/>
                                <w:lang w:eastAsia="da-DK"/>
                              </w:rPr>
                            </w:pPr>
                            <w:r w:rsidRPr="00034E9B">
                              <w:rPr>
                                <w:rFonts w:ascii="Times New Roman" w:eastAsia="Times New Roman" w:hAnsi="Times New Roman" w:cs="Times New Roman"/>
                                <w:color w:val="000000"/>
                                <w:lang w:eastAsia="da-DK"/>
                              </w:rPr>
                              <w:t>15</w:t>
                            </w:r>
                          </w:p>
                        </w:tc>
                        <w:tc>
                          <w:tcPr>
                            <w:tcW w:w="96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r>
                      <w:tr w:rsidR="00034E9B" w:rsidRPr="00034E9B" w:rsidTr="00034E9B">
                        <w:trPr>
                          <w:trHeight w:val="300"/>
                        </w:trPr>
                        <w:tc>
                          <w:tcPr>
                            <w:tcW w:w="96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sz w:val="16"/>
                                <w:szCs w:val="16"/>
                                <w:lang w:eastAsia="da-DK"/>
                              </w:rPr>
                            </w:pPr>
                            <w:r w:rsidRPr="00034E9B">
                              <w:rPr>
                                <w:rFonts w:ascii="Times New Roman" w:eastAsia="Times New Roman" w:hAnsi="Times New Roman" w:cs="Times New Roman"/>
                                <w:sz w:val="16"/>
                                <w:szCs w:val="16"/>
                                <w:lang w:eastAsia="da-DK"/>
                              </w:rPr>
                              <w:t>33</w:t>
                            </w:r>
                          </w:p>
                        </w:tc>
                        <w:tc>
                          <w:tcPr>
                            <w:tcW w:w="2642" w:type="dxa"/>
                            <w:gridSpan w:val="2"/>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r w:rsidRPr="00034E9B">
                              <w:rPr>
                                <w:rFonts w:ascii="Times New Roman" w:eastAsia="Times New Roman" w:hAnsi="Times New Roman" w:cs="Times New Roman"/>
                                <w:color w:val="000000"/>
                                <w:lang w:eastAsia="da-DK"/>
                              </w:rPr>
                              <w:t>Faglig aktivitet</w:t>
                            </w:r>
                          </w:p>
                        </w:tc>
                        <w:tc>
                          <w:tcPr>
                            <w:tcW w:w="102"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254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jc w:val="right"/>
                              <w:rPr>
                                <w:rFonts w:ascii="Times New Roman" w:eastAsia="Times New Roman" w:hAnsi="Times New Roman" w:cs="Times New Roman"/>
                                <w:lang w:eastAsia="da-DK"/>
                              </w:rPr>
                            </w:pPr>
                            <w:r w:rsidRPr="00034E9B">
                              <w:rPr>
                                <w:rFonts w:ascii="Times New Roman" w:eastAsia="Times New Roman" w:hAnsi="Times New Roman" w:cs="Times New Roman"/>
                                <w:lang w:eastAsia="da-DK"/>
                              </w:rPr>
                              <w:t>1.402,45</w:t>
                            </w:r>
                          </w:p>
                        </w:tc>
                        <w:tc>
                          <w:tcPr>
                            <w:tcW w:w="77"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1507"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jc w:val="right"/>
                              <w:rPr>
                                <w:rFonts w:ascii="Times New Roman" w:eastAsia="Times New Roman" w:hAnsi="Times New Roman" w:cs="Times New Roman"/>
                                <w:color w:val="000000"/>
                                <w:lang w:eastAsia="da-DK"/>
                              </w:rPr>
                            </w:pPr>
                            <w:r w:rsidRPr="00034E9B">
                              <w:rPr>
                                <w:rFonts w:ascii="Times New Roman" w:eastAsia="Times New Roman" w:hAnsi="Times New Roman" w:cs="Times New Roman"/>
                                <w:color w:val="000000"/>
                                <w:lang w:eastAsia="da-DK"/>
                              </w:rPr>
                              <w:t>5</w:t>
                            </w:r>
                          </w:p>
                        </w:tc>
                        <w:tc>
                          <w:tcPr>
                            <w:tcW w:w="77"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96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jc w:val="right"/>
                              <w:rPr>
                                <w:rFonts w:ascii="Times New Roman" w:eastAsia="Times New Roman" w:hAnsi="Times New Roman" w:cs="Times New Roman"/>
                                <w:color w:val="000000"/>
                                <w:lang w:eastAsia="da-DK"/>
                              </w:rPr>
                            </w:pPr>
                            <w:r w:rsidRPr="00034E9B">
                              <w:rPr>
                                <w:rFonts w:ascii="Times New Roman" w:eastAsia="Times New Roman" w:hAnsi="Times New Roman" w:cs="Times New Roman"/>
                                <w:color w:val="000000"/>
                                <w:lang w:eastAsia="da-DK"/>
                              </w:rPr>
                              <w:t>5</w:t>
                            </w:r>
                          </w:p>
                        </w:tc>
                        <w:tc>
                          <w:tcPr>
                            <w:tcW w:w="96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r>
                      <w:tr w:rsidR="00034E9B" w:rsidRPr="00034E9B" w:rsidTr="00034E9B">
                        <w:trPr>
                          <w:trHeight w:val="300"/>
                        </w:trPr>
                        <w:tc>
                          <w:tcPr>
                            <w:tcW w:w="96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sz w:val="16"/>
                                <w:szCs w:val="16"/>
                                <w:lang w:eastAsia="da-DK"/>
                              </w:rPr>
                            </w:pPr>
                            <w:r w:rsidRPr="00034E9B">
                              <w:rPr>
                                <w:rFonts w:ascii="Times New Roman" w:eastAsia="Times New Roman" w:hAnsi="Times New Roman" w:cs="Times New Roman"/>
                                <w:sz w:val="16"/>
                                <w:szCs w:val="16"/>
                                <w:lang w:eastAsia="da-DK"/>
                              </w:rPr>
                              <w:t>34</w:t>
                            </w:r>
                          </w:p>
                        </w:tc>
                        <w:tc>
                          <w:tcPr>
                            <w:tcW w:w="2642" w:type="dxa"/>
                            <w:gridSpan w:val="2"/>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r w:rsidRPr="00034E9B">
                              <w:rPr>
                                <w:rFonts w:ascii="Times New Roman" w:eastAsia="Times New Roman" w:hAnsi="Times New Roman" w:cs="Times New Roman"/>
                                <w:color w:val="000000"/>
                                <w:lang w:eastAsia="da-DK"/>
                              </w:rPr>
                              <w:t>Kontingent - HV</w:t>
                            </w:r>
                          </w:p>
                        </w:tc>
                        <w:tc>
                          <w:tcPr>
                            <w:tcW w:w="102"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254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jc w:val="right"/>
                              <w:rPr>
                                <w:rFonts w:ascii="Times New Roman" w:eastAsia="Times New Roman" w:hAnsi="Times New Roman" w:cs="Times New Roman"/>
                                <w:lang w:eastAsia="da-DK"/>
                              </w:rPr>
                            </w:pPr>
                            <w:r w:rsidRPr="00034E9B">
                              <w:rPr>
                                <w:rFonts w:ascii="Times New Roman" w:eastAsia="Times New Roman" w:hAnsi="Times New Roman" w:cs="Times New Roman"/>
                                <w:lang w:eastAsia="da-DK"/>
                              </w:rPr>
                              <w:t>7.852,00</w:t>
                            </w:r>
                          </w:p>
                        </w:tc>
                        <w:tc>
                          <w:tcPr>
                            <w:tcW w:w="77"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1507"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jc w:val="right"/>
                              <w:rPr>
                                <w:rFonts w:ascii="Times New Roman" w:eastAsia="Times New Roman" w:hAnsi="Times New Roman" w:cs="Times New Roman"/>
                                <w:color w:val="000000"/>
                                <w:lang w:eastAsia="da-DK"/>
                              </w:rPr>
                            </w:pPr>
                            <w:r w:rsidRPr="00034E9B">
                              <w:rPr>
                                <w:rFonts w:ascii="Times New Roman" w:eastAsia="Times New Roman" w:hAnsi="Times New Roman" w:cs="Times New Roman"/>
                                <w:color w:val="000000"/>
                                <w:lang w:eastAsia="da-DK"/>
                              </w:rPr>
                              <w:t>8</w:t>
                            </w:r>
                          </w:p>
                        </w:tc>
                        <w:tc>
                          <w:tcPr>
                            <w:tcW w:w="77"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96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jc w:val="right"/>
                              <w:rPr>
                                <w:rFonts w:ascii="Times New Roman" w:eastAsia="Times New Roman" w:hAnsi="Times New Roman" w:cs="Times New Roman"/>
                                <w:color w:val="000000"/>
                                <w:lang w:eastAsia="da-DK"/>
                              </w:rPr>
                            </w:pPr>
                            <w:r w:rsidRPr="00034E9B">
                              <w:rPr>
                                <w:rFonts w:ascii="Times New Roman" w:eastAsia="Times New Roman" w:hAnsi="Times New Roman" w:cs="Times New Roman"/>
                                <w:color w:val="000000"/>
                                <w:lang w:eastAsia="da-DK"/>
                              </w:rPr>
                              <w:t>8</w:t>
                            </w:r>
                          </w:p>
                        </w:tc>
                        <w:tc>
                          <w:tcPr>
                            <w:tcW w:w="96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r>
                      <w:tr w:rsidR="00034E9B" w:rsidRPr="00034E9B" w:rsidTr="00034E9B">
                        <w:trPr>
                          <w:trHeight w:val="300"/>
                        </w:trPr>
                        <w:tc>
                          <w:tcPr>
                            <w:tcW w:w="96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sz w:val="16"/>
                                <w:szCs w:val="16"/>
                                <w:lang w:eastAsia="da-DK"/>
                              </w:rPr>
                            </w:pPr>
                            <w:r w:rsidRPr="00034E9B">
                              <w:rPr>
                                <w:rFonts w:ascii="Times New Roman" w:eastAsia="Times New Roman" w:hAnsi="Times New Roman" w:cs="Times New Roman"/>
                                <w:sz w:val="16"/>
                                <w:szCs w:val="16"/>
                                <w:lang w:eastAsia="da-DK"/>
                              </w:rPr>
                              <w:t>35</w:t>
                            </w:r>
                          </w:p>
                        </w:tc>
                        <w:tc>
                          <w:tcPr>
                            <w:tcW w:w="2642" w:type="dxa"/>
                            <w:gridSpan w:val="2"/>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r w:rsidRPr="00034E9B">
                              <w:rPr>
                                <w:rFonts w:ascii="Times New Roman" w:eastAsia="Times New Roman" w:hAnsi="Times New Roman" w:cs="Times New Roman"/>
                                <w:color w:val="000000"/>
                                <w:lang w:eastAsia="da-DK"/>
                              </w:rPr>
                              <w:t>Repræsentation</w:t>
                            </w:r>
                          </w:p>
                        </w:tc>
                        <w:tc>
                          <w:tcPr>
                            <w:tcW w:w="102"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254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jc w:val="right"/>
                              <w:rPr>
                                <w:rFonts w:ascii="Times New Roman" w:eastAsia="Times New Roman" w:hAnsi="Times New Roman" w:cs="Times New Roman"/>
                                <w:lang w:eastAsia="da-DK"/>
                              </w:rPr>
                            </w:pPr>
                            <w:r w:rsidRPr="00034E9B">
                              <w:rPr>
                                <w:rFonts w:ascii="Times New Roman" w:eastAsia="Times New Roman" w:hAnsi="Times New Roman" w:cs="Times New Roman"/>
                                <w:lang w:eastAsia="da-DK"/>
                              </w:rPr>
                              <w:t>5.544,85</w:t>
                            </w:r>
                          </w:p>
                        </w:tc>
                        <w:tc>
                          <w:tcPr>
                            <w:tcW w:w="77"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1507"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jc w:val="right"/>
                              <w:rPr>
                                <w:rFonts w:ascii="Times New Roman" w:eastAsia="Times New Roman" w:hAnsi="Times New Roman" w:cs="Times New Roman"/>
                                <w:color w:val="000000"/>
                                <w:lang w:eastAsia="da-DK"/>
                              </w:rPr>
                            </w:pPr>
                            <w:r w:rsidRPr="00034E9B">
                              <w:rPr>
                                <w:rFonts w:ascii="Times New Roman" w:eastAsia="Times New Roman" w:hAnsi="Times New Roman" w:cs="Times New Roman"/>
                                <w:color w:val="000000"/>
                                <w:lang w:eastAsia="da-DK"/>
                              </w:rPr>
                              <w:t>6</w:t>
                            </w:r>
                          </w:p>
                        </w:tc>
                        <w:tc>
                          <w:tcPr>
                            <w:tcW w:w="77"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96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jc w:val="right"/>
                              <w:rPr>
                                <w:rFonts w:ascii="Times New Roman" w:eastAsia="Times New Roman" w:hAnsi="Times New Roman" w:cs="Times New Roman"/>
                                <w:color w:val="000000"/>
                                <w:lang w:eastAsia="da-DK"/>
                              </w:rPr>
                            </w:pPr>
                            <w:r w:rsidRPr="00034E9B">
                              <w:rPr>
                                <w:rFonts w:ascii="Times New Roman" w:eastAsia="Times New Roman" w:hAnsi="Times New Roman" w:cs="Times New Roman"/>
                                <w:color w:val="000000"/>
                                <w:lang w:eastAsia="da-DK"/>
                              </w:rPr>
                              <w:t>6</w:t>
                            </w:r>
                          </w:p>
                        </w:tc>
                        <w:tc>
                          <w:tcPr>
                            <w:tcW w:w="96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r>
                      <w:tr w:rsidR="00034E9B" w:rsidRPr="00034E9B" w:rsidTr="00034E9B">
                        <w:trPr>
                          <w:trHeight w:val="300"/>
                        </w:trPr>
                        <w:tc>
                          <w:tcPr>
                            <w:tcW w:w="96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sz w:val="16"/>
                                <w:szCs w:val="16"/>
                                <w:lang w:eastAsia="da-DK"/>
                              </w:rPr>
                            </w:pPr>
                            <w:r w:rsidRPr="00034E9B">
                              <w:rPr>
                                <w:rFonts w:ascii="Times New Roman" w:eastAsia="Times New Roman" w:hAnsi="Times New Roman" w:cs="Times New Roman"/>
                                <w:sz w:val="16"/>
                                <w:szCs w:val="16"/>
                                <w:lang w:eastAsia="da-DK"/>
                              </w:rPr>
                              <w:t>36</w:t>
                            </w:r>
                          </w:p>
                        </w:tc>
                        <w:tc>
                          <w:tcPr>
                            <w:tcW w:w="254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r w:rsidRPr="00034E9B">
                              <w:rPr>
                                <w:rFonts w:ascii="Times New Roman" w:eastAsia="Times New Roman" w:hAnsi="Times New Roman" w:cs="Times New Roman"/>
                                <w:color w:val="000000"/>
                                <w:lang w:eastAsia="da-DK"/>
                              </w:rPr>
                              <w:t xml:space="preserve">Revision </w:t>
                            </w:r>
                          </w:p>
                        </w:tc>
                        <w:tc>
                          <w:tcPr>
                            <w:tcW w:w="102"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102"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254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jc w:val="right"/>
                              <w:rPr>
                                <w:rFonts w:ascii="Times New Roman" w:eastAsia="Times New Roman" w:hAnsi="Times New Roman" w:cs="Times New Roman"/>
                                <w:lang w:eastAsia="da-DK"/>
                              </w:rPr>
                            </w:pPr>
                            <w:r w:rsidRPr="00034E9B">
                              <w:rPr>
                                <w:rFonts w:ascii="Times New Roman" w:eastAsia="Times New Roman" w:hAnsi="Times New Roman" w:cs="Times New Roman"/>
                                <w:lang w:eastAsia="da-DK"/>
                              </w:rPr>
                              <w:t>9.737,90</w:t>
                            </w:r>
                          </w:p>
                        </w:tc>
                        <w:tc>
                          <w:tcPr>
                            <w:tcW w:w="77"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1507"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jc w:val="right"/>
                              <w:rPr>
                                <w:rFonts w:ascii="Times New Roman" w:eastAsia="Times New Roman" w:hAnsi="Times New Roman" w:cs="Times New Roman"/>
                                <w:color w:val="000000"/>
                                <w:lang w:eastAsia="da-DK"/>
                              </w:rPr>
                            </w:pPr>
                            <w:r w:rsidRPr="00034E9B">
                              <w:rPr>
                                <w:rFonts w:ascii="Times New Roman" w:eastAsia="Times New Roman" w:hAnsi="Times New Roman" w:cs="Times New Roman"/>
                                <w:color w:val="000000"/>
                                <w:lang w:eastAsia="da-DK"/>
                              </w:rPr>
                              <w:t>10</w:t>
                            </w:r>
                          </w:p>
                        </w:tc>
                        <w:tc>
                          <w:tcPr>
                            <w:tcW w:w="77"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96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jc w:val="right"/>
                              <w:rPr>
                                <w:rFonts w:ascii="Times New Roman" w:eastAsia="Times New Roman" w:hAnsi="Times New Roman" w:cs="Times New Roman"/>
                                <w:color w:val="000000"/>
                                <w:lang w:eastAsia="da-DK"/>
                              </w:rPr>
                            </w:pPr>
                            <w:r w:rsidRPr="00034E9B">
                              <w:rPr>
                                <w:rFonts w:ascii="Times New Roman" w:eastAsia="Times New Roman" w:hAnsi="Times New Roman" w:cs="Times New Roman"/>
                                <w:color w:val="000000"/>
                                <w:lang w:eastAsia="da-DK"/>
                              </w:rPr>
                              <w:t>10</w:t>
                            </w:r>
                          </w:p>
                        </w:tc>
                        <w:tc>
                          <w:tcPr>
                            <w:tcW w:w="96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r>
                      <w:tr w:rsidR="00034E9B" w:rsidRPr="00034E9B" w:rsidTr="00034E9B">
                        <w:trPr>
                          <w:trHeight w:val="300"/>
                        </w:trPr>
                        <w:tc>
                          <w:tcPr>
                            <w:tcW w:w="96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sz w:val="16"/>
                                <w:szCs w:val="16"/>
                                <w:lang w:eastAsia="da-DK"/>
                              </w:rPr>
                            </w:pPr>
                            <w:r w:rsidRPr="00034E9B">
                              <w:rPr>
                                <w:rFonts w:ascii="Times New Roman" w:eastAsia="Times New Roman" w:hAnsi="Times New Roman" w:cs="Times New Roman"/>
                                <w:sz w:val="16"/>
                                <w:szCs w:val="16"/>
                                <w:lang w:eastAsia="da-DK"/>
                              </w:rPr>
                              <w:t>37</w:t>
                            </w:r>
                          </w:p>
                        </w:tc>
                        <w:tc>
                          <w:tcPr>
                            <w:tcW w:w="254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r w:rsidRPr="00034E9B">
                              <w:rPr>
                                <w:rFonts w:ascii="Times New Roman" w:eastAsia="Times New Roman" w:hAnsi="Times New Roman" w:cs="Times New Roman"/>
                                <w:color w:val="000000"/>
                                <w:lang w:eastAsia="da-DK"/>
                              </w:rPr>
                              <w:t>Beretning</w:t>
                            </w:r>
                          </w:p>
                        </w:tc>
                        <w:tc>
                          <w:tcPr>
                            <w:tcW w:w="102"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102"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254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jc w:val="right"/>
                              <w:rPr>
                                <w:rFonts w:ascii="Times New Roman" w:eastAsia="Times New Roman" w:hAnsi="Times New Roman" w:cs="Times New Roman"/>
                                <w:lang w:eastAsia="da-DK"/>
                              </w:rPr>
                            </w:pPr>
                            <w:r w:rsidRPr="00034E9B">
                              <w:rPr>
                                <w:rFonts w:ascii="Times New Roman" w:eastAsia="Times New Roman" w:hAnsi="Times New Roman" w:cs="Times New Roman"/>
                                <w:lang w:eastAsia="da-DK"/>
                              </w:rPr>
                              <w:t>7.982,50</w:t>
                            </w:r>
                          </w:p>
                        </w:tc>
                        <w:tc>
                          <w:tcPr>
                            <w:tcW w:w="77"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1507"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jc w:val="right"/>
                              <w:rPr>
                                <w:rFonts w:ascii="Times New Roman" w:eastAsia="Times New Roman" w:hAnsi="Times New Roman" w:cs="Times New Roman"/>
                                <w:color w:val="000000"/>
                                <w:lang w:eastAsia="da-DK"/>
                              </w:rPr>
                            </w:pPr>
                            <w:r w:rsidRPr="00034E9B">
                              <w:rPr>
                                <w:rFonts w:ascii="Times New Roman" w:eastAsia="Times New Roman" w:hAnsi="Times New Roman" w:cs="Times New Roman"/>
                                <w:color w:val="000000"/>
                                <w:lang w:eastAsia="da-DK"/>
                              </w:rPr>
                              <w:t>8</w:t>
                            </w:r>
                          </w:p>
                        </w:tc>
                        <w:tc>
                          <w:tcPr>
                            <w:tcW w:w="77"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96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jc w:val="right"/>
                              <w:rPr>
                                <w:rFonts w:ascii="Times New Roman" w:eastAsia="Times New Roman" w:hAnsi="Times New Roman" w:cs="Times New Roman"/>
                                <w:color w:val="000000"/>
                                <w:lang w:eastAsia="da-DK"/>
                              </w:rPr>
                            </w:pPr>
                            <w:r w:rsidRPr="00034E9B">
                              <w:rPr>
                                <w:rFonts w:ascii="Times New Roman" w:eastAsia="Times New Roman" w:hAnsi="Times New Roman" w:cs="Times New Roman"/>
                                <w:color w:val="000000"/>
                                <w:lang w:eastAsia="da-DK"/>
                              </w:rPr>
                              <w:t>8</w:t>
                            </w:r>
                          </w:p>
                        </w:tc>
                        <w:tc>
                          <w:tcPr>
                            <w:tcW w:w="96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r>
                      <w:tr w:rsidR="00034E9B" w:rsidRPr="00034E9B" w:rsidTr="00034E9B">
                        <w:trPr>
                          <w:trHeight w:val="300"/>
                        </w:trPr>
                        <w:tc>
                          <w:tcPr>
                            <w:tcW w:w="96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sz w:val="16"/>
                                <w:szCs w:val="16"/>
                                <w:lang w:eastAsia="da-DK"/>
                              </w:rPr>
                            </w:pPr>
                            <w:r w:rsidRPr="00034E9B">
                              <w:rPr>
                                <w:rFonts w:ascii="Times New Roman" w:eastAsia="Times New Roman" w:hAnsi="Times New Roman" w:cs="Times New Roman"/>
                                <w:sz w:val="16"/>
                                <w:szCs w:val="16"/>
                                <w:lang w:eastAsia="da-DK"/>
                              </w:rPr>
                              <w:t>38</w:t>
                            </w:r>
                          </w:p>
                        </w:tc>
                        <w:tc>
                          <w:tcPr>
                            <w:tcW w:w="2642" w:type="dxa"/>
                            <w:gridSpan w:val="2"/>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r w:rsidRPr="00034E9B">
                              <w:rPr>
                                <w:rFonts w:ascii="Times New Roman" w:eastAsia="Times New Roman" w:hAnsi="Times New Roman" w:cs="Times New Roman"/>
                                <w:color w:val="000000"/>
                                <w:lang w:eastAsia="da-DK"/>
                              </w:rPr>
                              <w:t>Øreafrunding</w:t>
                            </w:r>
                          </w:p>
                        </w:tc>
                        <w:tc>
                          <w:tcPr>
                            <w:tcW w:w="102"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254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jc w:val="right"/>
                              <w:rPr>
                                <w:rFonts w:ascii="Times New Roman" w:eastAsia="Times New Roman" w:hAnsi="Times New Roman" w:cs="Times New Roman"/>
                                <w:lang w:eastAsia="da-DK"/>
                              </w:rPr>
                            </w:pPr>
                            <w:r w:rsidRPr="00034E9B">
                              <w:rPr>
                                <w:rFonts w:ascii="Times New Roman" w:eastAsia="Times New Roman" w:hAnsi="Times New Roman" w:cs="Times New Roman"/>
                                <w:lang w:eastAsia="da-DK"/>
                              </w:rPr>
                              <w:t>0,00</w:t>
                            </w:r>
                          </w:p>
                        </w:tc>
                        <w:tc>
                          <w:tcPr>
                            <w:tcW w:w="77"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1507"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jc w:val="right"/>
                              <w:rPr>
                                <w:rFonts w:ascii="Times New Roman" w:eastAsia="Times New Roman" w:hAnsi="Times New Roman" w:cs="Times New Roman"/>
                                <w:color w:val="000000"/>
                                <w:lang w:eastAsia="da-DK"/>
                              </w:rPr>
                            </w:pPr>
                            <w:r w:rsidRPr="00034E9B">
                              <w:rPr>
                                <w:rFonts w:ascii="Times New Roman" w:eastAsia="Times New Roman" w:hAnsi="Times New Roman" w:cs="Times New Roman"/>
                                <w:color w:val="000000"/>
                                <w:lang w:eastAsia="da-DK"/>
                              </w:rPr>
                              <w:t>0</w:t>
                            </w:r>
                          </w:p>
                        </w:tc>
                        <w:tc>
                          <w:tcPr>
                            <w:tcW w:w="77"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96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jc w:val="right"/>
                              <w:rPr>
                                <w:rFonts w:ascii="Times New Roman" w:eastAsia="Times New Roman" w:hAnsi="Times New Roman" w:cs="Times New Roman"/>
                                <w:color w:val="000000"/>
                                <w:lang w:eastAsia="da-DK"/>
                              </w:rPr>
                            </w:pPr>
                            <w:r w:rsidRPr="00034E9B">
                              <w:rPr>
                                <w:rFonts w:ascii="Times New Roman" w:eastAsia="Times New Roman" w:hAnsi="Times New Roman" w:cs="Times New Roman"/>
                                <w:color w:val="000000"/>
                                <w:lang w:eastAsia="da-DK"/>
                              </w:rPr>
                              <w:t>0</w:t>
                            </w:r>
                          </w:p>
                        </w:tc>
                        <w:tc>
                          <w:tcPr>
                            <w:tcW w:w="96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r>
                      <w:tr w:rsidR="00034E9B" w:rsidRPr="00034E9B" w:rsidTr="00034E9B">
                        <w:trPr>
                          <w:trHeight w:val="300"/>
                        </w:trPr>
                        <w:tc>
                          <w:tcPr>
                            <w:tcW w:w="96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sz w:val="16"/>
                                <w:szCs w:val="16"/>
                                <w:lang w:eastAsia="da-DK"/>
                              </w:rPr>
                            </w:pPr>
                            <w:r w:rsidRPr="00034E9B">
                              <w:rPr>
                                <w:rFonts w:ascii="Times New Roman" w:eastAsia="Times New Roman" w:hAnsi="Times New Roman" w:cs="Times New Roman"/>
                                <w:sz w:val="16"/>
                                <w:szCs w:val="16"/>
                                <w:lang w:eastAsia="da-DK"/>
                              </w:rPr>
                              <w:t>39</w:t>
                            </w:r>
                          </w:p>
                        </w:tc>
                        <w:tc>
                          <w:tcPr>
                            <w:tcW w:w="2642" w:type="dxa"/>
                            <w:gridSpan w:val="2"/>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r w:rsidRPr="00034E9B">
                              <w:rPr>
                                <w:rFonts w:ascii="Times New Roman" w:eastAsia="Times New Roman" w:hAnsi="Times New Roman" w:cs="Times New Roman"/>
                                <w:color w:val="000000"/>
                                <w:lang w:eastAsia="da-DK"/>
                              </w:rPr>
                              <w:t>Hjemmeside klon</w:t>
                            </w:r>
                          </w:p>
                        </w:tc>
                        <w:tc>
                          <w:tcPr>
                            <w:tcW w:w="102"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254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jc w:val="right"/>
                              <w:rPr>
                                <w:rFonts w:ascii="Times New Roman" w:eastAsia="Times New Roman" w:hAnsi="Times New Roman" w:cs="Times New Roman"/>
                                <w:lang w:eastAsia="da-DK"/>
                              </w:rPr>
                            </w:pPr>
                            <w:r w:rsidRPr="00034E9B">
                              <w:rPr>
                                <w:rFonts w:ascii="Times New Roman" w:eastAsia="Times New Roman" w:hAnsi="Times New Roman" w:cs="Times New Roman"/>
                                <w:lang w:eastAsia="da-DK"/>
                              </w:rPr>
                              <w:t>210,00</w:t>
                            </w:r>
                          </w:p>
                        </w:tc>
                        <w:tc>
                          <w:tcPr>
                            <w:tcW w:w="77"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1507"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jc w:val="right"/>
                              <w:rPr>
                                <w:rFonts w:ascii="Times New Roman" w:eastAsia="Times New Roman" w:hAnsi="Times New Roman" w:cs="Times New Roman"/>
                                <w:color w:val="000000"/>
                                <w:lang w:eastAsia="da-DK"/>
                              </w:rPr>
                            </w:pPr>
                            <w:r w:rsidRPr="00034E9B">
                              <w:rPr>
                                <w:rFonts w:ascii="Times New Roman" w:eastAsia="Times New Roman" w:hAnsi="Times New Roman" w:cs="Times New Roman"/>
                                <w:color w:val="000000"/>
                                <w:lang w:eastAsia="da-DK"/>
                              </w:rPr>
                              <w:t>1</w:t>
                            </w:r>
                          </w:p>
                        </w:tc>
                        <w:tc>
                          <w:tcPr>
                            <w:tcW w:w="77"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96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jc w:val="right"/>
                              <w:rPr>
                                <w:rFonts w:ascii="Times New Roman" w:eastAsia="Times New Roman" w:hAnsi="Times New Roman" w:cs="Times New Roman"/>
                                <w:color w:val="000000"/>
                                <w:lang w:eastAsia="da-DK"/>
                              </w:rPr>
                            </w:pPr>
                            <w:r w:rsidRPr="00034E9B">
                              <w:rPr>
                                <w:rFonts w:ascii="Times New Roman" w:eastAsia="Times New Roman" w:hAnsi="Times New Roman" w:cs="Times New Roman"/>
                                <w:color w:val="000000"/>
                                <w:lang w:eastAsia="da-DK"/>
                              </w:rPr>
                              <w:t>1</w:t>
                            </w:r>
                          </w:p>
                        </w:tc>
                        <w:tc>
                          <w:tcPr>
                            <w:tcW w:w="96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r>
                      <w:tr w:rsidR="00034E9B" w:rsidRPr="00034E9B" w:rsidTr="00034E9B">
                        <w:trPr>
                          <w:trHeight w:val="300"/>
                        </w:trPr>
                        <w:tc>
                          <w:tcPr>
                            <w:tcW w:w="96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sz w:val="16"/>
                                <w:szCs w:val="16"/>
                                <w:lang w:eastAsia="da-DK"/>
                              </w:rPr>
                            </w:pPr>
                            <w:r w:rsidRPr="00034E9B">
                              <w:rPr>
                                <w:rFonts w:ascii="Times New Roman" w:eastAsia="Times New Roman" w:hAnsi="Times New Roman" w:cs="Times New Roman"/>
                                <w:sz w:val="16"/>
                                <w:szCs w:val="16"/>
                                <w:lang w:eastAsia="da-DK"/>
                              </w:rPr>
                              <w:t>40</w:t>
                            </w:r>
                          </w:p>
                        </w:tc>
                        <w:tc>
                          <w:tcPr>
                            <w:tcW w:w="254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r w:rsidRPr="00034E9B">
                              <w:rPr>
                                <w:rFonts w:ascii="Times New Roman" w:eastAsia="Times New Roman" w:hAnsi="Times New Roman" w:cs="Times New Roman"/>
                                <w:color w:val="000000"/>
                                <w:lang w:eastAsia="da-DK"/>
                              </w:rPr>
                              <w:t>Pensioner</w:t>
                            </w:r>
                          </w:p>
                        </w:tc>
                        <w:tc>
                          <w:tcPr>
                            <w:tcW w:w="102"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102"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254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jc w:val="right"/>
                              <w:rPr>
                                <w:rFonts w:ascii="Times New Roman" w:eastAsia="Times New Roman" w:hAnsi="Times New Roman" w:cs="Times New Roman"/>
                                <w:lang w:eastAsia="da-DK"/>
                              </w:rPr>
                            </w:pPr>
                            <w:r w:rsidRPr="00034E9B">
                              <w:rPr>
                                <w:rFonts w:ascii="Times New Roman" w:eastAsia="Times New Roman" w:hAnsi="Times New Roman" w:cs="Times New Roman"/>
                                <w:lang w:eastAsia="da-DK"/>
                              </w:rPr>
                              <w:t>26.067,90</w:t>
                            </w:r>
                          </w:p>
                        </w:tc>
                        <w:tc>
                          <w:tcPr>
                            <w:tcW w:w="77"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1507"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jc w:val="right"/>
                              <w:rPr>
                                <w:rFonts w:ascii="Times New Roman" w:eastAsia="Times New Roman" w:hAnsi="Times New Roman" w:cs="Times New Roman"/>
                                <w:color w:val="000000"/>
                                <w:lang w:eastAsia="da-DK"/>
                              </w:rPr>
                            </w:pPr>
                            <w:r w:rsidRPr="00034E9B">
                              <w:rPr>
                                <w:rFonts w:ascii="Times New Roman" w:eastAsia="Times New Roman" w:hAnsi="Times New Roman" w:cs="Times New Roman"/>
                                <w:color w:val="000000"/>
                                <w:lang w:eastAsia="da-DK"/>
                              </w:rPr>
                              <w:t>26</w:t>
                            </w:r>
                          </w:p>
                        </w:tc>
                        <w:tc>
                          <w:tcPr>
                            <w:tcW w:w="77"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96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jc w:val="right"/>
                              <w:rPr>
                                <w:rFonts w:ascii="Times New Roman" w:eastAsia="Times New Roman" w:hAnsi="Times New Roman" w:cs="Times New Roman"/>
                                <w:color w:val="000000"/>
                                <w:lang w:eastAsia="da-DK"/>
                              </w:rPr>
                            </w:pPr>
                            <w:r w:rsidRPr="00034E9B">
                              <w:rPr>
                                <w:rFonts w:ascii="Times New Roman" w:eastAsia="Times New Roman" w:hAnsi="Times New Roman" w:cs="Times New Roman"/>
                                <w:color w:val="000000"/>
                                <w:lang w:eastAsia="da-DK"/>
                              </w:rPr>
                              <w:t>26</w:t>
                            </w:r>
                          </w:p>
                        </w:tc>
                        <w:tc>
                          <w:tcPr>
                            <w:tcW w:w="96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r>
                      <w:tr w:rsidR="00034E9B" w:rsidRPr="00034E9B" w:rsidTr="00034E9B">
                        <w:trPr>
                          <w:trHeight w:val="300"/>
                        </w:trPr>
                        <w:tc>
                          <w:tcPr>
                            <w:tcW w:w="96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sz w:val="16"/>
                                <w:szCs w:val="16"/>
                                <w:lang w:eastAsia="da-DK"/>
                              </w:rPr>
                            </w:pPr>
                            <w:r w:rsidRPr="00034E9B">
                              <w:rPr>
                                <w:rFonts w:ascii="Times New Roman" w:eastAsia="Times New Roman" w:hAnsi="Times New Roman" w:cs="Times New Roman"/>
                                <w:sz w:val="16"/>
                                <w:szCs w:val="16"/>
                                <w:lang w:eastAsia="da-DK"/>
                              </w:rPr>
                              <w:t>41</w:t>
                            </w:r>
                          </w:p>
                        </w:tc>
                        <w:tc>
                          <w:tcPr>
                            <w:tcW w:w="2642" w:type="dxa"/>
                            <w:gridSpan w:val="2"/>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b/>
                                <w:bCs/>
                                <w:lang w:eastAsia="da-DK"/>
                              </w:rPr>
                            </w:pPr>
                            <w:r w:rsidRPr="00034E9B">
                              <w:rPr>
                                <w:rFonts w:ascii="Times New Roman" w:eastAsia="Times New Roman" w:hAnsi="Times New Roman" w:cs="Times New Roman"/>
                                <w:b/>
                                <w:bCs/>
                                <w:lang w:eastAsia="da-DK"/>
                              </w:rPr>
                              <w:t>Udgifter i alt</w:t>
                            </w:r>
                          </w:p>
                        </w:tc>
                        <w:tc>
                          <w:tcPr>
                            <w:tcW w:w="102"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254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jc w:val="right"/>
                              <w:rPr>
                                <w:rFonts w:ascii="Times New Roman" w:eastAsia="Times New Roman" w:hAnsi="Times New Roman" w:cs="Times New Roman"/>
                                <w:b/>
                                <w:bCs/>
                                <w:lang w:eastAsia="da-DK"/>
                              </w:rPr>
                            </w:pPr>
                            <w:r w:rsidRPr="00034E9B">
                              <w:rPr>
                                <w:rFonts w:ascii="Times New Roman" w:eastAsia="Times New Roman" w:hAnsi="Times New Roman" w:cs="Times New Roman"/>
                                <w:b/>
                                <w:bCs/>
                                <w:lang w:eastAsia="da-DK"/>
                              </w:rPr>
                              <w:t>1.322.966,70</w:t>
                            </w:r>
                          </w:p>
                        </w:tc>
                        <w:tc>
                          <w:tcPr>
                            <w:tcW w:w="77"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1507"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jc w:val="right"/>
                              <w:rPr>
                                <w:rFonts w:ascii="Times New Roman" w:eastAsia="Times New Roman" w:hAnsi="Times New Roman" w:cs="Times New Roman"/>
                                <w:b/>
                                <w:bCs/>
                                <w:color w:val="000000"/>
                                <w:lang w:eastAsia="da-DK"/>
                              </w:rPr>
                            </w:pPr>
                            <w:r w:rsidRPr="00034E9B">
                              <w:rPr>
                                <w:rFonts w:ascii="Times New Roman" w:eastAsia="Times New Roman" w:hAnsi="Times New Roman" w:cs="Times New Roman"/>
                                <w:b/>
                                <w:bCs/>
                                <w:color w:val="000000"/>
                                <w:lang w:eastAsia="da-DK"/>
                              </w:rPr>
                              <w:t>1304</w:t>
                            </w:r>
                          </w:p>
                        </w:tc>
                        <w:tc>
                          <w:tcPr>
                            <w:tcW w:w="77"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96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jc w:val="right"/>
                              <w:rPr>
                                <w:rFonts w:ascii="Times New Roman" w:eastAsia="Times New Roman" w:hAnsi="Times New Roman" w:cs="Times New Roman"/>
                                <w:b/>
                                <w:bCs/>
                                <w:color w:val="000000"/>
                                <w:lang w:eastAsia="da-DK"/>
                              </w:rPr>
                            </w:pPr>
                            <w:r w:rsidRPr="00034E9B">
                              <w:rPr>
                                <w:rFonts w:ascii="Times New Roman" w:eastAsia="Times New Roman" w:hAnsi="Times New Roman" w:cs="Times New Roman"/>
                                <w:b/>
                                <w:bCs/>
                                <w:color w:val="000000"/>
                                <w:lang w:eastAsia="da-DK"/>
                              </w:rPr>
                              <w:t>1301</w:t>
                            </w:r>
                          </w:p>
                        </w:tc>
                        <w:tc>
                          <w:tcPr>
                            <w:tcW w:w="96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r>
                      <w:tr w:rsidR="00034E9B" w:rsidRPr="00034E9B" w:rsidTr="00034E9B">
                        <w:trPr>
                          <w:trHeight w:val="300"/>
                        </w:trPr>
                        <w:tc>
                          <w:tcPr>
                            <w:tcW w:w="96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sz w:val="16"/>
                                <w:szCs w:val="16"/>
                                <w:lang w:eastAsia="da-DK"/>
                              </w:rPr>
                            </w:pPr>
                            <w:r w:rsidRPr="00034E9B">
                              <w:rPr>
                                <w:rFonts w:ascii="Times New Roman" w:eastAsia="Times New Roman" w:hAnsi="Times New Roman" w:cs="Times New Roman"/>
                                <w:sz w:val="16"/>
                                <w:szCs w:val="16"/>
                                <w:lang w:eastAsia="da-DK"/>
                              </w:rPr>
                              <w:t>42</w:t>
                            </w:r>
                          </w:p>
                        </w:tc>
                        <w:tc>
                          <w:tcPr>
                            <w:tcW w:w="254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b/>
                                <w:bCs/>
                                <w:lang w:eastAsia="da-DK"/>
                              </w:rPr>
                            </w:pPr>
                            <w:r w:rsidRPr="00034E9B">
                              <w:rPr>
                                <w:rFonts w:ascii="Times New Roman" w:eastAsia="Times New Roman" w:hAnsi="Times New Roman" w:cs="Times New Roman"/>
                                <w:b/>
                                <w:bCs/>
                                <w:lang w:eastAsia="da-DK"/>
                              </w:rPr>
                              <w:t>Resultat</w:t>
                            </w:r>
                          </w:p>
                        </w:tc>
                        <w:tc>
                          <w:tcPr>
                            <w:tcW w:w="102"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b/>
                                <w:bCs/>
                                <w:lang w:eastAsia="da-DK"/>
                              </w:rPr>
                            </w:pPr>
                          </w:p>
                        </w:tc>
                        <w:tc>
                          <w:tcPr>
                            <w:tcW w:w="102"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b/>
                                <w:bCs/>
                                <w:lang w:eastAsia="da-DK"/>
                              </w:rPr>
                            </w:pPr>
                          </w:p>
                        </w:tc>
                        <w:tc>
                          <w:tcPr>
                            <w:tcW w:w="254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jc w:val="right"/>
                              <w:rPr>
                                <w:rFonts w:ascii="Times New Roman" w:eastAsia="Times New Roman" w:hAnsi="Times New Roman" w:cs="Times New Roman"/>
                                <w:b/>
                                <w:bCs/>
                                <w:lang w:eastAsia="da-DK"/>
                              </w:rPr>
                            </w:pPr>
                            <w:r w:rsidRPr="00034E9B">
                              <w:rPr>
                                <w:rFonts w:ascii="Times New Roman" w:eastAsia="Times New Roman" w:hAnsi="Times New Roman" w:cs="Times New Roman"/>
                                <w:b/>
                                <w:bCs/>
                                <w:lang w:eastAsia="da-DK"/>
                              </w:rPr>
                              <w:t>1.102,17</w:t>
                            </w:r>
                          </w:p>
                        </w:tc>
                        <w:tc>
                          <w:tcPr>
                            <w:tcW w:w="77"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b/>
                                <w:bCs/>
                                <w:lang w:eastAsia="da-DK"/>
                              </w:rPr>
                            </w:pPr>
                          </w:p>
                        </w:tc>
                        <w:tc>
                          <w:tcPr>
                            <w:tcW w:w="1507"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jc w:val="right"/>
                              <w:rPr>
                                <w:rFonts w:ascii="Times New Roman" w:eastAsia="Times New Roman" w:hAnsi="Times New Roman" w:cs="Times New Roman"/>
                                <w:b/>
                                <w:bCs/>
                                <w:color w:val="000000"/>
                                <w:lang w:eastAsia="da-DK"/>
                              </w:rPr>
                            </w:pPr>
                            <w:r w:rsidRPr="00034E9B">
                              <w:rPr>
                                <w:rFonts w:ascii="Times New Roman" w:eastAsia="Times New Roman" w:hAnsi="Times New Roman" w:cs="Times New Roman"/>
                                <w:b/>
                                <w:bCs/>
                                <w:color w:val="000000"/>
                                <w:lang w:eastAsia="da-DK"/>
                              </w:rPr>
                              <w:t>-15</w:t>
                            </w:r>
                          </w:p>
                        </w:tc>
                        <w:tc>
                          <w:tcPr>
                            <w:tcW w:w="77"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b/>
                                <w:bCs/>
                                <w:color w:val="000000"/>
                                <w:lang w:eastAsia="da-DK"/>
                              </w:rPr>
                            </w:pPr>
                          </w:p>
                        </w:tc>
                        <w:tc>
                          <w:tcPr>
                            <w:tcW w:w="96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jc w:val="right"/>
                              <w:rPr>
                                <w:rFonts w:ascii="Times New Roman" w:eastAsia="Times New Roman" w:hAnsi="Times New Roman" w:cs="Times New Roman"/>
                                <w:b/>
                                <w:bCs/>
                                <w:color w:val="000000"/>
                                <w:lang w:eastAsia="da-DK"/>
                              </w:rPr>
                            </w:pPr>
                            <w:r w:rsidRPr="00034E9B">
                              <w:rPr>
                                <w:rFonts w:ascii="Times New Roman" w:eastAsia="Times New Roman" w:hAnsi="Times New Roman" w:cs="Times New Roman"/>
                                <w:b/>
                                <w:bCs/>
                                <w:color w:val="000000"/>
                                <w:lang w:eastAsia="da-DK"/>
                              </w:rPr>
                              <w:t>-12</w:t>
                            </w:r>
                          </w:p>
                        </w:tc>
                        <w:tc>
                          <w:tcPr>
                            <w:tcW w:w="96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r>
                      <w:tr w:rsidR="00034E9B" w:rsidRPr="00034E9B" w:rsidTr="00034E9B">
                        <w:trPr>
                          <w:trHeight w:val="300"/>
                        </w:trPr>
                        <w:tc>
                          <w:tcPr>
                            <w:tcW w:w="96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254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102"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102"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254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b/>
                                <w:bCs/>
                                <w:sz w:val="20"/>
                                <w:szCs w:val="20"/>
                                <w:lang w:eastAsia="da-DK"/>
                              </w:rPr>
                            </w:pPr>
                          </w:p>
                        </w:tc>
                        <w:tc>
                          <w:tcPr>
                            <w:tcW w:w="77"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1507"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77"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96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c>
                          <w:tcPr>
                            <w:tcW w:w="960" w:type="dxa"/>
                            <w:tcBorders>
                              <w:top w:val="nil"/>
                              <w:left w:val="nil"/>
                              <w:bottom w:val="nil"/>
                              <w:right w:val="nil"/>
                            </w:tcBorders>
                            <w:shd w:val="clear" w:color="auto" w:fill="auto"/>
                            <w:noWrap/>
                            <w:vAlign w:val="bottom"/>
                            <w:hideMark/>
                          </w:tcPr>
                          <w:p w:rsidR="00034E9B" w:rsidRPr="00034E9B" w:rsidRDefault="00034E9B" w:rsidP="00034E9B">
                            <w:pPr>
                              <w:spacing w:after="0" w:line="240" w:lineRule="auto"/>
                              <w:rPr>
                                <w:rFonts w:ascii="Times New Roman" w:eastAsia="Times New Roman" w:hAnsi="Times New Roman" w:cs="Times New Roman"/>
                                <w:color w:val="000000"/>
                                <w:lang w:eastAsia="da-DK"/>
                              </w:rPr>
                            </w:pPr>
                          </w:p>
                        </w:tc>
                      </w:tr>
                    </w:tbl>
                    <w:p w:rsidR="00034E9B" w:rsidRDefault="00034E9B"/>
                  </w:txbxContent>
                </v:textbox>
              </v:shape>
            </w:pict>
          </mc:Fallback>
        </mc:AlternateContent>
      </w:r>
      <w:r>
        <w:rPr>
          <w:noProof/>
          <w:lang w:eastAsia="da-DK"/>
        </w:rPr>
        <mc:AlternateContent>
          <mc:Choice Requires="wps">
            <w:drawing>
              <wp:anchor distT="0" distB="0" distL="114300" distR="114300" simplePos="0" relativeHeight="251723776" behindDoc="0" locked="0" layoutInCell="1" allowOverlap="1" wp14:anchorId="771EC625" wp14:editId="72A47A64">
                <wp:simplePos x="0" y="0"/>
                <wp:positionH relativeFrom="column">
                  <wp:posOffset>0</wp:posOffset>
                </wp:positionH>
                <wp:positionV relativeFrom="paragraph">
                  <wp:posOffset>0</wp:posOffset>
                </wp:positionV>
                <wp:extent cx="1828800" cy="1828800"/>
                <wp:effectExtent l="0" t="0" r="0" b="0"/>
                <wp:wrapNone/>
                <wp:docPr id="25" name="Tekstboks 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1A0F05" w:rsidRPr="00EA5902" w:rsidRDefault="001A0F05" w:rsidP="00EA5902">
                            <w:pPr>
                              <w:spacing w:after="0"/>
                              <w:rPr>
                                <w:rFonts w:ascii="Times New Roman" w:hAnsi="Times New Roman" w:cs="Times New Roman"/>
                                <w:b/>
                                <w:noProof/>
                                <w:sz w:val="32"/>
                                <w:szCs w:val="32"/>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kstboks 25" o:spid="_x0000_s1034" type="#_x0000_t202" style="position:absolute;margin-left:0;margin-top:0;width:2in;height:2in;z-index:2517237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" filled="f" stroked="f">
                <v:fill o:detectmouseclick="t"/>
                <v:textbox style="mso-fit-shape-to-text:t">
                  <w:txbxContent>
                    <w:p w:rsidR="001A0F05" w:rsidRPr="00EA5902" w:rsidRDefault="001A0F05" w:rsidP="00EA5902">
                      <w:pPr>
                        <w:spacing w:after="0"/>
                        <w:rPr>
                          <w:rFonts w:ascii="Times New Roman" w:hAnsi="Times New Roman" w:cs="Times New Roman"/>
                          <w:b/>
                          <w:noProof/>
                          <w:sz w:val="32"/>
                          <w:szCs w:val="32"/>
                        </w:rPr>
                      </w:pPr>
                    </w:p>
                  </w:txbxContent>
                </v:textbox>
              </v:shape>
            </w:pict>
          </mc:Fallback>
        </mc:AlternateContent>
      </w:r>
    </w:p>
    <w:p w:rsidR="00034E9B" w:rsidRDefault="00034E9B" w:rsidP="00BF653A">
      <w:pPr>
        <w:spacing w:after="0"/>
        <w:rPr>
          <w:rFonts w:ascii="Times New Roman" w:hAnsi="Times New Roman" w:cs="Times New Roman"/>
          <w:b/>
          <w:sz w:val="32"/>
          <w:szCs w:val="32"/>
        </w:rPr>
      </w:pPr>
    </w:p>
    <w:p w:rsidR="00034E9B" w:rsidRDefault="00034E9B" w:rsidP="00BF653A">
      <w:pPr>
        <w:spacing w:after="0"/>
        <w:rPr>
          <w:rFonts w:ascii="Times New Roman" w:hAnsi="Times New Roman" w:cs="Times New Roman"/>
          <w:b/>
          <w:sz w:val="32"/>
          <w:szCs w:val="32"/>
        </w:rPr>
      </w:pPr>
    </w:p>
    <w:p w:rsidR="00034E9B" w:rsidRDefault="00034E9B" w:rsidP="00BF653A">
      <w:pPr>
        <w:spacing w:after="0"/>
        <w:rPr>
          <w:rFonts w:ascii="Times New Roman" w:hAnsi="Times New Roman" w:cs="Times New Roman"/>
          <w:b/>
          <w:sz w:val="32"/>
          <w:szCs w:val="32"/>
        </w:rPr>
      </w:pPr>
    </w:p>
    <w:p w:rsidR="00034E9B" w:rsidRDefault="00034E9B" w:rsidP="00BF653A">
      <w:pPr>
        <w:spacing w:after="0"/>
        <w:rPr>
          <w:rFonts w:ascii="Times New Roman" w:hAnsi="Times New Roman" w:cs="Times New Roman"/>
          <w:b/>
          <w:sz w:val="32"/>
          <w:szCs w:val="32"/>
        </w:rPr>
      </w:pPr>
    </w:p>
    <w:p w:rsidR="00034E9B" w:rsidRDefault="00034E9B" w:rsidP="00BF653A">
      <w:pPr>
        <w:spacing w:after="0"/>
        <w:rPr>
          <w:rFonts w:ascii="Times New Roman" w:hAnsi="Times New Roman" w:cs="Times New Roman"/>
          <w:b/>
          <w:sz w:val="32"/>
          <w:szCs w:val="32"/>
        </w:rPr>
      </w:pPr>
    </w:p>
    <w:p w:rsidR="00034E9B" w:rsidRDefault="00034E9B" w:rsidP="00BF653A">
      <w:pPr>
        <w:spacing w:after="0"/>
        <w:rPr>
          <w:rFonts w:ascii="Times New Roman" w:hAnsi="Times New Roman" w:cs="Times New Roman"/>
          <w:b/>
          <w:sz w:val="32"/>
          <w:szCs w:val="32"/>
        </w:rPr>
      </w:pPr>
    </w:p>
    <w:p w:rsidR="00034E9B" w:rsidRDefault="00034E9B" w:rsidP="00BF653A">
      <w:pPr>
        <w:spacing w:after="0"/>
        <w:rPr>
          <w:rFonts w:ascii="Times New Roman" w:hAnsi="Times New Roman" w:cs="Times New Roman"/>
          <w:b/>
          <w:sz w:val="32"/>
          <w:szCs w:val="32"/>
        </w:rPr>
      </w:pPr>
    </w:p>
    <w:p w:rsidR="00034E9B" w:rsidRDefault="00034E9B" w:rsidP="00BF653A">
      <w:pPr>
        <w:spacing w:after="0"/>
        <w:rPr>
          <w:rFonts w:ascii="Times New Roman" w:hAnsi="Times New Roman" w:cs="Times New Roman"/>
          <w:b/>
          <w:sz w:val="32"/>
          <w:szCs w:val="32"/>
        </w:rPr>
      </w:pPr>
    </w:p>
    <w:p w:rsidR="00034E9B" w:rsidRDefault="00034E9B" w:rsidP="00BF653A">
      <w:pPr>
        <w:spacing w:after="0"/>
        <w:rPr>
          <w:rFonts w:ascii="Times New Roman" w:hAnsi="Times New Roman" w:cs="Times New Roman"/>
          <w:b/>
          <w:sz w:val="32"/>
          <w:szCs w:val="32"/>
        </w:rPr>
      </w:pPr>
    </w:p>
    <w:p w:rsidR="00034E9B" w:rsidRDefault="00034E9B" w:rsidP="00BF653A">
      <w:pPr>
        <w:spacing w:after="0"/>
        <w:rPr>
          <w:rFonts w:ascii="Times New Roman" w:hAnsi="Times New Roman" w:cs="Times New Roman"/>
          <w:b/>
          <w:sz w:val="32"/>
          <w:szCs w:val="32"/>
        </w:rPr>
      </w:pPr>
    </w:p>
    <w:p w:rsidR="00034E9B" w:rsidRDefault="00034E9B" w:rsidP="00BF653A">
      <w:pPr>
        <w:spacing w:after="0"/>
        <w:rPr>
          <w:rFonts w:ascii="Times New Roman" w:hAnsi="Times New Roman" w:cs="Times New Roman"/>
          <w:b/>
          <w:sz w:val="32"/>
          <w:szCs w:val="32"/>
        </w:rPr>
      </w:pPr>
    </w:p>
    <w:p w:rsidR="00034E9B" w:rsidRDefault="00034E9B" w:rsidP="00BF653A">
      <w:pPr>
        <w:spacing w:after="0"/>
        <w:rPr>
          <w:rFonts w:ascii="Times New Roman" w:hAnsi="Times New Roman" w:cs="Times New Roman"/>
          <w:b/>
          <w:sz w:val="32"/>
          <w:szCs w:val="32"/>
        </w:rPr>
      </w:pPr>
    </w:p>
    <w:p w:rsidR="00034E9B" w:rsidRDefault="00034E9B" w:rsidP="00BF653A">
      <w:pPr>
        <w:spacing w:after="0"/>
        <w:rPr>
          <w:rFonts w:ascii="Times New Roman" w:hAnsi="Times New Roman" w:cs="Times New Roman"/>
          <w:b/>
          <w:sz w:val="32"/>
          <w:szCs w:val="32"/>
        </w:rPr>
      </w:pPr>
    </w:p>
    <w:p w:rsidR="00034E9B" w:rsidRDefault="00034E9B" w:rsidP="00BF653A">
      <w:pPr>
        <w:spacing w:after="0"/>
        <w:rPr>
          <w:rFonts w:ascii="Times New Roman" w:hAnsi="Times New Roman" w:cs="Times New Roman"/>
          <w:b/>
          <w:sz w:val="32"/>
          <w:szCs w:val="32"/>
        </w:rPr>
      </w:pPr>
    </w:p>
    <w:p w:rsidR="00034E9B" w:rsidRDefault="00034E9B" w:rsidP="00BF653A">
      <w:pPr>
        <w:spacing w:after="0"/>
        <w:rPr>
          <w:rFonts w:ascii="Times New Roman" w:hAnsi="Times New Roman" w:cs="Times New Roman"/>
          <w:b/>
          <w:sz w:val="32"/>
          <w:szCs w:val="32"/>
        </w:rPr>
      </w:pPr>
    </w:p>
    <w:p w:rsidR="00034E9B" w:rsidRDefault="00034E9B" w:rsidP="00BF653A">
      <w:pPr>
        <w:spacing w:after="0"/>
        <w:rPr>
          <w:rFonts w:ascii="Times New Roman" w:hAnsi="Times New Roman" w:cs="Times New Roman"/>
          <w:b/>
          <w:sz w:val="32"/>
          <w:szCs w:val="32"/>
        </w:rPr>
      </w:pPr>
    </w:p>
    <w:p w:rsidR="00034E9B" w:rsidRDefault="00034E9B" w:rsidP="00BF653A">
      <w:pPr>
        <w:spacing w:after="0"/>
        <w:rPr>
          <w:rFonts w:ascii="Times New Roman" w:hAnsi="Times New Roman" w:cs="Times New Roman"/>
          <w:b/>
          <w:sz w:val="32"/>
          <w:szCs w:val="32"/>
        </w:rPr>
      </w:pPr>
    </w:p>
    <w:p w:rsidR="00034E9B" w:rsidRDefault="00034E9B" w:rsidP="00BF653A">
      <w:pPr>
        <w:spacing w:after="0"/>
        <w:rPr>
          <w:rFonts w:ascii="Times New Roman" w:hAnsi="Times New Roman" w:cs="Times New Roman"/>
          <w:b/>
          <w:sz w:val="32"/>
          <w:szCs w:val="32"/>
        </w:rPr>
      </w:pPr>
    </w:p>
    <w:p w:rsidR="00034E9B" w:rsidRDefault="00034E9B" w:rsidP="00BF653A">
      <w:pPr>
        <w:spacing w:after="0"/>
        <w:rPr>
          <w:rFonts w:ascii="Times New Roman" w:hAnsi="Times New Roman" w:cs="Times New Roman"/>
          <w:b/>
          <w:sz w:val="32"/>
          <w:szCs w:val="32"/>
        </w:rPr>
      </w:pPr>
    </w:p>
    <w:p w:rsidR="00034E9B" w:rsidRDefault="00034E9B" w:rsidP="00BF653A">
      <w:pPr>
        <w:spacing w:after="0"/>
        <w:rPr>
          <w:rFonts w:ascii="Times New Roman" w:hAnsi="Times New Roman" w:cs="Times New Roman"/>
          <w:b/>
          <w:sz w:val="32"/>
          <w:szCs w:val="32"/>
        </w:rPr>
      </w:pPr>
    </w:p>
    <w:p w:rsidR="00034E9B" w:rsidRDefault="00034E9B" w:rsidP="00BF653A">
      <w:pPr>
        <w:spacing w:after="0"/>
        <w:rPr>
          <w:rFonts w:ascii="Times New Roman" w:hAnsi="Times New Roman" w:cs="Times New Roman"/>
          <w:b/>
          <w:sz w:val="32"/>
          <w:szCs w:val="32"/>
        </w:rPr>
      </w:pPr>
    </w:p>
    <w:p w:rsidR="00034E9B" w:rsidRDefault="00034E9B" w:rsidP="00BF653A">
      <w:pPr>
        <w:spacing w:after="0"/>
        <w:rPr>
          <w:rFonts w:ascii="Times New Roman" w:hAnsi="Times New Roman" w:cs="Times New Roman"/>
          <w:b/>
          <w:sz w:val="32"/>
          <w:szCs w:val="32"/>
        </w:rPr>
      </w:pPr>
    </w:p>
    <w:p w:rsidR="00034E9B" w:rsidRDefault="00034E9B" w:rsidP="00BF653A">
      <w:pPr>
        <w:spacing w:after="0"/>
        <w:rPr>
          <w:rFonts w:ascii="Times New Roman" w:hAnsi="Times New Roman" w:cs="Times New Roman"/>
          <w:b/>
          <w:sz w:val="32"/>
          <w:szCs w:val="32"/>
        </w:rPr>
      </w:pPr>
    </w:p>
    <w:p w:rsidR="00034E9B" w:rsidRDefault="00034E9B" w:rsidP="00BF653A">
      <w:pPr>
        <w:spacing w:after="0"/>
        <w:rPr>
          <w:rFonts w:ascii="Times New Roman" w:hAnsi="Times New Roman" w:cs="Times New Roman"/>
          <w:b/>
          <w:sz w:val="32"/>
          <w:szCs w:val="32"/>
        </w:rPr>
      </w:pPr>
    </w:p>
    <w:p w:rsidR="00034E9B" w:rsidRDefault="00034E9B" w:rsidP="00BF653A">
      <w:pPr>
        <w:spacing w:after="0"/>
        <w:rPr>
          <w:rFonts w:ascii="Times New Roman" w:hAnsi="Times New Roman" w:cs="Times New Roman"/>
          <w:b/>
          <w:sz w:val="32"/>
          <w:szCs w:val="32"/>
        </w:rPr>
      </w:pPr>
    </w:p>
    <w:p w:rsidR="00034E9B" w:rsidRDefault="00034E9B" w:rsidP="00BF653A">
      <w:pPr>
        <w:spacing w:after="0"/>
        <w:rPr>
          <w:rFonts w:ascii="Times New Roman" w:hAnsi="Times New Roman" w:cs="Times New Roman"/>
          <w:b/>
          <w:sz w:val="32"/>
          <w:szCs w:val="32"/>
        </w:rPr>
      </w:pPr>
    </w:p>
    <w:p w:rsidR="00034E9B" w:rsidRDefault="00034E9B" w:rsidP="00BF653A">
      <w:pPr>
        <w:spacing w:after="0"/>
        <w:rPr>
          <w:rFonts w:ascii="Times New Roman" w:hAnsi="Times New Roman" w:cs="Times New Roman"/>
          <w:b/>
          <w:sz w:val="32"/>
          <w:szCs w:val="32"/>
        </w:rPr>
      </w:pPr>
    </w:p>
    <w:p w:rsidR="00034E9B" w:rsidRDefault="00034E9B" w:rsidP="00BF653A">
      <w:pPr>
        <w:spacing w:after="0"/>
        <w:rPr>
          <w:rFonts w:ascii="Times New Roman" w:hAnsi="Times New Roman" w:cs="Times New Roman"/>
          <w:b/>
          <w:sz w:val="32"/>
          <w:szCs w:val="32"/>
        </w:rPr>
      </w:pPr>
    </w:p>
    <w:p w:rsidR="00034E9B" w:rsidRDefault="00034E9B" w:rsidP="00BF653A">
      <w:pPr>
        <w:spacing w:after="0"/>
        <w:rPr>
          <w:rFonts w:ascii="Times New Roman" w:hAnsi="Times New Roman" w:cs="Times New Roman"/>
          <w:b/>
          <w:sz w:val="32"/>
          <w:szCs w:val="32"/>
        </w:rPr>
      </w:pPr>
    </w:p>
    <w:p w:rsidR="00034E9B" w:rsidRDefault="00034E9B" w:rsidP="00BF653A">
      <w:pPr>
        <w:spacing w:after="0"/>
        <w:rPr>
          <w:rFonts w:ascii="Times New Roman" w:hAnsi="Times New Roman" w:cs="Times New Roman"/>
          <w:b/>
          <w:sz w:val="32"/>
          <w:szCs w:val="32"/>
        </w:rPr>
      </w:pPr>
    </w:p>
    <w:p w:rsidR="00034E9B" w:rsidRDefault="00034E9B" w:rsidP="00BF653A">
      <w:pPr>
        <w:spacing w:after="0"/>
        <w:rPr>
          <w:rFonts w:ascii="Times New Roman" w:hAnsi="Times New Roman" w:cs="Times New Roman"/>
          <w:b/>
          <w:sz w:val="32"/>
          <w:szCs w:val="32"/>
        </w:rPr>
      </w:pPr>
    </w:p>
    <w:p w:rsidR="004A0F25" w:rsidRDefault="004A0F25" w:rsidP="00BF653A">
      <w:pPr>
        <w:spacing w:after="0"/>
        <w:rPr>
          <w:rFonts w:ascii="Times New Roman" w:hAnsi="Times New Roman" w:cs="Times New Roman"/>
          <w:b/>
          <w:sz w:val="32"/>
          <w:szCs w:val="32"/>
        </w:rPr>
      </w:pPr>
    </w:p>
    <w:p w:rsidR="004A0F25" w:rsidRDefault="004A0F25" w:rsidP="00BF653A">
      <w:pPr>
        <w:spacing w:after="0"/>
        <w:rPr>
          <w:rFonts w:ascii="Times New Roman" w:hAnsi="Times New Roman" w:cs="Times New Roman"/>
          <w:b/>
          <w:sz w:val="32"/>
          <w:szCs w:val="32"/>
        </w:rPr>
      </w:pPr>
    </w:p>
    <w:p w:rsidR="004A0F25" w:rsidRDefault="004A0F25" w:rsidP="00BF653A">
      <w:pPr>
        <w:spacing w:after="0"/>
        <w:rPr>
          <w:rFonts w:ascii="Times New Roman" w:hAnsi="Times New Roman" w:cs="Times New Roman"/>
          <w:b/>
          <w:sz w:val="32"/>
          <w:szCs w:val="32"/>
        </w:rPr>
      </w:pPr>
    </w:p>
    <w:p w:rsidR="004A0F25" w:rsidRDefault="004A0F25" w:rsidP="00BF653A">
      <w:pPr>
        <w:spacing w:after="0"/>
        <w:rPr>
          <w:rFonts w:ascii="Times New Roman" w:hAnsi="Times New Roman" w:cs="Times New Roman"/>
          <w:b/>
          <w:sz w:val="32"/>
          <w:szCs w:val="32"/>
        </w:rPr>
      </w:pPr>
    </w:p>
    <w:p w:rsidR="004A0F25" w:rsidRDefault="004A0F25" w:rsidP="00BF653A">
      <w:pPr>
        <w:spacing w:after="0"/>
        <w:rPr>
          <w:rFonts w:ascii="Times New Roman" w:hAnsi="Times New Roman" w:cs="Times New Roman"/>
          <w:b/>
          <w:sz w:val="32"/>
          <w:szCs w:val="32"/>
        </w:rPr>
      </w:pPr>
    </w:p>
    <w:p w:rsidR="004A0F25" w:rsidRDefault="004A0F25" w:rsidP="00BF653A">
      <w:pPr>
        <w:spacing w:after="0"/>
        <w:rPr>
          <w:rFonts w:ascii="Times New Roman" w:hAnsi="Times New Roman" w:cs="Times New Roman"/>
          <w:b/>
          <w:sz w:val="32"/>
          <w:szCs w:val="32"/>
        </w:rPr>
      </w:pPr>
    </w:p>
    <w:p w:rsidR="004A0F25" w:rsidRDefault="004A0F25" w:rsidP="00BF653A">
      <w:pPr>
        <w:spacing w:after="0"/>
        <w:rPr>
          <w:rFonts w:ascii="Times New Roman" w:hAnsi="Times New Roman" w:cs="Times New Roman"/>
          <w:b/>
          <w:sz w:val="32"/>
          <w:szCs w:val="32"/>
        </w:rPr>
      </w:pPr>
    </w:p>
    <w:p w:rsidR="004A0F25" w:rsidRDefault="004A0F25" w:rsidP="00BF653A">
      <w:pPr>
        <w:spacing w:after="0"/>
        <w:rPr>
          <w:rFonts w:ascii="Times New Roman" w:hAnsi="Times New Roman" w:cs="Times New Roman"/>
          <w:b/>
          <w:sz w:val="32"/>
          <w:szCs w:val="32"/>
        </w:rPr>
      </w:pPr>
    </w:p>
    <w:p w:rsidR="004A0F25" w:rsidRDefault="004A0F25" w:rsidP="00BF653A">
      <w:pPr>
        <w:spacing w:after="0"/>
        <w:rPr>
          <w:rFonts w:ascii="Times New Roman" w:hAnsi="Times New Roman" w:cs="Times New Roman"/>
          <w:b/>
          <w:sz w:val="32"/>
          <w:szCs w:val="32"/>
        </w:rPr>
      </w:pPr>
    </w:p>
    <w:p w:rsidR="004A0F25" w:rsidRDefault="004A0F25" w:rsidP="00BF653A">
      <w:pPr>
        <w:spacing w:after="0"/>
        <w:rPr>
          <w:rFonts w:ascii="Times New Roman" w:hAnsi="Times New Roman" w:cs="Times New Roman"/>
          <w:b/>
          <w:sz w:val="32"/>
          <w:szCs w:val="32"/>
        </w:rPr>
      </w:pPr>
    </w:p>
    <w:p w:rsidR="009D6C85" w:rsidRDefault="009D6C85" w:rsidP="00BF653A">
      <w:pPr>
        <w:spacing w:after="0"/>
        <w:rPr>
          <w:rFonts w:ascii="Times New Roman" w:hAnsi="Times New Roman" w:cs="Times New Roman"/>
          <w:b/>
          <w:sz w:val="32"/>
          <w:szCs w:val="32"/>
        </w:rPr>
      </w:pPr>
    </w:p>
    <w:p w:rsidR="009D6C85" w:rsidRDefault="009D6C85" w:rsidP="00BF653A">
      <w:pPr>
        <w:spacing w:after="0"/>
        <w:rPr>
          <w:rFonts w:ascii="Times New Roman" w:hAnsi="Times New Roman" w:cs="Times New Roman"/>
          <w:b/>
          <w:sz w:val="32"/>
          <w:szCs w:val="32"/>
        </w:rPr>
      </w:pPr>
    </w:p>
    <w:p w:rsidR="009D6C85" w:rsidRDefault="009D6C85" w:rsidP="00BF653A">
      <w:pPr>
        <w:spacing w:after="0"/>
        <w:rPr>
          <w:rFonts w:ascii="Times New Roman" w:hAnsi="Times New Roman" w:cs="Times New Roman"/>
          <w:b/>
          <w:sz w:val="32"/>
          <w:szCs w:val="32"/>
        </w:rPr>
      </w:pPr>
    </w:p>
    <w:p w:rsidR="009D6C85" w:rsidRDefault="009D6C85" w:rsidP="00BF653A">
      <w:pPr>
        <w:spacing w:after="0"/>
        <w:rPr>
          <w:rFonts w:ascii="Times New Roman" w:hAnsi="Times New Roman" w:cs="Times New Roman"/>
          <w:b/>
          <w:sz w:val="32"/>
          <w:szCs w:val="32"/>
        </w:rPr>
      </w:pPr>
    </w:p>
    <w:p w:rsidR="009D6C85" w:rsidRDefault="009D6C85" w:rsidP="00BF653A">
      <w:pPr>
        <w:spacing w:after="0"/>
        <w:rPr>
          <w:rFonts w:ascii="Times New Roman" w:hAnsi="Times New Roman" w:cs="Times New Roman"/>
          <w:b/>
          <w:sz w:val="32"/>
          <w:szCs w:val="32"/>
        </w:rPr>
      </w:pPr>
    </w:p>
    <w:p w:rsidR="009D6C85" w:rsidRDefault="009D6C85" w:rsidP="00BF653A">
      <w:pPr>
        <w:spacing w:after="0"/>
        <w:rPr>
          <w:rFonts w:ascii="Times New Roman" w:hAnsi="Times New Roman" w:cs="Times New Roman"/>
          <w:b/>
          <w:sz w:val="32"/>
          <w:szCs w:val="32"/>
        </w:rPr>
      </w:pPr>
    </w:p>
    <w:p w:rsidR="009D6C85" w:rsidRDefault="009D6C85" w:rsidP="00BF653A">
      <w:pPr>
        <w:spacing w:after="0"/>
        <w:rPr>
          <w:rFonts w:ascii="Times New Roman" w:hAnsi="Times New Roman" w:cs="Times New Roman"/>
          <w:b/>
          <w:sz w:val="32"/>
          <w:szCs w:val="32"/>
        </w:rPr>
      </w:pPr>
    </w:p>
    <w:p w:rsidR="009D6C85" w:rsidRDefault="009D6C85" w:rsidP="00BF653A">
      <w:pPr>
        <w:spacing w:after="0"/>
        <w:rPr>
          <w:rFonts w:ascii="Times New Roman" w:hAnsi="Times New Roman" w:cs="Times New Roman"/>
          <w:b/>
          <w:sz w:val="32"/>
          <w:szCs w:val="32"/>
        </w:rPr>
      </w:pPr>
    </w:p>
    <w:p w:rsidR="009D6C85" w:rsidRDefault="009D6C85" w:rsidP="00BF653A">
      <w:pPr>
        <w:spacing w:after="0"/>
        <w:rPr>
          <w:rFonts w:ascii="Times New Roman" w:hAnsi="Times New Roman" w:cs="Times New Roman"/>
          <w:b/>
          <w:sz w:val="32"/>
          <w:szCs w:val="32"/>
        </w:rPr>
      </w:pPr>
    </w:p>
    <w:p w:rsidR="009D6C85" w:rsidRDefault="009D6C85" w:rsidP="00BF653A">
      <w:pPr>
        <w:spacing w:after="0"/>
        <w:rPr>
          <w:rFonts w:ascii="Times New Roman" w:hAnsi="Times New Roman" w:cs="Times New Roman"/>
          <w:b/>
          <w:sz w:val="32"/>
          <w:szCs w:val="32"/>
        </w:rPr>
      </w:pPr>
    </w:p>
    <w:p w:rsidR="009D6C85" w:rsidRDefault="009D6C85" w:rsidP="00BF653A">
      <w:pPr>
        <w:spacing w:after="0"/>
        <w:rPr>
          <w:rFonts w:ascii="Times New Roman" w:hAnsi="Times New Roman" w:cs="Times New Roman"/>
          <w:b/>
          <w:sz w:val="32"/>
          <w:szCs w:val="32"/>
        </w:rPr>
      </w:pPr>
    </w:p>
    <w:p w:rsidR="009D6C85" w:rsidRDefault="009D6C85" w:rsidP="00BF653A">
      <w:pPr>
        <w:spacing w:after="0"/>
        <w:rPr>
          <w:rFonts w:ascii="Times New Roman" w:hAnsi="Times New Roman" w:cs="Times New Roman"/>
          <w:b/>
          <w:sz w:val="32"/>
          <w:szCs w:val="32"/>
        </w:rPr>
      </w:pPr>
    </w:p>
    <w:p w:rsidR="009D6C85" w:rsidRDefault="009D6C85" w:rsidP="00BF653A">
      <w:pPr>
        <w:spacing w:after="0"/>
        <w:rPr>
          <w:rFonts w:ascii="Times New Roman" w:hAnsi="Times New Roman" w:cs="Times New Roman"/>
          <w:b/>
          <w:sz w:val="32"/>
          <w:szCs w:val="32"/>
        </w:rPr>
      </w:pPr>
    </w:p>
    <w:p w:rsidR="009D6C85" w:rsidRDefault="009D6C85" w:rsidP="00BF653A">
      <w:pPr>
        <w:spacing w:after="0"/>
        <w:rPr>
          <w:rFonts w:ascii="Times New Roman" w:hAnsi="Times New Roman" w:cs="Times New Roman"/>
          <w:b/>
          <w:sz w:val="32"/>
          <w:szCs w:val="32"/>
        </w:rPr>
      </w:pPr>
    </w:p>
    <w:p w:rsidR="009D6C85" w:rsidRDefault="009D6C85" w:rsidP="00BF653A">
      <w:pPr>
        <w:spacing w:after="0"/>
        <w:rPr>
          <w:rFonts w:ascii="Times New Roman" w:hAnsi="Times New Roman" w:cs="Times New Roman"/>
          <w:b/>
          <w:sz w:val="32"/>
          <w:szCs w:val="32"/>
        </w:rPr>
      </w:pPr>
    </w:p>
    <w:p w:rsidR="009D6C85" w:rsidRDefault="009D6C85" w:rsidP="00BF653A">
      <w:pPr>
        <w:spacing w:after="0"/>
        <w:rPr>
          <w:rFonts w:ascii="Times New Roman" w:hAnsi="Times New Roman" w:cs="Times New Roman"/>
          <w:b/>
          <w:sz w:val="32"/>
          <w:szCs w:val="32"/>
        </w:rPr>
      </w:pPr>
    </w:p>
    <w:p w:rsidR="009D6C85" w:rsidRDefault="009D6C85" w:rsidP="00BF653A">
      <w:pPr>
        <w:spacing w:after="0"/>
        <w:rPr>
          <w:rFonts w:ascii="Times New Roman" w:hAnsi="Times New Roman" w:cs="Times New Roman"/>
          <w:b/>
          <w:sz w:val="32"/>
          <w:szCs w:val="32"/>
        </w:rPr>
      </w:pPr>
    </w:p>
    <w:p w:rsidR="009D6C85" w:rsidRDefault="009D6C85" w:rsidP="00BF653A">
      <w:pPr>
        <w:spacing w:after="0"/>
        <w:rPr>
          <w:rFonts w:ascii="Times New Roman" w:hAnsi="Times New Roman" w:cs="Times New Roman"/>
          <w:b/>
          <w:sz w:val="32"/>
          <w:szCs w:val="32"/>
        </w:rPr>
      </w:pPr>
    </w:p>
    <w:p w:rsidR="009D6C85" w:rsidRDefault="009D6C85" w:rsidP="00BF653A">
      <w:pPr>
        <w:spacing w:after="0"/>
        <w:rPr>
          <w:rFonts w:ascii="Times New Roman" w:hAnsi="Times New Roman" w:cs="Times New Roman"/>
          <w:b/>
          <w:sz w:val="32"/>
          <w:szCs w:val="32"/>
        </w:rPr>
      </w:pPr>
    </w:p>
    <w:p w:rsidR="009D6C85" w:rsidRDefault="009D6C85" w:rsidP="00BF653A">
      <w:pPr>
        <w:spacing w:after="0"/>
        <w:rPr>
          <w:rFonts w:ascii="Times New Roman" w:hAnsi="Times New Roman" w:cs="Times New Roman"/>
          <w:b/>
          <w:sz w:val="32"/>
          <w:szCs w:val="32"/>
        </w:rPr>
      </w:pPr>
    </w:p>
    <w:p w:rsidR="009D6C85" w:rsidRDefault="009D6C85" w:rsidP="00BF653A">
      <w:pPr>
        <w:spacing w:after="0"/>
        <w:rPr>
          <w:rFonts w:ascii="Times New Roman" w:hAnsi="Times New Roman" w:cs="Times New Roman"/>
          <w:b/>
          <w:sz w:val="32"/>
          <w:szCs w:val="32"/>
        </w:rPr>
      </w:pPr>
    </w:p>
    <w:p w:rsidR="009D6C85" w:rsidRDefault="009D6C85" w:rsidP="00BF653A">
      <w:pPr>
        <w:spacing w:after="0"/>
        <w:rPr>
          <w:rFonts w:ascii="Times New Roman" w:hAnsi="Times New Roman" w:cs="Times New Roman"/>
          <w:b/>
          <w:sz w:val="32"/>
          <w:szCs w:val="32"/>
        </w:rPr>
      </w:pPr>
    </w:p>
    <w:p w:rsidR="009D6C85" w:rsidRDefault="001A0F05" w:rsidP="00BF653A">
      <w:pPr>
        <w:spacing w:after="0"/>
        <w:rPr>
          <w:rFonts w:ascii="Times New Roman" w:hAnsi="Times New Roman" w:cs="Times New Roman"/>
          <w:b/>
          <w:sz w:val="32"/>
          <w:szCs w:val="32"/>
        </w:rPr>
      </w:pPr>
      <w:r w:rsidRPr="001A0F05">
        <w:rPr>
          <w:rFonts w:ascii="Times New Roman" w:hAnsi="Times New Roman" w:cs="Times New Roman"/>
          <w:b/>
          <w:noProof/>
          <w:sz w:val="32"/>
          <w:szCs w:val="32"/>
          <w:lang w:eastAsia="da-DK"/>
        </w:rPr>
        <w:lastRenderedPageBreak/>
        <mc:AlternateContent>
          <mc:Choice Requires="wps">
            <w:drawing>
              <wp:anchor distT="0" distB="0" distL="114300" distR="114300" simplePos="0" relativeHeight="251727872" behindDoc="0" locked="0" layoutInCell="1" allowOverlap="1" wp14:editId="36B11C9B">
                <wp:simplePos x="0" y="0"/>
                <wp:positionH relativeFrom="column">
                  <wp:posOffset>60960</wp:posOffset>
                </wp:positionH>
                <wp:positionV relativeFrom="paragraph">
                  <wp:posOffset>-489585</wp:posOffset>
                </wp:positionV>
                <wp:extent cx="6134100" cy="9572625"/>
                <wp:effectExtent l="0" t="0" r="0" b="9525"/>
                <wp:wrapNone/>
                <wp:docPr id="290"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9572625"/>
                        </a:xfrm>
                        <a:prstGeom prst="rect">
                          <a:avLst/>
                        </a:prstGeom>
                        <a:solidFill>
                          <a:srgbClr val="FFFFFF"/>
                        </a:solidFill>
                        <a:ln w="9525">
                          <a:noFill/>
                          <a:miter lim="800000"/>
                          <a:headEnd/>
                          <a:tailEnd/>
                        </a:ln>
                      </wps:spPr>
                      <wps:txbx>
                        <w:txbxContent>
                          <w:tbl>
                            <w:tblPr>
                              <w:tblW w:w="8958" w:type="dxa"/>
                              <w:tblCellMar>
                                <w:left w:w="70" w:type="dxa"/>
                                <w:right w:w="70" w:type="dxa"/>
                              </w:tblCellMar>
                              <w:tblLook w:val="04A0" w:firstRow="1" w:lastRow="0" w:firstColumn="1" w:lastColumn="0" w:noHBand="0" w:noVBand="1"/>
                            </w:tblPr>
                            <w:tblGrid>
                              <w:gridCol w:w="2666"/>
                              <w:gridCol w:w="146"/>
                              <w:gridCol w:w="146"/>
                              <w:gridCol w:w="960"/>
                              <w:gridCol w:w="960"/>
                              <w:gridCol w:w="1740"/>
                              <w:gridCol w:w="2340"/>
                            </w:tblGrid>
                            <w:tr w:rsidR="001A0F05" w:rsidRPr="001A0F05" w:rsidTr="000872DE">
                              <w:trPr>
                                <w:trHeight w:val="330"/>
                              </w:trPr>
                              <w:tc>
                                <w:tcPr>
                                  <w:tcW w:w="2958" w:type="dxa"/>
                                  <w:gridSpan w:val="3"/>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b/>
                                      <w:bCs/>
                                      <w:i/>
                                      <w:sz w:val="26"/>
                                      <w:szCs w:val="26"/>
                                      <w:lang w:eastAsia="da-DK"/>
                                    </w:rPr>
                                  </w:pPr>
                                  <w:r w:rsidRPr="001A0F05">
                                    <w:rPr>
                                      <w:rFonts w:ascii="Times New Roman" w:eastAsia="Times New Roman" w:hAnsi="Times New Roman" w:cs="Times New Roman"/>
                                      <w:b/>
                                      <w:bCs/>
                                      <w:i/>
                                      <w:sz w:val="26"/>
                                      <w:szCs w:val="26"/>
                                      <w:lang w:eastAsia="da-DK"/>
                                    </w:rPr>
                                    <w:t>Balance pr. 31.12.14</w:t>
                                  </w:r>
                                </w:p>
                              </w:tc>
                              <w:tc>
                                <w:tcPr>
                                  <w:tcW w:w="96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b/>
                                      <w:bCs/>
                                      <w:i/>
                                      <w:sz w:val="24"/>
                                      <w:szCs w:val="24"/>
                                      <w:lang w:eastAsia="da-DK"/>
                                    </w:rPr>
                                  </w:pPr>
                                </w:p>
                              </w:tc>
                              <w:tc>
                                <w:tcPr>
                                  <w:tcW w:w="96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b/>
                                      <w:bCs/>
                                      <w:i/>
                                      <w:lang w:eastAsia="da-DK"/>
                                    </w:rPr>
                                  </w:pPr>
                                </w:p>
                              </w:tc>
                              <w:tc>
                                <w:tcPr>
                                  <w:tcW w:w="174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b/>
                                      <w:bCs/>
                                      <w:sz w:val="20"/>
                                      <w:szCs w:val="20"/>
                                      <w:lang w:eastAsia="da-DK"/>
                                    </w:rPr>
                                  </w:pPr>
                                </w:p>
                              </w:tc>
                              <w:tc>
                                <w:tcPr>
                                  <w:tcW w:w="234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color w:val="000000"/>
                                      <w:lang w:eastAsia="da-DK"/>
                                    </w:rPr>
                                  </w:pPr>
                                </w:p>
                              </w:tc>
                            </w:tr>
                            <w:tr w:rsidR="001A0F05" w:rsidRPr="001A0F05" w:rsidTr="000872DE">
                              <w:trPr>
                                <w:trHeight w:val="315"/>
                              </w:trPr>
                              <w:tc>
                                <w:tcPr>
                                  <w:tcW w:w="2666"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b/>
                                      <w:bCs/>
                                      <w:sz w:val="16"/>
                                      <w:szCs w:val="16"/>
                                      <w:lang w:eastAsia="da-DK"/>
                                    </w:rPr>
                                  </w:pPr>
                                </w:p>
                              </w:tc>
                              <w:tc>
                                <w:tcPr>
                                  <w:tcW w:w="146"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b/>
                                      <w:bCs/>
                                      <w:sz w:val="24"/>
                                      <w:szCs w:val="24"/>
                                      <w:lang w:eastAsia="da-DK"/>
                                    </w:rPr>
                                  </w:pPr>
                                </w:p>
                              </w:tc>
                              <w:tc>
                                <w:tcPr>
                                  <w:tcW w:w="146"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b/>
                                      <w:bCs/>
                                      <w:i/>
                                      <w:sz w:val="24"/>
                                      <w:szCs w:val="24"/>
                                      <w:lang w:eastAsia="da-DK"/>
                                    </w:rPr>
                                  </w:pPr>
                                </w:p>
                              </w:tc>
                              <w:tc>
                                <w:tcPr>
                                  <w:tcW w:w="96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b/>
                                      <w:bCs/>
                                      <w:i/>
                                      <w:sz w:val="24"/>
                                      <w:szCs w:val="24"/>
                                      <w:lang w:eastAsia="da-DK"/>
                                    </w:rPr>
                                  </w:pPr>
                                </w:p>
                              </w:tc>
                              <w:tc>
                                <w:tcPr>
                                  <w:tcW w:w="96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b/>
                                      <w:bCs/>
                                      <w:i/>
                                      <w:lang w:eastAsia="da-DK"/>
                                    </w:rPr>
                                  </w:pPr>
                                </w:p>
                              </w:tc>
                              <w:tc>
                                <w:tcPr>
                                  <w:tcW w:w="174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b/>
                                      <w:bCs/>
                                      <w:sz w:val="20"/>
                                      <w:szCs w:val="20"/>
                                      <w:lang w:eastAsia="da-DK"/>
                                    </w:rPr>
                                  </w:pPr>
                                </w:p>
                              </w:tc>
                              <w:tc>
                                <w:tcPr>
                                  <w:tcW w:w="234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color w:val="000000"/>
                                      <w:lang w:eastAsia="da-DK"/>
                                    </w:rPr>
                                  </w:pPr>
                                </w:p>
                              </w:tc>
                            </w:tr>
                            <w:tr w:rsidR="001A0F05" w:rsidRPr="001A0F05" w:rsidTr="000872DE">
                              <w:trPr>
                                <w:trHeight w:val="300"/>
                              </w:trPr>
                              <w:tc>
                                <w:tcPr>
                                  <w:tcW w:w="2666"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b/>
                                      <w:bCs/>
                                      <w:lang w:eastAsia="da-DK"/>
                                    </w:rPr>
                                  </w:pPr>
                                  <w:r w:rsidRPr="001A0F05">
                                    <w:rPr>
                                      <w:rFonts w:ascii="Times New Roman" w:eastAsia="Times New Roman" w:hAnsi="Times New Roman" w:cs="Times New Roman"/>
                                      <w:b/>
                                      <w:bCs/>
                                      <w:lang w:eastAsia="da-DK"/>
                                    </w:rPr>
                                    <w:t>Aktiver:</w:t>
                                  </w:r>
                                </w:p>
                              </w:tc>
                              <w:tc>
                                <w:tcPr>
                                  <w:tcW w:w="146"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b/>
                                      <w:bCs/>
                                      <w:lang w:eastAsia="da-DK"/>
                                    </w:rPr>
                                  </w:pPr>
                                </w:p>
                              </w:tc>
                              <w:tc>
                                <w:tcPr>
                                  <w:tcW w:w="146"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b/>
                                      <w:bCs/>
                                      <w:i/>
                                      <w:lang w:eastAsia="da-DK"/>
                                    </w:rPr>
                                  </w:pPr>
                                </w:p>
                              </w:tc>
                              <w:tc>
                                <w:tcPr>
                                  <w:tcW w:w="96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b/>
                                      <w:bCs/>
                                      <w:i/>
                                      <w:lang w:eastAsia="da-DK"/>
                                    </w:rPr>
                                  </w:pPr>
                                </w:p>
                              </w:tc>
                              <w:tc>
                                <w:tcPr>
                                  <w:tcW w:w="96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b/>
                                      <w:bCs/>
                                      <w:i/>
                                      <w:lang w:eastAsia="da-DK"/>
                                    </w:rPr>
                                  </w:pPr>
                                </w:p>
                              </w:tc>
                              <w:tc>
                                <w:tcPr>
                                  <w:tcW w:w="174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b/>
                                      <w:bCs/>
                                      <w:lang w:eastAsia="da-DK"/>
                                    </w:rPr>
                                  </w:pPr>
                                </w:p>
                              </w:tc>
                              <w:tc>
                                <w:tcPr>
                                  <w:tcW w:w="234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color w:val="000000"/>
                                      <w:lang w:eastAsia="da-DK"/>
                                    </w:rPr>
                                  </w:pPr>
                                </w:p>
                              </w:tc>
                            </w:tr>
                            <w:tr w:rsidR="001A0F05" w:rsidRPr="001A0F05" w:rsidTr="000872DE">
                              <w:trPr>
                                <w:trHeight w:val="300"/>
                              </w:trPr>
                              <w:tc>
                                <w:tcPr>
                                  <w:tcW w:w="2958" w:type="dxa"/>
                                  <w:gridSpan w:val="3"/>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i/>
                                      <w:lang w:eastAsia="da-DK"/>
                                    </w:rPr>
                                  </w:pPr>
                                  <w:r w:rsidRPr="001A0F05">
                                    <w:rPr>
                                      <w:rFonts w:ascii="Times New Roman" w:eastAsia="Times New Roman" w:hAnsi="Times New Roman" w:cs="Times New Roman"/>
                                      <w:i/>
                                      <w:lang w:eastAsia="da-DK"/>
                                    </w:rPr>
                                    <w:t>Lån &amp; Spar 1019810425</w:t>
                                  </w:r>
                                </w:p>
                              </w:tc>
                              <w:tc>
                                <w:tcPr>
                                  <w:tcW w:w="96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b/>
                                      <w:bCs/>
                                      <w:i/>
                                      <w:lang w:eastAsia="da-DK"/>
                                    </w:rPr>
                                  </w:pPr>
                                </w:p>
                              </w:tc>
                              <w:tc>
                                <w:tcPr>
                                  <w:tcW w:w="96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b/>
                                      <w:bCs/>
                                      <w:i/>
                                      <w:lang w:eastAsia="da-DK"/>
                                    </w:rPr>
                                  </w:pPr>
                                </w:p>
                              </w:tc>
                              <w:tc>
                                <w:tcPr>
                                  <w:tcW w:w="174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jc w:val="right"/>
                                    <w:rPr>
                                      <w:rFonts w:ascii="Times New Roman" w:eastAsia="Times New Roman" w:hAnsi="Times New Roman" w:cs="Times New Roman"/>
                                      <w:lang w:eastAsia="da-DK"/>
                                    </w:rPr>
                                  </w:pPr>
                                  <w:r w:rsidRPr="001A0F05">
                                    <w:rPr>
                                      <w:rFonts w:ascii="Times New Roman" w:eastAsia="Times New Roman" w:hAnsi="Times New Roman" w:cs="Times New Roman"/>
                                      <w:lang w:eastAsia="da-DK"/>
                                    </w:rPr>
                                    <w:t>444.022,57</w:t>
                                  </w:r>
                                </w:p>
                              </w:tc>
                              <w:tc>
                                <w:tcPr>
                                  <w:tcW w:w="234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color w:val="000000"/>
                                      <w:lang w:eastAsia="da-DK"/>
                                    </w:rPr>
                                  </w:pPr>
                                </w:p>
                              </w:tc>
                            </w:tr>
                            <w:tr w:rsidR="001A0F05" w:rsidRPr="001A0F05" w:rsidTr="000872DE">
                              <w:trPr>
                                <w:trHeight w:val="300"/>
                              </w:trPr>
                              <w:tc>
                                <w:tcPr>
                                  <w:tcW w:w="2958" w:type="dxa"/>
                                  <w:gridSpan w:val="3"/>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i/>
                                      <w:lang w:eastAsia="da-DK"/>
                                    </w:rPr>
                                  </w:pPr>
                                  <w:r w:rsidRPr="001A0F05">
                                    <w:rPr>
                                      <w:rFonts w:ascii="Times New Roman" w:eastAsia="Times New Roman" w:hAnsi="Times New Roman" w:cs="Times New Roman"/>
                                      <w:i/>
                                      <w:lang w:eastAsia="da-DK"/>
                                    </w:rPr>
                                    <w:t>Danske Bank 7 14 17 34</w:t>
                                  </w:r>
                                </w:p>
                              </w:tc>
                              <w:tc>
                                <w:tcPr>
                                  <w:tcW w:w="96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b/>
                                      <w:bCs/>
                                      <w:i/>
                                      <w:lang w:eastAsia="da-DK"/>
                                    </w:rPr>
                                  </w:pPr>
                                </w:p>
                              </w:tc>
                              <w:tc>
                                <w:tcPr>
                                  <w:tcW w:w="96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b/>
                                      <w:bCs/>
                                      <w:i/>
                                      <w:lang w:eastAsia="da-DK"/>
                                    </w:rPr>
                                  </w:pPr>
                                </w:p>
                              </w:tc>
                              <w:tc>
                                <w:tcPr>
                                  <w:tcW w:w="174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jc w:val="right"/>
                                    <w:rPr>
                                      <w:rFonts w:ascii="Times New Roman" w:eastAsia="Times New Roman" w:hAnsi="Times New Roman" w:cs="Times New Roman"/>
                                      <w:lang w:eastAsia="da-DK"/>
                                    </w:rPr>
                                  </w:pPr>
                                  <w:r w:rsidRPr="001A0F05">
                                    <w:rPr>
                                      <w:rFonts w:ascii="Times New Roman" w:eastAsia="Times New Roman" w:hAnsi="Times New Roman" w:cs="Times New Roman"/>
                                      <w:lang w:eastAsia="da-DK"/>
                                    </w:rPr>
                                    <w:t>397.471,20</w:t>
                                  </w:r>
                                </w:p>
                              </w:tc>
                              <w:tc>
                                <w:tcPr>
                                  <w:tcW w:w="234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color w:val="000000"/>
                                      <w:lang w:eastAsia="da-DK"/>
                                    </w:rPr>
                                  </w:pPr>
                                </w:p>
                              </w:tc>
                            </w:tr>
                            <w:tr w:rsidR="001A0F05" w:rsidRPr="001A0F05" w:rsidTr="000872DE">
                              <w:trPr>
                                <w:trHeight w:val="300"/>
                              </w:trPr>
                              <w:tc>
                                <w:tcPr>
                                  <w:tcW w:w="2958" w:type="dxa"/>
                                  <w:gridSpan w:val="3"/>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i/>
                                      <w:lang w:eastAsia="da-DK"/>
                                    </w:rPr>
                                  </w:pPr>
                                  <w:r w:rsidRPr="001A0F05">
                                    <w:rPr>
                                      <w:rFonts w:ascii="Times New Roman" w:eastAsia="Times New Roman" w:hAnsi="Times New Roman" w:cs="Times New Roman"/>
                                      <w:i/>
                                      <w:lang w:eastAsia="da-DK"/>
                                    </w:rPr>
                                    <w:t>Tilgodehavende kontingent</w:t>
                                  </w:r>
                                </w:p>
                              </w:tc>
                              <w:tc>
                                <w:tcPr>
                                  <w:tcW w:w="96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b/>
                                      <w:bCs/>
                                      <w:i/>
                                      <w:lang w:eastAsia="da-DK"/>
                                    </w:rPr>
                                  </w:pPr>
                                </w:p>
                              </w:tc>
                              <w:tc>
                                <w:tcPr>
                                  <w:tcW w:w="96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b/>
                                      <w:bCs/>
                                      <w:i/>
                                      <w:lang w:eastAsia="da-DK"/>
                                    </w:rPr>
                                  </w:pPr>
                                </w:p>
                              </w:tc>
                              <w:tc>
                                <w:tcPr>
                                  <w:tcW w:w="174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jc w:val="right"/>
                                    <w:rPr>
                                      <w:rFonts w:ascii="Times New Roman" w:eastAsia="Times New Roman" w:hAnsi="Times New Roman" w:cs="Times New Roman"/>
                                      <w:lang w:eastAsia="da-DK"/>
                                    </w:rPr>
                                  </w:pPr>
                                  <w:r w:rsidRPr="001A0F05">
                                    <w:rPr>
                                      <w:rFonts w:ascii="Times New Roman" w:eastAsia="Times New Roman" w:hAnsi="Times New Roman" w:cs="Times New Roman"/>
                                      <w:lang w:eastAsia="da-DK"/>
                                    </w:rPr>
                                    <w:t>10.705,00</w:t>
                                  </w:r>
                                </w:p>
                              </w:tc>
                              <w:tc>
                                <w:tcPr>
                                  <w:tcW w:w="234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color w:val="000000"/>
                                      <w:lang w:eastAsia="da-DK"/>
                                    </w:rPr>
                                  </w:pPr>
                                </w:p>
                              </w:tc>
                            </w:tr>
                            <w:tr w:rsidR="001A0F05" w:rsidRPr="001A0F05" w:rsidTr="000872DE">
                              <w:trPr>
                                <w:trHeight w:val="300"/>
                              </w:trPr>
                              <w:tc>
                                <w:tcPr>
                                  <w:tcW w:w="2958" w:type="dxa"/>
                                  <w:gridSpan w:val="3"/>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i/>
                                      <w:lang w:eastAsia="da-DK"/>
                                    </w:rPr>
                                  </w:pPr>
                                  <w:r w:rsidRPr="001A0F05">
                                    <w:rPr>
                                      <w:rFonts w:ascii="Times New Roman" w:eastAsia="Times New Roman" w:hAnsi="Times New Roman" w:cs="Times New Roman"/>
                                      <w:i/>
                                      <w:lang w:eastAsia="da-DK"/>
                                    </w:rPr>
                                    <w:t>Periodisering - Akut fond</w:t>
                                  </w:r>
                                </w:p>
                              </w:tc>
                              <w:tc>
                                <w:tcPr>
                                  <w:tcW w:w="96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b/>
                                      <w:bCs/>
                                      <w:i/>
                                      <w:lang w:eastAsia="da-DK"/>
                                    </w:rPr>
                                  </w:pPr>
                                </w:p>
                              </w:tc>
                              <w:tc>
                                <w:tcPr>
                                  <w:tcW w:w="96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b/>
                                      <w:bCs/>
                                      <w:i/>
                                      <w:lang w:eastAsia="da-DK"/>
                                    </w:rPr>
                                  </w:pPr>
                                </w:p>
                              </w:tc>
                              <w:tc>
                                <w:tcPr>
                                  <w:tcW w:w="174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jc w:val="right"/>
                                    <w:rPr>
                                      <w:rFonts w:ascii="Times New Roman" w:eastAsia="Times New Roman" w:hAnsi="Times New Roman" w:cs="Times New Roman"/>
                                      <w:lang w:eastAsia="da-DK"/>
                                    </w:rPr>
                                  </w:pPr>
                                  <w:r w:rsidRPr="001A0F05">
                                    <w:rPr>
                                      <w:rFonts w:ascii="Times New Roman" w:eastAsia="Times New Roman" w:hAnsi="Times New Roman" w:cs="Times New Roman"/>
                                      <w:lang w:eastAsia="da-DK"/>
                                    </w:rPr>
                                    <w:t>116,20</w:t>
                                  </w:r>
                                </w:p>
                              </w:tc>
                              <w:tc>
                                <w:tcPr>
                                  <w:tcW w:w="234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color w:val="000000"/>
                                      <w:lang w:eastAsia="da-DK"/>
                                    </w:rPr>
                                  </w:pPr>
                                </w:p>
                              </w:tc>
                            </w:tr>
                            <w:tr w:rsidR="001A0F05" w:rsidRPr="001A0F05" w:rsidTr="000872DE">
                              <w:trPr>
                                <w:trHeight w:val="300"/>
                              </w:trPr>
                              <w:tc>
                                <w:tcPr>
                                  <w:tcW w:w="2812" w:type="dxa"/>
                                  <w:gridSpan w:val="2"/>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lang w:eastAsia="da-DK"/>
                                    </w:rPr>
                                  </w:pPr>
                                  <w:r w:rsidRPr="001A0F05">
                                    <w:rPr>
                                      <w:rFonts w:ascii="Times New Roman" w:eastAsia="Times New Roman" w:hAnsi="Times New Roman" w:cs="Times New Roman"/>
                                      <w:lang w:eastAsia="da-DK"/>
                                    </w:rPr>
                                    <w:t>Værdi Kryolitbo</w:t>
                                  </w:r>
                                </w:p>
                              </w:tc>
                              <w:tc>
                                <w:tcPr>
                                  <w:tcW w:w="146"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b/>
                                      <w:bCs/>
                                      <w:i/>
                                      <w:lang w:eastAsia="da-DK"/>
                                    </w:rPr>
                                  </w:pPr>
                                </w:p>
                              </w:tc>
                              <w:tc>
                                <w:tcPr>
                                  <w:tcW w:w="96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b/>
                                      <w:bCs/>
                                      <w:i/>
                                      <w:lang w:eastAsia="da-DK"/>
                                    </w:rPr>
                                  </w:pPr>
                                </w:p>
                              </w:tc>
                              <w:tc>
                                <w:tcPr>
                                  <w:tcW w:w="96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b/>
                                      <w:bCs/>
                                      <w:i/>
                                      <w:lang w:eastAsia="da-DK"/>
                                    </w:rPr>
                                  </w:pPr>
                                </w:p>
                              </w:tc>
                              <w:tc>
                                <w:tcPr>
                                  <w:tcW w:w="174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jc w:val="right"/>
                                    <w:rPr>
                                      <w:rFonts w:ascii="Times New Roman" w:eastAsia="Times New Roman" w:hAnsi="Times New Roman" w:cs="Times New Roman"/>
                                      <w:lang w:eastAsia="da-DK"/>
                                    </w:rPr>
                                  </w:pPr>
                                  <w:r w:rsidRPr="001A0F05">
                                    <w:rPr>
                                      <w:rFonts w:ascii="Times New Roman" w:eastAsia="Times New Roman" w:hAnsi="Times New Roman" w:cs="Times New Roman"/>
                                      <w:lang w:eastAsia="da-DK"/>
                                    </w:rPr>
                                    <w:t>660.000,00</w:t>
                                  </w:r>
                                </w:p>
                              </w:tc>
                              <w:tc>
                                <w:tcPr>
                                  <w:tcW w:w="234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color w:val="000000"/>
                                      <w:lang w:eastAsia="da-DK"/>
                                    </w:rPr>
                                  </w:pPr>
                                </w:p>
                              </w:tc>
                            </w:tr>
                            <w:tr w:rsidR="001A0F05" w:rsidRPr="001A0F05" w:rsidTr="000872DE">
                              <w:trPr>
                                <w:trHeight w:val="300"/>
                              </w:trPr>
                              <w:tc>
                                <w:tcPr>
                                  <w:tcW w:w="2812" w:type="dxa"/>
                                  <w:gridSpan w:val="2"/>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b/>
                                      <w:bCs/>
                                      <w:lang w:eastAsia="da-DK"/>
                                    </w:rPr>
                                  </w:pPr>
                                  <w:r w:rsidRPr="001A0F05">
                                    <w:rPr>
                                      <w:rFonts w:ascii="Times New Roman" w:eastAsia="Times New Roman" w:hAnsi="Times New Roman" w:cs="Times New Roman"/>
                                      <w:b/>
                                      <w:bCs/>
                                      <w:lang w:eastAsia="da-DK"/>
                                    </w:rPr>
                                    <w:t>Samlede aktiver:</w:t>
                                  </w:r>
                                </w:p>
                              </w:tc>
                              <w:tc>
                                <w:tcPr>
                                  <w:tcW w:w="146"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b/>
                                      <w:bCs/>
                                      <w:i/>
                                      <w:lang w:eastAsia="da-DK"/>
                                    </w:rPr>
                                  </w:pPr>
                                </w:p>
                              </w:tc>
                              <w:tc>
                                <w:tcPr>
                                  <w:tcW w:w="96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b/>
                                      <w:bCs/>
                                      <w:i/>
                                      <w:lang w:eastAsia="da-DK"/>
                                    </w:rPr>
                                  </w:pPr>
                                </w:p>
                              </w:tc>
                              <w:tc>
                                <w:tcPr>
                                  <w:tcW w:w="96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b/>
                                      <w:bCs/>
                                      <w:i/>
                                      <w:lang w:eastAsia="da-DK"/>
                                    </w:rPr>
                                  </w:pPr>
                                </w:p>
                              </w:tc>
                              <w:tc>
                                <w:tcPr>
                                  <w:tcW w:w="174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color w:val="000000"/>
                                      <w:lang w:eastAsia="da-DK"/>
                                    </w:rPr>
                                  </w:pPr>
                                </w:p>
                              </w:tc>
                              <w:tc>
                                <w:tcPr>
                                  <w:tcW w:w="234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jc w:val="right"/>
                                    <w:rPr>
                                      <w:rFonts w:ascii="Times New Roman" w:eastAsia="Times New Roman" w:hAnsi="Times New Roman" w:cs="Times New Roman"/>
                                      <w:b/>
                                      <w:bCs/>
                                      <w:lang w:eastAsia="da-DK"/>
                                    </w:rPr>
                                  </w:pPr>
                                  <w:r w:rsidRPr="001A0F05">
                                    <w:rPr>
                                      <w:rFonts w:ascii="Times New Roman" w:eastAsia="Times New Roman" w:hAnsi="Times New Roman" w:cs="Times New Roman"/>
                                      <w:b/>
                                      <w:bCs/>
                                      <w:lang w:eastAsia="da-DK"/>
                                    </w:rPr>
                                    <w:t>1.512.314,97</w:t>
                                  </w:r>
                                </w:p>
                              </w:tc>
                            </w:tr>
                            <w:tr w:rsidR="001A0F05" w:rsidRPr="001A0F05" w:rsidTr="000872DE">
                              <w:trPr>
                                <w:trHeight w:val="300"/>
                              </w:trPr>
                              <w:tc>
                                <w:tcPr>
                                  <w:tcW w:w="2666"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b/>
                                      <w:bCs/>
                                      <w:lang w:eastAsia="da-DK"/>
                                    </w:rPr>
                                  </w:pPr>
                                </w:p>
                              </w:tc>
                              <w:tc>
                                <w:tcPr>
                                  <w:tcW w:w="146"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b/>
                                      <w:bCs/>
                                      <w:lang w:eastAsia="da-DK"/>
                                    </w:rPr>
                                  </w:pPr>
                                </w:p>
                              </w:tc>
                              <w:tc>
                                <w:tcPr>
                                  <w:tcW w:w="146"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b/>
                                      <w:bCs/>
                                      <w:i/>
                                      <w:lang w:eastAsia="da-DK"/>
                                    </w:rPr>
                                  </w:pPr>
                                </w:p>
                              </w:tc>
                              <w:tc>
                                <w:tcPr>
                                  <w:tcW w:w="96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b/>
                                      <w:bCs/>
                                      <w:i/>
                                      <w:lang w:eastAsia="da-DK"/>
                                    </w:rPr>
                                  </w:pPr>
                                </w:p>
                              </w:tc>
                              <w:tc>
                                <w:tcPr>
                                  <w:tcW w:w="96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b/>
                                      <w:bCs/>
                                      <w:i/>
                                      <w:lang w:eastAsia="da-DK"/>
                                    </w:rPr>
                                  </w:pPr>
                                </w:p>
                              </w:tc>
                              <w:tc>
                                <w:tcPr>
                                  <w:tcW w:w="174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b/>
                                      <w:bCs/>
                                      <w:lang w:eastAsia="da-DK"/>
                                    </w:rPr>
                                  </w:pPr>
                                </w:p>
                              </w:tc>
                              <w:tc>
                                <w:tcPr>
                                  <w:tcW w:w="234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color w:val="000000"/>
                                      <w:lang w:eastAsia="da-DK"/>
                                    </w:rPr>
                                  </w:pPr>
                                </w:p>
                              </w:tc>
                            </w:tr>
                            <w:tr w:rsidR="001A0F05" w:rsidRPr="001A0F05" w:rsidTr="000872DE">
                              <w:trPr>
                                <w:trHeight w:val="300"/>
                              </w:trPr>
                              <w:tc>
                                <w:tcPr>
                                  <w:tcW w:w="2812" w:type="dxa"/>
                                  <w:gridSpan w:val="2"/>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b/>
                                      <w:bCs/>
                                      <w:lang w:eastAsia="da-DK"/>
                                    </w:rPr>
                                  </w:pPr>
                                  <w:r w:rsidRPr="001A0F05">
                                    <w:rPr>
                                      <w:rFonts w:ascii="Times New Roman" w:eastAsia="Times New Roman" w:hAnsi="Times New Roman" w:cs="Times New Roman"/>
                                      <w:b/>
                                      <w:bCs/>
                                      <w:lang w:eastAsia="da-DK"/>
                                    </w:rPr>
                                    <w:t>Passiver:</w:t>
                                  </w:r>
                                </w:p>
                              </w:tc>
                              <w:tc>
                                <w:tcPr>
                                  <w:tcW w:w="146"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b/>
                                      <w:bCs/>
                                      <w:i/>
                                      <w:lang w:eastAsia="da-DK"/>
                                    </w:rPr>
                                  </w:pPr>
                                </w:p>
                              </w:tc>
                              <w:tc>
                                <w:tcPr>
                                  <w:tcW w:w="96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b/>
                                      <w:bCs/>
                                      <w:i/>
                                      <w:lang w:eastAsia="da-DK"/>
                                    </w:rPr>
                                  </w:pPr>
                                </w:p>
                              </w:tc>
                              <w:tc>
                                <w:tcPr>
                                  <w:tcW w:w="96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b/>
                                      <w:bCs/>
                                      <w:i/>
                                      <w:lang w:eastAsia="da-DK"/>
                                    </w:rPr>
                                  </w:pPr>
                                </w:p>
                              </w:tc>
                              <w:tc>
                                <w:tcPr>
                                  <w:tcW w:w="174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lang w:eastAsia="da-DK"/>
                                    </w:rPr>
                                  </w:pPr>
                                </w:p>
                              </w:tc>
                              <w:tc>
                                <w:tcPr>
                                  <w:tcW w:w="234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color w:val="000000"/>
                                      <w:lang w:eastAsia="da-DK"/>
                                    </w:rPr>
                                  </w:pPr>
                                </w:p>
                              </w:tc>
                            </w:tr>
                            <w:tr w:rsidR="001A0F05" w:rsidRPr="001A0F05" w:rsidTr="000872DE">
                              <w:trPr>
                                <w:trHeight w:val="300"/>
                              </w:trPr>
                              <w:tc>
                                <w:tcPr>
                                  <w:tcW w:w="2958" w:type="dxa"/>
                                  <w:gridSpan w:val="3"/>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i/>
                                      <w:lang w:eastAsia="da-DK"/>
                                    </w:rPr>
                                  </w:pPr>
                                  <w:r w:rsidRPr="001A0F05">
                                    <w:rPr>
                                      <w:rFonts w:ascii="Times New Roman" w:eastAsia="Times New Roman" w:hAnsi="Times New Roman" w:cs="Times New Roman"/>
                                      <w:i/>
                                      <w:lang w:eastAsia="da-DK"/>
                                    </w:rPr>
                                    <w:t>Skyldig A-skat - feriepenge</w:t>
                                  </w:r>
                                </w:p>
                              </w:tc>
                              <w:tc>
                                <w:tcPr>
                                  <w:tcW w:w="96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b/>
                                      <w:bCs/>
                                      <w:i/>
                                      <w:lang w:eastAsia="da-DK"/>
                                    </w:rPr>
                                  </w:pPr>
                                </w:p>
                              </w:tc>
                              <w:tc>
                                <w:tcPr>
                                  <w:tcW w:w="96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b/>
                                      <w:bCs/>
                                      <w:i/>
                                      <w:lang w:eastAsia="da-DK"/>
                                    </w:rPr>
                                  </w:pPr>
                                </w:p>
                              </w:tc>
                              <w:tc>
                                <w:tcPr>
                                  <w:tcW w:w="174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jc w:val="right"/>
                                    <w:rPr>
                                      <w:rFonts w:ascii="Times New Roman" w:eastAsia="Times New Roman" w:hAnsi="Times New Roman" w:cs="Times New Roman"/>
                                      <w:lang w:eastAsia="da-DK"/>
                                    </w:rPr>
                                  </w:pPr>
                                  <w:r w:rsidRPr="001A0F05">
                                    <w:rPr>
                                      <w:rFonts w:ascii="Times New Roman" w:eastAsia="Times New Roman" w:hAnsi="Times New Roman" w:cs="Times New Roman"/>
                                      <w:lang w:eastAsia="da-DK"/>
                                    </w:rPr>
                                    <w:t>531,00</w:t>
                                  </w:r>
                                </w:p>
                              </w:tc>
                              <w:tc>
                                <w:tcPr>
                                  <w:tcW w:w="234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color w:val="000000"/>
                                      <w:lang w:eastAsia="da-DK"/>
                                    </w:rPr>
                                  </w:pPr>
                                </w:p>
                              </w:tc>
                            </w:tr>
                            <w:tr w:rsidR="001A0F05" w:rsidRPr="001A0F05" w:rsidTr="000872DE">
                              <w:trPr>
                                <w:trHeight w:val="300"/>
                              </w:trPr>
                              <w:tc>
                                <w:tcPr>
                                  <w:tcW w:w="2958" w:type="dxa"/>
                                  <w:gridSpan w:val="3"/>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i/>
                                      <w:lang w:eastAsia="da-DK"/>
                                    </w:rPr>
                                  </w:pPr>
                                  <w:r w:rsidRPr="001A0F05">
                                    <w:rPr>
                                      <w:rFonts w:ascii="Times New Roman" w:eastAsia="Times New Roman" w:hAnsi="Times New Roman" w:cs="Times New Roman"/>
                                      <w:i/>
                                      <w:lang w:eastAsia="da-DK"/>
                                    </w:rPr>
                                    <w:t>Forudbetalt kontingent</w:t>
                                  </w:r>
                                </w:p>
                              </w:tc>
                              <w:tc>
                                <w:tcPr>
                                  <w:tcW w:w="96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i/>
                                      <w:color w:val="000000"/>
                                      <w:lang w:eastAsia="da-DK"/>
                                    </w:rPr>
                                  </w:pPr>
                                </w:p>
                              </w:tc>
                              <w:tc>
                                <w:tcPr>
                                  <w:tcW w:w="96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i/>
                                      <w:color w:val="000000"/>
                                      <w:lang w:eastAsia="da-DK"/>
                                    </w:rPr>
                                  </w:pPr>
                                </w:p>
                              </w:tc>
                              <w:tc>
                                <w:tcPr>
                                  <w:tcW w:w="174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jc w:val="right"/>
                                    <w:rPr>
                                      <w:rFonts w:ascii="Times New Roman" w:eastAsia="Times New Roman" w:hAnsi="Times New Roman" w:cs="Times New Roman"/>
                                      <w:lang w:eastAsia="da-DK"/>
                                    </w:rPr>
                                  </w:pPr>
                                  <w:r w:rsidRPr="001A0F05">
                                    <w:rPr>
                                      <w:rFonts w:ascii="Times New Roman" w:eastAsia="Times New Roman" w:hAnsi="Times New Roman" w:cs="Times New Roman"/>
                                      <w:lang w:eastAsia="da-DK"/>
                                    </w:rPr>
                                    <w:t>737,00</w:t>
                                  </w:r>
                                </w:p>
                              </w:tc>
                              <w:tc>
                                <w:tcPr>
                                  <w:tcW w:w="234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color w:val="000000"/>
                                      <w:lang w:eastAsia="da-DK"/>
                                    </w:rPr>
                                  </w:pPr>
                                </w:p>
                              </w:tc>
                            </w:tr>
                            <w:tr w:rsidR="001A0F05" w:rsidRPr="001A0F05" w:rsidTr="000872DE">
                              <w:trPr>
                                <w:trHeight w:val="300"/>
                              </w:trPr>
                              <w:tc>
                                <w:tcPr>
                                  <w:tcW w:w="3918" w:type="dxa"/>
                                  <w:gridSpan w:val="4"/>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i/>
                                      <w:lang w:eastAsia="da-DK"/>
                                    </w:rPr>
                                  </w:pPr>
                                  <w:r w:rsidRPr="001A0F05">
                                    <w:rPr>
                                      <w:rFonts w:ascii="Times New Roman" w:eastAsia="Times New Roman" w:hAnsi="Times New Roman" w:cs="Times New Roman"/>
                                      <w:i/>
                                      <w:lang w:eastAsia="da-DK"/>
                                    </w:rPr>
                                    <w:t>Hensættelser (til generalforsamling 2015)</w:t>
                                  </w:r>
                                </w:p>
                              </w:tc>
                              <w:tc>
                                <w:tcPr>
                                  <w:tcW w:w="96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b/>
                                      <w:bCs/>
                                      <w:i/>
                                      <w:lang w:eastAsia="da-DK"/>
                                    </w:rPr>
                                  </w:pPr>
                                </w:p>
                              </w:tc>
                              <w:tc>
                                <w:tcPr>
                                  <w:tcW w:w="174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jc w:val="right"/>
                                    <w:rPr>
                                      <w:rFonts w:ascii="Times New Roman" w:eastAsia="Times New Roman" w:hAnsi="Times New Roman" w:cs="Times New Roman"/>
                                      <w:lang w:eastAsia="da-DK"/>
                                    </w:rPr>
                                  </w:pPr>
                                  <w:r w:rsidRPr="001A0F05">
                                    <w:rPr>
                                      <w:rFonts w:ascii="Times New Roman" w:eastAsia="Times New Roman" w:hAnsi="Times New Roman" w:cs="Times New Roman"/>
                                      <w:lang w:eastAsia="da-DK"/>
                                    </w:rPr>
                                    <w:t>25.000,00</w:t>
                                  </w:r>
                                </w:p>
                              </w:tc>
                              <w:tc>
                                <w:tcPr>
                                  <w:tcW w:w="234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color w:val="000000"/>
                                      <w:lang w:eastAsia="da-DK"/>
                                    </w:rPr>
                                  </w:pPr>
                                </w:p>
                              </w:tc>
                            </w:tr>
                            <w:tr w:rsidR="001A0F05" w:rsidRPr="001A0F05" w:rsidTr="000872DE">
                              <w:trPr>
                                <w:trHeight w:val="300"/>
                              </w:trPr>
                              <w:tc>
                                <w:tcPr>
                                  <w:tcW w:w="2812" w:type="dxa"/>
                                  <w:gridSpan w:val="2"/>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lang w:eastAsia="da-DK"/>
                                    </w:rPr>
                                  </w:pPr>
                                  <w:r w:rsidRPr="001A0F05">
                                    <w:rPr>
                                      <w:rFonts w:ascii="Times New Roman" w:eastAsia="Times New Roman" w:hAnsi="Times New Roman" w:cs="Times New Roman"/>
                                      <w:lang w:eastAsia="da-DK"/>
                                    </w:rPr>
                                    <w:t>Skyldig DLF</w:t>
                                  </w:r>
                                </w:p>
                              </w:tc>
                              <w:tc>
                                <w:tcPr>
                                  <w:tcW w:w="146"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b/>
                                      <w:bCs/>
                                      <w:i/>
                                      <w:lang w:eastAsia="da-DK"/>
                                    </w:rPr>
                                  </w:pPr>
                                </w:p>
                              </w:tc>
                              <w:tc>
                                <w:tcPr>
                                  <w:tcW w:w="96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b/>
                                      <w:bCs/>
                                      <w:i/>
                                      <w:lang w:eastAsia="da-DK"/>
                                    </w:rPr>
                                  </w:pPr>
                                </w:p>
                              </w:tc>
                              <w:tc>
                                <w:tcPr>
                                  <w:tcW w:w="96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b/>
                                      <w:bCs/>
                                      <w:i/>
                                      <w:lang w:eastAsia="da-DK"/>
                                    </w:rPr>
                                  </w:pPr>
                                </w:p>
                              </w:tc>
                              <w:tc>
                                <w:tcPr>
                                  <w:tcW w:w="174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jc w:val="right"/>
                                    <w:rPr>
                                      <w:rFonts w:ascii="Times New Roman" w:eastAsia="Times New Roman" w:hAnsi="Times New Roman" w:cs="Times New Roman"/>
                                      <w:lang w:eastAsia="da-DK"/>
                                    </w:rPr>
                                  </w:pPr>
                                  <w:r w:rsidRPr="001A0F05">
                                    <w:rPr>
                                      <w:rFonts w:ascii="Times New Roman" w:eastAsia="Times New Roman" w:hAnsi="Times New Roman" w:cs="Times New Roman"/>
                                      <w:lang w:eastAsia="da-DK"/>
                                    </w:rPr>
                                    <w:t>0,00</w:t>
                                  </w:r>
                                </w:p>
                              </w:tc>
                              <w:tc>
                                <w:tcPr>
                                  <w:tcW w:w="234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color w:val="000000"/>
                                      <w:lang w:eastAsia="da-DK"/>
                                    </w:rPr>
                                  </w:pPr>
                                </w:p>
                              </w:tc>
                            </w:tr>
                            <w:tr w:rsidR="001A0F05" w:rsidRPr="001A0F05" w:rsidTr="000872DE">
                              <w:trPr>
                                <w:trHeight w:val="300"/>
                              </w:trPr>
                              <w:tc>
                                <w:tcPr>
                                  <w:tcW w:w="2666"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lang w:eastAsia="da-DK"/>
                                    </w:rPr>
                                  </w:pPr>
                                  <w:r w:rsidRPr="001A0F05">
                                    <w:rPr>
                                      <w:rFonts w:ascii="Times New Roman" w:eastAsia="Times New Roman" w:hAnsi="Times New Roman" w:cs="Times New Roman"/>
                                      <w:lang w:eastAsia="da-DK"/>
                                    </w:rPr>
                                    <w:t>Gæld i alt</w:t>
                                  </w:r>
                                </w:p>
                              </w:tc>
                              <w:tc>
                                <w:tcPr>
                                  <w:tcW w:w="146"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lang w:eastAsia="da-DK"/>
                                    </w:rPr>
                                  </w:pPr>
                                </w:p>
                              </w:tc>
                              <w:tc>
                                <w:tcPr>
                                  <w:tcW w:w="146"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i/>
                                      <w:lang w:eastAsia="da-DK"/>
                                    </w:rPr>
                                  </w:pPr>
                                </w:p>
                              </w:tc>
                              <w:tc>
                                <w:tcPr>
                                  <w:tcW w:w="96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i/>
                                      <w:lang w:eastAsia="da-DK"/>
                                    </w:rPr>
                                  </w:pPr>
                                </w:p>
                              </w:tc>
                              <w:tc>
                                <w:tcPr>
                                  <w:tcW w:w="96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i/>
                                      <w:lang w:eastAsia="da-DK"/>
                                    </w:rPr>
                                  </w:pPr>
                                </w:p>
                              </w:tc>
                              <w:tc>
                                <w:tcPr>
                                  <w:tcW w:w="174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jc w:val="right"/>
                                    <w:rPr>
                                      <w:rFonts w:ascii="Times New Roman" w:eastAsia="Times New Roman" w:hAnsi="Times New Roman" w:cs="Times New Roman"/>
                                      <w:b/>
                                      <w:bCs/>
                                      <w:lang w:eastAsia="da-DK"/>
                                    </w:rPr>
                                  </w:pPr>
                                  <w:r w:rsidRPr="001A0F05">
                                    <w:rPr>
                                      <w:rFonts w:ascii="Times New Roman" w:eastAsia="Times New Roman" w:hAnsi="Times New Roman" w:cs="Times New Roman"/>
                                      <w:b/>
                                      <w:bCs/>
                                      <w:lang w:eastAsia="da-DK"/>
                                    </w:rPr>
                                    <w:t>26.268,00</w:t>
                                  </w:r>
                                </w:p>
                              </w:tc>
                              <w:tc>
                                <w:tcPr>
                                  <w:tcW w:w="234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color w:val="000000"/>
                                      <w:lang w:eastAsia="da-DK"/>
                                    </w:rPr>
                                  </w:pPr>
                                </w:p>
                              </w:tc>
                            </w:tr>
                            <w:tr w:rsidR="001A0F05" w:rsidRPr="001A0F05" w:rsidTr="000872DE">
                              <w:trPr>
                                <w:trHeight w:val="300"/>
                              </w:trPr>
                              <w:tc>
                                <w:tcPr>
                                  <w:tcW w:w="2666"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color w:val="000000"/>
                                      <w:lang w:eastAsia="da-DK"/>
                                    </w:rPr>
                                  </w:pPr>
                                </w:p>
                              </w:tc>
                              <w:tc>
                                <w:tcPr>
                                  <w:tcW w:w="146"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color w:val="000000"/>
                                      <w:lang w:eastAsia="da-DK"/>
                                    </w:rPr>
                                  </w:pPr>
                                </w:p>
                              </w:tc>
                              <w:tc>
                                <w:tcPr>
                                  <w:tcW w:w="146"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i/>
                                      <w:color w:val="000000"/>
                                      <w:lang w:eastAsia="da-DK"/>
                                    </w:rPr>
                                  </w:pPr>
                                </w:p>
                              </w:tc>
                              <w:tc>
                                <w:tcPr>
                                  <w:tcW w:w="96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i/>
                                      <w:color w:val="000000"/>
                                      <w:lang w:eastAsia="da-DK"/>
                                    </w:rPr>
                                  </w:pPr>
                                </w:p>
                              </w:tc>
                              <w:tc>
                                <w:tcPr>
                                  <w:tcW w:w="96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i/>
                                      <w:color w:val="000000"/>
                                      <w:lang w:eastAsia="da-DK"/>
                                    </w:rPr>
                                  </w:pPr>
                                </w:p>
                              </w:tc>
                              <w:tc>
                                <w:tcPr>
                                  <w:tcW w:w="174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color w:val="000000"/>
                                      <w:lang w:eastAsia="da-DK"/>
                                    </w:rPr>
                                  </w:pPr>
                                </w:p>
                              </w:tc>
                              <w:tc>
                                <w:tcPr>
                                  <w:tcW w:w="234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color w:val="000000"/>
                                      <w:lang w:eastAsia="da-DK"/>
                                    </w:rPr>
                                  </w:pPr>
                                </w:p>
                              </w:tc>
                            </w:tr>
                            <w:tr w:rsidR="001A0F05" w:rsidRPr="001A0F05" w:rsidTr="000872DE">
                              <w:trPr>
                                <w:trHeight w:val="300"/>
                              </w:trPr>
                              <w:tc>
                                <w:tcPr>
                                  <w:tcW w:w="2958" w:type="dxa"/>
                                  <w:gridSpan w:val="3"/>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i/>
                                      <w:lang w:eastAsia="da-DK"/>
                                    </w:rPr>
                                  </w:pPr>
                                  <w:r w:rsidRPr="001A0F05">
                                    <w:rPr>
                                      <w:rFonts w:ascii="Times New Roman" w:eastAsia="Times New Roman" w:hAnsi="Times New Roman" w:cs="Times New Roman"/>
                                      <w:i/>
                                      <w:lang w:eastAsia="da-DK"/>
                                    </w:rPr>
                                    <w:t>Egenkapital pr. 01.01.14</w:t>
                                  </w:r>
                                </w:p>
                              </w:tc>
                              <w:tc>
                                <w:tcPr>
                                  <w:tcW w:w="96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i/>
                                      <w:lang w:eastAsia="da-DK"/>
                                    </w:rPr>
                                  </w:pPr>
                                </w:p>
                              </w:tc>
                              <w:tc>
                                <w:tcPr>
                                  <w:tcW w:w="96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i/>
                                      <w:lang w:eastAsia="da-DK"/>
                                    </w:rPr>
                                  </w:pPr>
                                </w:p>
                              </w:tc>
                              <w:tc>
                                <w:tcPr>
                                  <w:tcW w:w="174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jc w:val="right"/>
                                    <w:rPr>
                                      <w:rFonts w:ascii="Times New Roman" w:eastAsia="Times New Roman" w:hAnsi="Times New Roman" w:cs="Times New Roman"/>
                                      <w:lang w:eastAsia="da-DK"/>
                                    </w:rPr>
                                  </w:pPr>
                                  <w:r w:rsidRPr="001A0F05">
                                    <w:rPr>
                                      <w:rFonts w:ascii="Times New Roman" w:eastAsia="Times New Roman" w:hAnsi="Times New Roman" w:cs="Times New Roman"/>
                                      <w:lang w:eastAsia="da-DK"/>
                                    </w:rPr>
                                    <w:t>1.484.944,80</w:t>
                                  </w:r>
                                </w:p>
                              </w:tc>
                              <w:tc>
                                <w:tcPr>
                                  <w:tcW w:w="234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color w:val="000000"/>
                                      <w:lang w:eastAsia="da-DK"/>
                                    </w:rPr>
                                  </w:pPr>
                                </w:p>
                              </w:tc>
                            </w:tr>
                            <w:tr w:rsidR="001A0F05" w:rsidRPr="001A0F05" w:rsidTr="000872DE">
                              <w:trPr>
                                <w:trHeight w:val="300"/>
                              </w:trPr>
                              <w:tc>
                                <w:tcPr>
                                  <w:tcW w:w="2812" w:type="dxa"/>
                                  <w:gridSpan w:val="2"/>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lang w:eastAsia="da-DK"/>
                                    </w:rPr>
                                  </w:pPr>
                                  <w:r w:rsidRPr="001A0F05">
                                    <w:rPr>
                                      <w:rFonts w:ascii="Times New Roman" w:eastAsia="Times New Roman" w:hAnsi="Times New Roman" w:cs="Times New Roman"/>
                                      <w:lang w:eastAsia="da-DK"/>
                                    </w:rPr>
                                    <w:t>Resultat 2014</w:t>
                                  </w:r>
                                </w:p>
                              </w:tc>
                              <w:tc>
                                <w:tcPr>
                                  <w:tcW w:w="146"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i/>
                                      <w:lang w:eastAsia="da-DK"/>
                                    </w:rPr>
                                  </w:pPr>
                                </w:p>
                              </w:tc>
                              <w:tc>
                                <w:tcPr>
                                  <w:tcW w:w="96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i/>
                                      <w:lang w:eastAsia="da-DK"/>
                                    </w:rPr>
                                  </w:pPr>
                                </w:p>
                              </w:tc>
                              <w:tc>
                                <w:tcPr>
                                  <w:tcW w:w="96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i/>
                                      <w:lang w:eastAsia="da-DK"/>
                                    </w:rPr>
                                  </w:pPr>
                                </w:p>
                              </w:tc>
                              <w:tc>
                                <w:tcPr>
                                  <w:tcW w:w="174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jc w:val="right"/>
                                    <w:rPr>
                                      <w:rFonts w:ascii="Times New Roman" w:eastAsia="Times New Roman" w:hAnsi="Times New Roman" w:cs="Times New Roman"/>
                                      <w:lang w:eastAsia="da-DK"/>
                                    </w:rPr>
                                  </w:pPr>
                                  <w:r w:rsidRPr="001A0F05">
                                    <w:rPr>
                                      <w:rFonts w:ascii="Times New Roman" w:eastAsia="Times New Roman" w:hAnsi="Times New Roman" w:cs="Times New Roman"/>
                                      <w:lang w:eastAsia="da-DK"/>
                                    </w:rPr>
                                    <w:t xml:space="preserve">              1.102,17 </w:t>
                                  </w:r>
                                </w:p>
                              </w:tc>
                              <w:tc>
                                <w:tcPr>
                                  <w:tcW w:w="234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color w:val="000000"/>
                                      <w:lang w:eastAsia="da-DK"/>
                                    </w:rPr>
                                  </w:pPr>
                                </w:p>
                              </w:tc>
                            </w:tr>
                            <w:tr w:rsidR="001A0F05" w:rsidRPr="001A0F05" w:rsidTr="000872DE">
                              <w:trPr>
                                <w:trHeight w:val="300"/>
                              </w:trPr>
                              <w:tc>
                                <w:tcPr>
                                  <w:tcW w:w="2958" w:type="dxa"/>
                                  <w:gridSpan w:val="3"/>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i/>
                                      <w:lang w:eastAsia="da-DK"/>
                                    </w:rPr>
                                  </w:pPr>
                                  <w:r w:rsidRPr="001A0F05">
                                    <w:rPr>
                                      <w:rFonts w:ascii="Times New Roman" w:eastAsia="Times New Roman" w:hAnsi="Times New Roman" w:cs="Times New Roman"/>
                                      <w:i/>
                                      <w:lang w:eastAsia="da-DK"/>
                                    </w:rPr>
                                    <w:t>Egenkapital pr. 31.12.14</w:t>
                                  </w:r>
                                </w:p>
                              </w:tc>
                              <w:tc>
                                <w:tcPr>
                                  <w:tcW w:w="96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i/>
                                      <w:lang w:eastAsia="da-DK"/>
                                    </w:rPr>
                                  </w:pPr>
                                </w:p>
                              </w:tc>
                              <w:tc>
                                <w:tcPr>
                                  <w:tcW w:w="96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i/>
                                      <w:lang w:eastAsia="da-DK"/>
                                    </w:rPr>
                                  </w:pPr>
                                </w:p>
                              </w:tc>
                              <w:tc>
                                <w:tcPr>
                                  <w:tcW w:w="174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jc w:val="right"/>
                                    <w:rPr>
                                      <w:rFonts w:ascii="Times New Roman" w:eastAsia="Times New Roman" w:hAnsi="Times New Roman" w:cs="Times New Roman"/>
                                      <w:b/>
                                      <w:bCs/>
                                      <w:lang w:eastAsia="da-DK"/>
                                    </w:rPr>
                                  </w:pPr>
                                  <w:r w:rsidRPr="001A0F05">
                                    <w:rPr>
                                      <w:rFonts w:ascii="Times New Roman" w:eastAsia="Times New Roman" w:hAnsi="Times New Roman" w:cs="Times New Roman"/>
                                      <w:b/>
                                      <w:bCs/>
                                      <w:lang w:eastAsia="da-DK"/>
                                    </w:rPr>
                                    <w:t>1.486.046,97</w:t>
                                  </w:r>
                                </w:p>
                              </w:tc>
                              <w:tc>
                                <w:tcPr>
                                  <w:tcW w:w="234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color w:val="000000"/>
                                      <w:lang w:eastAsia="da-DK"/>
                                    </w:rPr>
                                  </w:pPr>
                                </w:p>
                              </w:tc>
                            </w:tr>
                            <w:tr w:rsidR="001A0F05" w:rsidRPr="001A0F05" w:rsidTr="000872DE">
                              <w:trPr>
                                <w:trHeight w:val="300"/>
                              </w:trPr>
                              <w:tc>
                                <w:tcPr>
                                  <w:tcW w:w="2812" w:type="dxa"/>
                                  <w:gridSpan w:val="2"/>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b/>
                                      <w:bCs/>
                                      <w:lang w:eastAsia="da-DK"/>
                                    </w:rPr>
                                  </w:pPr>
                                  <w:r w:rsidRPr="001A0F05">
                                    <w:rPr>
                                      <w:rFonts w:ascii="Times New Roman" w:eastAsia="Times New Roman" w:hAnsi="Times New Roman" w:cs="Times New Roman"/>
                                      <w:b/>
                                      <w:bCs/>
                                      <w:lang w:eastAsia="da-DK"/>
                                    </w:rPr>
                                    <w:t>Samlede passiver:</w:t>
                                  </w:r>
                                </w:p>
                              </w:tc>
                              <w:tc>
                                <w:tcPr>
                                  <w:tcW w:w="146"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b/>
                                      <w:bCs/>
                                      <w:i/>
                                      <w:lang w:eastAsia="da-DK"/>
                                    </w:rPr>
                                  </w:pPr>
                                </w:p>
                              </w:tc>
                              <w:tc>
                                <w:tcPr>
                                  <w:tcW w:w="96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b/>
                                      <w:bCs/>
                                      <w:i/>
                                      <w:lang w:eastAsia="da-DK"/>
                                    </w:rPr>
                                  </w:pPr>
                                </w:p>
                              </w:tc>
                              <w:tc>
                                <w:tcPr>
                                  <w:tcW w:w="96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b/>
                                      <w:bCs/>
                                      <w:i/>
                                      <w:lang w:eastAsia="da-DK"/>
                                    </w:rPr>
                                  </w:pPr>
                                </w:p>
                              </w:tc>
                              <w:tc>
                                <w:tcPr>
                                  <w:tcW w:w="174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color w:val="000000"/>
                                      <w:lang w:eastAsia="da-DK"/>
                                    </w:rPr>
                                  </w:pPr>
                                </w:p>
                              </w:tc>
                              <w:tc>
                                <w:tcPr>
                                  <w:tcW w:w="234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jc w:val="right"/>
                                    <w:rPr>
                                      <w:rFonts w:ascii="Times New Roman" w:eastAsia="Times New Roman" w:hAnsi="Times New Roman" w:cs="Times New Roman"/>
                                      <w:b/>
                                      <w:bCs/>
                                      <w:lang w:eastAsia="da-DK"/>
                                    </w:rPr>
                                  </w:pPr>
                                  <w:r w:rsidRPr="001A0F05">
                                    <w:rPr>
                                      <w:rFonts w:ascii="Times New Roman" w:eastAsia="Times New Roman" w:hAnsi="Times New Roman" w:cs="Times New Roman"/>
                                      <w:b/>
                                      <w:bCs/>
                                      <w:lang w:eastAsia="da-DK"/>
                                    </w:rPr>
                                    <w:t>1.512.314,97</w:t>
                                  </w:r>
                                </w:p>
                              </w:tc>
                            </w:tr>
                            <w:tr w:rsidR="001A0F05" w:rsidRPr="001A0F05" w:rsidTr="000872DE">
                              <w:trPr>
                                <w:trHeight w:val="285"/>
                              </w:trPr>
                              <w:tc>
                                <w:tcPr>
                                  <w:tcW w:w="2666"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b/>
                                      <w:bCs/>
                                      <w:lang w:eastAsia="da-DK"/>
                                    </w:rPr>
                                  </w:pPr>
                                </w:p>
                              </w:tc>
                              <w:tc>
                                <w:tcPr>
                                  <w:tcW w:w="146"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b/>
                                      <w:bCs/>
                                      <w:lang w:eastAsia="da-DK"/>
                                    </w:rPr>
                                  </w:pPr>
                                </w:p>
                              </w:tc>
                              <w:tc>
                                <w:tcPr>
                                  <w:tcW w:w="146"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b/>
                                      <w:bCs/>
                                      <w:i/>
                                      <w:lang w:eastAsia="da-DK"/>
                                    </w:rPr>
                                  </w:pPr>
                                </w:p>
                              </w:tc>
                              <w:tc>
                                <w:tcPr>
                                  <w:tcW w:w="96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b/>
                                      <w:bCs/>
                                      <w:i/>
                                      <w:lang w:eastAsia="da-DK"/>
                                    </w:rPr>
                                  </w:pPr>
                                </w:p>
                              </w:tc>
                              <w:tc>
                                <w:tcPr>
                                  <w:tcW w:w="96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b/>
                                      <w:bCs/>
                                      <w:i/>
                                      <w:lang w:eastAsia="da-DK"/>
                                    </w:rPr>
                                  </w:pPr>
                                </w:p>
                              </w:tc>
                              <w:tc>
                                <w:tcPr>
                                  <w:tcW w:w="174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color w:val="000000"/>
                                      <w:lang w:eastAsia="da-DK"/>
                                    </w:rPr>
                                  </w:pPr>
                                </w:p>
                              </w:tc>
                              <w:tc>
                                <w:tcPr>
                                  <w:tcW w:w="234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b/>
                                      <w:bCs/>
                                      <w:lang w:eastAsia="da-DK"/>
                                    </w:rPr>
                                  </w:pPr>
                                </w:p>
                              </w:tc>
                            </w:tr>
                            <w:tr w:rsidR="001A0F05" w:rsidRPr="001A0F05" w:rsidTr="000872DE">
                              <w:trPr>
                                <w:trHeight w:val="435"/>
                              </w:trPr>
                              <w:tc>
                                <w:tcPr>
                                  <w:tcW w:w="2812" w:type="dxa"/>
                                  <w:gridSpan w:val="2"/>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b/>
                                      <w:bCs/>
                                      <w:color w:val="000000"/>
                                      <w:sz w:val="28"/>
                                      <w:szCs w:val="28"/>
                                      <w:lang w:eastAsia="da-DK"/>
                                    </w:rPr>
                                  </w:pPr>
                                  <w:r w:rsidRPr="001A0F05">
                                    <w:rPr>
                                      <w:rFonts w:ascii="Times New Roman" w:eastAsia="Times New Roman" w:hAnsi="Times New Roman" w:cs="Times New Roman"/>
                                      <w:b/>
                                      <w:bCs/>
                                      <w:color w:val="000000"/>
                                      <w:sz w:val="28"/>
                                      <w:szCs w:val="28"/>
                                      <w:lang w:eastAsia="da-DK"/>
                                    </w:rPr>
                                    <w:t>Særlig Fond:</w:t>
                                  </w:r>
                                </w:p>
                              </w:tc>
                              <w:tc>
                                <w:tcPr>
                                  <w:tcW w:w="146"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Calibri" w:eastAsia="Times New Roman" w:hAnsi="Calibri" w:cs="Times New Roman"/>
                                      <w:i/>
                                      <w:color w:val="000000"/>
                                      <w:sz w:val="26"/>
                                      <w:szCs w:val="26"/>
                                      <w:lang w:eastAsia="da-DK"/>
                                    </w:rPr>
                                  </w:pPr>
                                </w:p>
                              </w:tc>
                              <w:tc>
                                <w:tcPr>
                                  <w:tcW w:w="96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Calibri" w:eastAsia="Times New Roman" w:hAnsi="Calibri" w:cs="Times New Roman"/>
                                      <w:i/>
                                      <w:color w:val="000000"/>
                                      <w:sz w:val="26"/>
                                      <w:szCs w:val="26"/>
                                      <w:lang w:eastAsia="da-DK"/>
                                    </w:rPr>
                                  </w:pPr>
                                </w:p>
                              </w:tc>
                              <w:tc>
                                <w:tcPr>
                                  <w:tcW w:w="96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Calibri" w:eastAsia="Times New Roman" w:hAnsi="Calibri" w:cs="Times New Roman"/>
                                      <w:i/>
                                      <w:color w:val="000000"/>
                                      <w:sz w:val="26"/>
                                      <w:szCs w:val="26"/>
                                      <w:lang w:eastAsia="da-DK"/>
                                    </w:rPr>
                                  </w:pPr>
                                </w:p>
                              </w:tc>
                              <w:tc>
                                <w:tcPr>
                                  <w:tcW w:w="174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Calibri" w:eastAsia="Times New Roman" w:hAnsi="Calibri" w:cs="Times New Roman"/>
                                      <w:color w:val="000000"/>
                                      <w:sz w:val="26"/>
                                      <w:szCs w:val="26"/>
                                      <w:lang w:eastAsia="da-DK"/>
                                    </w:rPr>
                                  </w:pPr>
                                </w:p>
                              </w:tc>
                              <w:tc>
                                <w:tcPr>
                                  <w:tcW w:w="234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Calibri" w:eastAsia="Times New Roman" w:hAnsi="Calibri" w:cs="Times New Roman"/>
                                      <w:color w:val="000000"/>
                                      <w:sz w:val="26"/>
                                      <w:szCs w:val="26"/>
                                      <w:lang w:eastAsia="da-DK"/>
                                    </w:rPr>
                                  </w:pPr>
                                </w:p>
                              </w:tc>
                            </w:tr>
                            <w:tr w:rsidR="001A0F05" w:rsidRPr="001A0F05" w:rsidTr="000872DE">
                              <w:trPr>
                                <w:trHeight w:val="330"/>
                              </w:trPr>
                              <w:tc>
                                <w:tcPr>
                                  <w:tcW w:w="6618" w:type="dxa"/>
                                  <w:gridSpan w:val="6"/>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b/>
                                      <w:bCs/>
                                      <w:i/>
                                      <w:sz w:val="26"/>
                                      <w:szCs w:val="26"/>
                                      <w:lang w:eastAsia="da-DK"/>
                                    </w:rPr>
                                  </w:pPr>
                                  <w:r w:rsidRPr="001A0F05">
                                    <w:rPr>
                                      <w:rFonts w:ascii="Times New Roman" w:eastAsia="Times New Roman" w:hAnsi="Times New Roman" w:cs="Times New Roman"/>
                                      <w:b/>
                                      <w:bCs/>
                                      <w:i/>
                                      <w:sz w:val="26"/>
                                      <w:szCs w:val="26"/>
                                      <w:lang w:eastAsia="da-DK"/>
                                    </w:rPr>
                                    <w:t>Resultatopgørelse for  perioden 01.01.14-31.12.14</w:t>
                                  </w:r>
                                </w:p>
                              </w:tc>
                              <w:tc>
                                <w:tcPr>
                                  <w:tcW w:w="234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b/>
                                      <w:bCs/>
                                      <w:sz w:val="20"/>
                                      <w:szCs w:val="20"/>
                                      <w:lang w:eastAsia="da-DK"/>
                                    </w:rPr>
                                  </w:pPr>
                                </w:p>
                              </w:tc>
                            </w:tr>
                            <w:tr w:rsidR="001A0F05" w:rsidRPr="001A0F05" w:rsidTr="000872DE">
                              <w:trPr>
                                <w:trHeight w:val="255"/>
                              </w:trPr>
                              <w:tc>
                                <w:tcPr>
                                  <w:tcW w:w="2666"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b/>
                                      <w:bCs/>
                                      <w:sz w:val="4"/>
                                      <w:szCs w:val="4"/>
                                      <w:lang w:eastAsia="da-DK"/>
                                    </w:rPr>
                                  </w:pPr>
                                </w:p>
                              </w:tc>
                              <w:tc>
                                <w:tcPr>
                                  <w:tcW w:w="146"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b/>
                                      <w:bCs/>
                                      <w:sz w:val="4"/>
                                      <w:szCs w:val="4"/>
                                      <w:lang w:eastAsia="da-DK"/>
                                    </w:rPr>
                                  </w:pPr>
                                </w:p>
                              </w:tc>
                              <w:tc>
                                <w:tcPr>
                                  <w:tcW w:w="146"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b/>
                                      <w:bCs/>
                                      <w:i/>
                                      <w:sz w:val="4"/>
                                      <w:szCs w:val="4"/>
                                      <w:lang w:eastAsia="da-DK"/>
                                    </w:rPr>
                                  </w:pPr>
                                </w:p>
                              </w:tc>
                              <w:tc>
                                <w:tcPr>
                                  <w:tcW w:w="96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b/>
                                      <w:bCs/>
                                      <w:i/>
                                      <w:sz w:val="4"/>
                                      <w:szCs w:val="4"/>
                                      <w:lang w:eastAsia="da-DK"/>
                                    </w:rPr>
                                  </w:pPr>
                                </w:p>
                              </w:tc>
                              <w:tc>
                                <w:tcPr>
                                  <w:tcW w:w="96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b/>
                                      <w:bCs/>
                                      <w:i/>
                                      <w:sz w:val="4"/>
                                      <w:szCs w:val="4"/>
                                      <w:lang w:eastAsia="da-DK"/>
                                    </w:rPr>
                                  </w:pPr>
                                </w:p>
                              </w:tc>
                              <w:tc>
                                <w:tcPr>
                                  <w:tcW w:w="174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sz w:val="4"/>
                                      <w:szCs w:val="4"/>
                                      <w:lang w:eastAsia="da-DK"/>
                                    </w:rPr>
                                  </w:pPr>
                                </w:p>
                              </w:tc>
                              <w:tc>
                                <w:tcPr>
                                  <w:tcW w:w="234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b/>
                                      <w:bCs/>
                                      <w:sz w:val="4"/>
                                      <w:szCs w:val="4"/>
                                      <w:lang w:eastAsia="da-DK"/>
                                    </w:rPr>
                                  </w:pPr>
                                </w:p>
                              </w:tc>
                            </w:tr>
                            <w:tr w:rsidR="001A0F05" w:rsidRPr="001A0F05" w:rsidTr="000872DE">
                              <w:trPr>
                                <w:trHeight w:val="300"/>
                              </w:trPr>
                              <w:tc>
                                <w:tcPr>
                                  <w:tcW w:w="2812" w:type="dxa"/>
                                  <w:gridSpan w:val="2"/>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b/>
                                      <w:bCs/>
                                      <w:lang w:eastAsia="da-DK"/>
                                    </w:rPr>
                                  </w:pPr>
                                  <w:r w:rsidRPr="001A0F05">
                                    <w:rPr>
                                      <w:rFonts w:ascii="Times New Roman" w:eastAsia="Times New Roman" w:hAnsi="Times New Roman" w:cs="Times New Roman"/>
                                      <w:b/>
                                      <w:bCs/>
                                      <w:lang w:eastAsia="da-DK"/>
                                    </w:rPr>
                                    <w:t>Indtægter:</w:t>
                                  </w:r>
                                </w:p>
                              </w:tc>
                              <w:tc>
                                <w:tcPr>
                                  <w:tcW w:w="146"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b/>
                                      <w:bCs/>
                                      <w:i/>
                                      <w:lang w:eastAsia="da-DK"/>
                                    </w:rPr>
                                  </w:pPr>
                                </w:p>
                              </w:tc>
                              <w:tc>
                                <w:tcPr>
                                  <w:tcW w:w="96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b/>
                                      <w:bCs/>
                                      <w:i/>
                                      <w:lang w:eastAsia="da-DK"/>
                                    </w:rPr>
                                  </w:pPr>
                                </w:p>
                              </w:tc>
                              <w:tc>
                                <w:tcPr>
                                  <w:tcW w:w="96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b/>
                                      <w:bCs/>
                                      <w:i/>
                                      <w:lang w:eastAsia="da-DK"/>
                                    </w:rPr>
                                  </w:pPr>
                                </w:p>
                              </w:tc>
                              <w:tc>
                                <w:tcPr>
                                  <w:tcW w:w="174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lang w:eastAsia="da-DK"/>
                                    </w:rPr>
                                  </w:pPr>
                                </w:p>
                              </w:tc>
                              <w:tc>
                                <w:tcPr>
                                  <w:tcW w:w="234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b/>
                                      <w:bCs/>
                                      <w:lang w:eastAsia="da-DK"/>
                                    </w:rPr>
                                  </w:pPr>
                                </w:p>
                              </w:tc>
                            </w:tr>
                            <w:tr w:rsidR="001A0F05" w:rsidRPr="001A0F05" w:rsidTr="000872DE">
                              <w:trPr>
                                <w:trHeight w:val="300"/>
                              </w:trPr>
                              <w:tc>
                                <w:tcPr>
                                  <w:tcW w:w="2812" w:type="dxa"/>
                                  <w:gridSpan w:val="2"/>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lang w:eastAsia="da-DK"/>
                                    </w:rPr>
                                  </w:pPr>
                                  <w:r w:rsidRPr="001A0F05">
                                    <w:rPr>
                                      <w:rFonts w:ascii="Times New Roman" w:eastAsia="Times New Roman" w:hAnsi="Times New Roman" w:cs="Times New Roman"/>
                                      <w:lang w:eastAsia="da-DK"/>
                                    </w:rPr>
                                    <w:t>Rente af bankkonto</w:t>
                                  </w:r>
                                </w:p>
                              </w:tc>
                              <w:tc>
                                <w:tcPr>
                                  <w:tcW w:w="146"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b/>
                                      <w:bCs/>
                                      <w:i/>
                                      <w:lang w:eastAsia="da-DK"/>
                                    </w:rPr>
                                  </w:pPr>
                                </w:p>
                              </w:tc>
                              <w:tc>
                                <w:tcPr>
                                  <w:tcW w:w="96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i/>
                                      <w:color w:val="000000"/>
                                      <w:lang w:eastAsia="da-DK"/>
                                    </w:rPr>
                                  </w:pPr>
                                </w:p>
                              </w:tc>
                              <w:tc>
                                <w:tcPr>
                                  <w:tcW w:w="96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i/>
                                      <w:color w:val="000000"/>
                                      <w:lang w:eastAsia="da-DK"/>
                                    </w:rPr>
                                  </w:pPr>
                                </w:p>
                              </w:tc>
                              <w:tc>
                                <w:tcPr>
                                  <w:tcW w:w="174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jc w:val="right"/>
                                    <w:rPr>
                                      <w:rFonts w:ascii="Times New Roman" w:eastAsia="Times New Roman" w:hAnsi="Times New Roman" w:cs="Times New Roman"/>
                                      <w:lang w:eastAsia="da-DK"/>
                                    </w:rPr>
                                  </w:pPr>
                                  <w:r w:rsidRPr="001A0F05">
                                    <w:rPr>
                                      <w:rFonts w:ascii="Times New Roman" w:eastAsia="Times New Roman" w:hAnsi="Times New Roman" w:cs="Times New Roman"/>
                                      <w:lang w:eastAsia="da-DK"/>
                                    </w:rPr>
                                    <w:t>7.085,33</w:t>
                                  </w:r>
                                </w:p>
                              </w:tc>
                              <w:tc>
                                <w:tcPr>
                                  <w:tcW w:w="234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lang w:eastAsia="da-DK"/>
                                    </w:rPr>
                                  </w:pPr>
                                </w:p>
                              </w:tc>
                            </w:tr>
                            <w:tr w:rsidR="001A0F05" w:rsidRPr="001A0F05" w:rsidTr="000872DE">
                              <w:trPr>
                                <w:trHeight w:val="300"/>
                              </w:trPr>
                              <w:tc>
                                <w:tcPr>
                                  <w:tcW w:w="2812" w:type="dxa"/>
                                  <w:gridSpan w:val="2"/>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lang w:eastAsia="da-DK"/>
                                    </w:rPr>
                                  </w:pPr>
                                  <w:r w:rsidRPr="001A0F05">
                                    <w:rPr>
                                      <w:rFonts w:ascii="Times New Roman" w:eastAsia="Times New Roman" w:hAnsi="Times New Roman" w:cs="Times New Roman"/>
                                      <w:lang w:eastAsia="da-DK"/>
                                    </w:rPr>
                                    <w:t>Rente af obligationer</w:t>
                                  </w:r>
                                </w:p>
                              </w:tc>
                              <w:tc>
                                <w:tcPr>
                                  <w:tcW w:w="146"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b/>
                                      <w:bCs/>
                                      <w:i/>
                                      <w:lang w:eastAsia="da-DK"/>
                                    </w:rPr>
                                  </w:pPr>
                                </w:p>
                              </w:tc>
                              <w:tc>
                                <w:tcPr>
                                  <w:tcW w:w="96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i/>
                                      <w:color w:val="000000"/>
                                      <w:lang w:eastAsia="da-DK"/>
                                    </w:rPr>
                                  </w:pPr>
                                </w:p>
                              </w:tc>
                              <w:tc>
                                <w:tcPr>
                                  <w:tcW w:w="96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i/>
                                      <w:color w:val="000000"/>
                                      <w:lang w:eastAsia="da-DK"/>
                                    </w:rPr>
                                  </w:pPr>
                                </w:p>
                              </w:tc>
                              <w:tc>
                                <w:tcPr>
                                  <w:tcW w:w="174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jc w:val="right"/>
                                    <w:rPr>
                                      <w:rFonts w:ascii="Times New Roman" w:eastAsia="Times New Roman" w:hAnsi="Times New Roman" w:cs="Times New Roman"/>
                                      <w:lang w:eastAsia="da-DK"/>
                                    </w:rPr>
                                  </w:pPr>
                                  <w:r w:rsidRPr="001A0F05">
                                    <w:rPr>
                                      <w:rFonts w:ascii="Times New Roman" w:eastAsia="Times New Roman" w:hAnsi="Times New Roman" w:cs="Times New Roman"/>
                                      <w:lang w:eastAsia="da-DK"/>
                                    </w:rPr>
                                    <w:t>3.467,93</w:t>
                                  </w:r>
                                </w:p>
                              </w:tc>
                              <w:tc>
                                <w:tcPr>
                                  <w:tcW w:w="234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lang w:eastAsia="da-DK"/>
                                    </w:rPr>
                                  </w:pPr>
                                </w:p>
                              </w:tc>
                            </w:tr>
                            <w:tr w:rsidR="001A0F05" w:rsidRPr="001A0F05" w:rsidTr="000872DE">
                              <w:trPr>
                                <w:trHeight w:val="300"/>
                              </w:trPr>
                              <w:tc>
                                <w:tcPr>
                                  <w:tcW w:w="2666"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b/>
                                      <w:bCs/>
                                      <w:lang w:eastAsia="da-DK"/>
                                    </w:rPr>
                                  </w:pPr>
                                  <w:r w:rsidRPr="001A0F05">
                                    <w:rPr>
                                      <w:rFonts w:ascii="Times New Roman" w:eastAsia="Times New Roman" w:hAnsi="Times New Roman" w:cs="Times New Roman"/>
                                      <w:b/>
                                      <w:bCs/>
                                      <w:lang w:eastAsia="da-DK"/>
                                    </w:rPr>
                                    <w:t>I alt</w:t>
                                  </w:r>
                                </w:p>
                              </w:tc>
                              <w:tc>
                                <w:tcPr>
                                  <w:tcW w:w="146"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b/>
                                      <w:bCs/>
                                      <w:lang w:eastAsia="da-DK"/>
                                    </w:rPr>
                                  </w:pPr>
                                </w:p>
                              </w:tc>
                              <w:tc>
                                <w:tcPr>
                                  <w:tcW w:w="146"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b/>
                                      <w:bCs/>
                                      <w:i/>
                                      <w:lang w:eastAsia="da-DK"/>
                                    </w:rPr>
                                  </w:pPr>
                                </w:p>
                              </w:tc>
                              <w:tc>
                                <w:tcPr>
                                  <w:tcW w:w="96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b/>
                                      <w:bCs/>
                                      <w:i/>
                                      <w:lang w:eastAsia="da-DK"/>
                                    </w:rPr>
                                  </w:pPr>
                                </w:p>
                              </w:tc>
                              <w:tc>
                                <w:tcPr>
                                  <w:tcW w:w="96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b/>
                                      <w:bCs/>
                                      <w:i/>
                                      <w:lang w:eastAsia="da-DK"/>
                                    </w:rPr>
                                  </w:pPr>
                                </w:p>
                              </w:tc>
                              <w:tc>
                                <w:tcPr>
                                  <w:tcW w:w="174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jc w:val="right"/>
                                    <w:rPr>
                                      <w:rFonts w:ascii="Times New Roman" w:eastAsia="Times New Roman" w:hAnsi="Times New Roman" w:cs="Times New Roman"/>
                                      <w:b/>
                                      <w:bCs/>
                                      <w:lang w:eastAsia="da-DK"/>
                                    </w:rPr>
                                  </w:pPr>
                                  <w:r w:rsidRPr="001A0F05">
                                    <w:rPr>
                                      <w:rFonts w:ascii="Times New Roman" w:eastAsia="Times New Roman" w:hAnsi="Times New Roman" w:cs="Times New Roman"/>
                                      <w:b/>
                                      <w:bCs/>
                                      <w:lang w:eastAsia="da-DK"/>
                                    </w:rPr>
                                    <w:t>10.553,26</w:t>
                                  </w:r>
                                </w:p>
                              </w:tc>
                              <w:tc>
                                <w:tcPr>
                                  <w:tcW w:w="234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lang w:eastAsia="da-DK"/>
                                    </w:rPr>
                                  </w:pPr>
                                </w:p>
                              </w:tc>
                            </w:tr>
                            <w:tr w:rsidR="001A0F05" w:rsidRPr="001A0F05" w:rsidTr="000872DE">
                              <w:trPr>
                                <w:trHeight w:val="240"/>
                              </w:trPr>
                              <w:tc>
                                <w:tcPr>
                                  <w:tcW w:w="2666"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b/>
                                      <w:bCs/>
                                      <w:lang w:eastAsia="da-DK"/>
                                    </w:rPr>
                                  </w:pPr>
                                </w:p>
                              </w:tc>
                              <w:tc>
                                <w:tcPr>
                                  <w:tcW w:w="146"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b/>
                                      <w:bCs/>
                                      <w:lang w:eastAsia="da-DK"/>
                                    </w:rPr>
                                  </w:pPr>
                                </w:p>
                              </w:tc>
                              <w:tc>
                                <w:tcPr>
                                  <w:tcW w:w="146"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b/>
                                      <w:bCs/>
                                      <w:i/>
                                      <w:lang w:eastAsia="da-DK"/>
                                    </w:rPr>
                                  </w:pPr>
                                </w:p>
                              </w:tc>
                              <w:tc>
                                <w:tcPr>
                                  <w:tcW w:w="96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b/>
                                      <w:bCs/>
                                      <w:i/>
                                      <w:lang w:eastAsia="da-DK"/>
                                    </w:rPr>
                                  </w:pPr>
                                </w:p>
                              </w:tc>
                              <w:tc>
                                <w:tcPr>
                                  <w:tcW w:w="96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b/>
                                      <w:bCs/>
                                      <w:i/>
                                      <w:lang w:eastAsia="da-DK"/>
                                    </w:rPr>
                                  </w:pPr>
                                </w:p>
                              </w:tc>
                              <w:tc>
                                <w:tcPr>
                                  <w:tcW w:w="174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lang w:eastAsia="da-DK"/>
                                    </w:rPr>
                                  </w:pPr>
                                </w:p>
                              </w:tc>
                              <w:tc>
                                <w:tcPr>
                                  <w:tcW w:w="234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lang w:eastAsia="da-DK"/>
                                    </w:rPr>
                                  </w:pPr>
                                </w:p>
                              </w:tc>
                            </w:tr>
                            <w:tr w:rsidR="001A0F05" w:rsidRPr="001A0F05" w:rsidTr="000872DE">
                              <w:trPr>
                                <w:trHeight w:val="300"/>
                              </w:trPr>
                              <w:tc>
                                <w:tcPr>
                                  <w:tcW w:w="2666"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b/>
                                      <w:bCs/>
                                      <w:lang w:eastAsia="da-DK"/>
                                    </w:rPr>
                                  </w:pPr>
                                  <w:r w:rsidRPr="001A0F05">
                                    <w:rPr>
                                      <w:rFonts w:ascii="Times New Roman" w:eastAsia="Times New Roman" w:hAnsi="Times New Roman" w:cs="Times New Roman"/>
                                      <w:b/>
                                      <w:bCs/>
                                      <w:lang w:eastAsia="da-DK"/>
                                    </w:rPr>
                                    <w:t>Udgifter:</w:t>
                                  </w:r>
                                </w:p>
                              </w:tc>
                              <w:tc>
                                <w:tcPr>
                                  <w:tcW w:w="146"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b/>
                                      <w:bCs/>
                                      <w:lang w:eastAsia="da-DK"/>
                                    </w:rPr>
                                  </w:pPr>
                                </w:p>
                              </w:tc>
                              <w:tc>
                                <w:tcPr>
                                  <w:tcW w:w="146"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b/>
                                      <w:bCs/>
                                      <w:i/>
                                      <w:lang w:eastAsia="da-DK"/>
                                    </w:rPr>
                                  </w:pPr>
                                </w:p>
                              </w:tc>
                              <w:tc>
                                <w:tcPr>
                                  <w:tcW w:w="96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b/>
                                      <w:bCs/>
                                      <w:i/>
                                      <w:lang w:eastAsia="da-DK"/>
                                    </w:rPr>
                                  </w:pPr>
                                </w:p>
                              </w:tc>
                              <w:tc>
                                <w:tcPr>
                                  <w:tcW w:w="96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b/>
                                      <w:bCs/>
                                      <w:i/>
                                      <w:lang w:eastAsia="da-DK"/>
                                    </w:rPr>
                                  </w:pPr>
                                </w:p>
                              </w:tc>
                              <w:tc>
                                <w:tcPr>
                                  <w:tcW w:w="174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lang w:eastAsia="da-DK"/>
                                    </w:rPr>
                                  </w:pPr>
                                </w:p>
                              </w:tc>
                              <w:tc>
                                <w:tcPr>
                                  <w:tcW w:w="234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lang w:eastAsia="da-DK"/>
                                    </w:rPr>
                                  </w:pPr>
                                </w:p>
                              </w:tc>
                            </w:tr>
                            <w:tr w:rsidR="001A0F05" w:rsidRPr="001A0F05" w:rsidTr="000872DE">
                              <w:trPr>
                                <w:trHeight w:val="300"/>
                              </w:trPr>
                              <w:tc>
                                <w:tcPr>
                                  <w:tcW w:w="2958" w:type="dxa"/>
                                  <w:gridSpan w:val="3"/>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i/>
                                      <w:lang w:eastAsia="da-DK"/>
                                    </w:rPr>
                                  </w:pPr>
                                  <w:r w:rsidRPr="001A0F05">
                                    <w:rPr>
                                      <w:rFonts w:ascii="Times New Roman" w:eastAsia="Times New Roman" w:hAnsi="Times New Roman" w:cs="Times New Roman"/>
                                      <w:i/>
                                      <w:lang w:eastAsia="da-DK"/>
                                    </w:rPr>
                                    <w:t>Kurstab 4% Nykredit</w:t>
                                  </w:r>
                                </w:p>
                              </w:tc>
                              <w:tc>
                                <w:tcPr>
                                  <w:tcW w:w="96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i/>
                                      <w:color w:val="000000"/>
                                      <w:lang w:eastAsia="da-DK"/>
                                    </w:rPr>
                                  </w:pPr>
                                </w:p>
                              </w:tc>
                              <w:tc>
                                <w:tcPr>
                                  <w:tcW w:w="96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i/>
                                      <w:color w:val="000000"/>
                                      <w:lang w:eastAsia="da-DK"/>
                                    </w:rPr>
                                  </w:pPr>
                                </w:p>
                              </w:tc>
                              <w:tc>
                                <w:tcPr>
                                  <w:tcW w:w="174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jc w:val="right"/>
                                    <w:rPr>
                                      <w:rFonts w:ascii="Times New Roman" w:eastAsia="Times New Roman" w:hAnsi="Times New Roman" w:cs="Times New Roman"/>
                                      <w:lang w:eastAsia="da-DK"/>
                                    </w:rPr>
                                  </w:pPr>
                                  <w:r w:rsidRPr="001A0F05">
                                    <w:rPr>
                                      <w:rFonts w:ascii="Times New Roman" w:eastAsia="Times New Roman" w:hAnsi="Times New Roman" w:cs="Times New Roman"/>
                                      <w:lang w:eastAsia="da-DK"/>
                                    </w:rPr>
                                    <w:t>2.450,78</w:t>
                                  </w:r>
                                </w:p>
                              </w:tc>
                              <w:tc>
                                <w:tcPr>
                                  <w:tcW w:w="234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lang w:eastAsia="da-DK"/>
                                    </w:rPr>
                                  </w:pPr>
                                </w:p>
                              </w:tc>
                            </w:tr>
                            <w:tr w:rsidR="001A0F05" w:rsidRPr="001A0F05" w:rsidTr="000872DE">
                              <w:trPr>
                                <w:trHeight w:val="300"/>
                              </w:trPr>
                              <w:tc>
                                <w:tcPr>
                                  <w:tcW w:w="2958" w:type="dxa"/>
                                  <w:gridSpan w:val="3"/>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i/>
                                      <w:lang w:eastAsia="da-DK"/>
                                    </w:rPr>
                                  </w:pPr>
                                  <w:r w:rsidRPr="001A0F05">
                                    <w:rPr>
                                      <w:rFonts w:ascii="Times New Roman" w:eastAsia="Times New Roman" w:hAnsi="Times New Roman" w:cs="Times New Roman"/>
                                      <w:i/>
                                      <w:lang w:eastAsia="da-DK"/>
                                    </w:rPr>
                                    <w:t>Administation af Særlig Fond</w:t>
                                  </w:r>
                                </w:p>
                              </w:tc>
                              <w:tc>
                                <w:tcPr>
                                  <w:tcW w:w="96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b/>
                                      <w:bCs/>
                                      <w:i/>
                                      <w:lang w:eastAsia="da-DK"/>
                                    </w:rPr>
                                  </w:pPr>
                                </w:p>
                              </w:tc>
                              <w:tc>
                                <w:tcPr>
                                  <w:tcW w:w="96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b/>
                                      <w:bCs/>
                                      <w:i/>
                                      <w:lang w:eastAsia="da-DK"/>
                                    </w:rPr>
                                  </w:pPr>
                                </w:p>
                              </w:tc>
                              <w:tc>
                                <w:tcPr>
                                  <w:tcW w:w="174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jc w:val="right"/>
                                    <w:rPr>
                                      <w:rFonts w:ascii="Times New Roman" w:eastAsia="Times New Roman" w:hAnsi="Times New Roman" w:cs="Times New Roman"/>
                                      <w:lang w:eastAsia="da-DK"/>
                                    </w:rPr>
                                  </w:pPr>
                                  <w:r w:rsidRPr="001A0F05">
                                    <w:rPr>
                                      <w:rFonts w:ascii="Times New Roman" w:eastAsia="Times New Roman" w:hAnsi="Times New Roman" w:cs="Times New Roman"/>
                                      <w:lang w:eastAsia="da-DK"/>
                                    </w:rPr>
                                    <w:t>12.000,00</w:t>
                                  </w:r>
                                </w:p>
                              </w:tc>
                              <w:tc>
                                <w:tcPr>
                                  <w:tcW w:w="234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lang w:eastAsia="da-DK"/>
                                    </w:rPr>
                                  </w:pPr>
                                </w:p>
                              </w:tc>
                            </w:tr>
                            <w:tr w:rsidR="001A0F05" w:rsidRPr="001A0F05" w:rsidTr="000872DE">
                              <w:trPr>
                                <w:trHeight w:val="300"/>
                              </w:trPr>
                              <w:tc>
                                <w:tcPr>
                                  <w:tcW w:w="2666"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lang w:eastAsia="da-DK"/>
                                    </w:rPr>
                                  </w:pPr>
                                  <w:r w:rsidRPr="001A0F05">
                                    <w:rPr>
                                      <w:rFonts w:ascii="Times New Roman" w:eastAsia="Times New Roman" w:hAnsi="Times New Roman" w:cs="Times New Roman"/>
                                      <w:lang w:eastAsia="da-DK"/>
                                    </w:rPr>
                                    <w:t>Revision</w:t>
                                  </w:r>
                                </w:p>
                              </w:tc>
                              <w:tc>
                                <w:tcPr>
                                  <w:tcW w:w="146"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b/>
                                      <w:bCs/>
                                      <w:lang w:eastAsia="da-DK"/>
                                    </w:rPr>
                                  </w:pPr>
                                </w:p>
                              </w:tc>
                              <w:tc>
                                <w:tcPr>
                                  <w:tcW w:w="146"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b/>
                                      <w:bCs/>
                                      <w:i/>
                                      <w:lang w:eastAsia="da-DK"/>
                                    </w:rPr>
                                  </w:pPr>
                                </w:p>
                              </w:tc>
                              <w:tc>
                                <w:tcPr>
                                  <w:tcW w:w="96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b/>
                                      <w:bCs/>
                                      <w:i/>
                                      <w:lang w:eastAsia="da-DK"/>
                                    </w:rPr>
                                  </w:pPr>
                                </w:p>
                              </w:tc>
                              <w:tc>
                                <w:tcPr>
                                  <w:tcW w:w="96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b/>
                                      <w:bCs/>
                                      <w:i/>
                                      <w:lang w:eastAsia="da-DK"/>
                                    </w:rPr>
                                  </w:pPr>
                                </w:p>
                              </w:tc>
                              <w:tc>
                                <w:tcPr>
                                  <w:tcW w:w="174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jc w:val="right"/>
                                    <w:rPr>
                                      <w:rFonts w:ascii="Times New Roman" w:eastAsia="Times New Roman" w:hAnsi="Times New Roman" w:cs="Times New Roman"/>
                                      <w:lang w:eastAsia="da-DK"/>
                                    </w:rPr>
                                  </w:pPr>
                                  <w:r w:rsidRPr="001A0F05">
                                    <w:rPr>
                                      <w:rFonts w:ascii="Times New Roman" w:eastAsia="Times New Roman" w:hAnsi="Times New Roman" w:cs="Times New Roman"/>
                                      <w:lang w:eastAsia="da-DK"/>
                                    </w:rPr>
                                    <w:t>0,00</w:t>
                                  </w:r>
                                </w:p>
                              </w:tc>
                              <w:tc>
                                <w:tcPr>
                                  <w:tcW w:w="234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lang w:eastAsia="da-DK"/>
                                    </w:rPr>
                                  </w:pPr>
                                </w:p>
                              </w:tc>
                            </w:tr>
                            <w:tr w:rsidR="001A0F05" w:rsidRPr="001A0F05" w:rsidTr="000872DE">
                              <w:trPr>
                                <w:trHeight w:val="300"/>
                              </w:trPr>
                              <w:tc>
                                <w:tcPr>
                                  <w:tcW w:w="2666"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lang w:eastAsia="da-DK"/>
                                    </w:rPr>
                                  </w:pPr>
                                  <w:r w:rsidRPr="001A0F05">
                                    <w:rPr>
                                      <w:rFonts w:ascii="Times New Roman" w:eastAsia="Times New Roman" w:hAnsi="Times New Roman" w:cs="Times New Roman"/>
                                      <w:lang w:eastAsia="da-DK"/>
                                    </w:rPr>
                                    <w:t>Gebyrer</w:t>
                                  </w:r>
                                </w:p>
                              </w:tc>
                              <w:tc>
                                <w:tcPr>
                                  <w:tcW w:w="146"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b/>
                                      <w:bCs/>
                                      <w:lang w:eastAsia="da-DK"/>
                                    </w:rPr>
                                  </w:pPr>
                                </w:p>
                              </w:tc>
                              <w:tc>
                                <w:tcPr>
                                  <w:tcW w:w="146"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b/>
                                      <w:bCs/>
                                      <w:i/>
                                      <w:lang w:eastAsia="da-DK"/>
                                    </w:rPr>
                                  </w:pPr>
                                </w:p>
                              </w:tc>
                              <w:tc>
                                <w:tcPr>
                                  <w:tcW w:w="96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b/>
                                      <w:bCs/>
                                      <w:i/>
                                      <w:lang w:eastAsia="da-DK"/>
                                    </w:rPr>
                                  </w:pPr>
                                </w:p>
                              </w:tc>
                              <w:tc>
                                <w:tcPr>
                                  <w:tcW w:w="96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b/>
                                      <w:bCs/>
                                      <w:i/>
                                      <w:lang w:eastAsia="da-DK"/>
                                    </w:rPr>
                                  </w:pPr>
                                </w:p>
                              </w:tc>
                              <w:tc>
                                <w:tcPr>
                                  <w:tcW w:w="174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jc w:val="right"/>
                                    <w:rPr>
                                      <w:rFonts w:ascii="Times New Roman" w:eastAsia="Times New Roman" w:hAnsi="Times New Roman" w:cs="Times New Roman"/>
                                      <w:lang w:eastAsia="da-DK"/>
                                    </w:rPr>
                                  </w:pPr>
                                  <w:r w:rsidRPr="001A0F05">
                                    <w:rPr>
                                      <w:rFonts w:ascii="Times New Roman" w:eastAsia="Times New Roman" w:hAnsi="Times New Roman" w:cs="Times New Roman"/>
                                      <w:lang w:eastAsia="da-DK"/>
                                    </w:rPr>
                                    <w:t>270,00</w:t>
                                  </w:r>
                                </w:p>
                              </w:tc>
                              <w:tc>
                                <w:tcPr>
                                  <w:tcW w:w="234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lang w:eastAsia="da-DK"/>
                                    </w:rPr>
                                  </w:pPr>
                                </w:p>
                              </w:tc>
                            </w:tr>
                            <w:tr w:rsidR="001A0F05" w:rsidRPr="001A0F05" w:rsidTr="000872DE">
                              <w:trPr>
                                <w:trHeight w:val="300"/>
                              </w:trPr>
                              <w:tc>
                                <w:tcPr>
                                  <w:tcW w:w="2666"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b/>
                                      <w:bCs/>
                                      <w:lang w:eastAsia="da-DK"/>
                                    </w:rPr>
                                  </w:pPr>
                                  <w:r w:rsidRPr="001A0F05">
                                    <w:rPr>
                                      <w:rFonts w:ascii="Times New Roman" w:eastAsia="Times New Roman" w:hAnsi="Times New Roman" w:cs="Times New Roman"/>
                                      <w:b/>
                                      <w:bCs/>
                                      <w:lang w:eastAsia="da-DK"/>
                                    </w:rPr>
                                    <w:t>I alt</w:t>
                                  </w:r>
                                </w:p>
                              </w:tc>
                              <w:tc>
                                <w:tcPr>
                                  <w:tcW w:w="146"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b/>
                                      <w:bCs/>
                                      <w:lang w:eastAsia="da-DK"/>
                                    </w:rPr>
                                  </w:pPr>
                                </w:p>
                              </w:tc>
                              <w:tc>
                                <w:tcPr>
                                  <w:tcW w:w="146"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b/>
                                      <w:bCs/>
                                      <w:i/>
                                      <w:lang w:eastAsia="da-DK"/>
                                    </w:rPr>
                                  </w:pPr>
                                </w:p>
                              </w:tc>
                              <w:tc>
                                <w:tcPr>
                                  <w:tcW w:w="96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b/>
                                      <w:bCs/>
                                      <w:i/>
                                      <w:lang w:eastAsia="da-DK"/>
                                    </w:rPr>
                                  </w:pPr>
                                </w:p>
                              </w:tc>
                              <w:tc>
                                <w:tcPr>
                                  <w:tcW w:w="96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b/>
                                      <w:bCs/>
                                      <w:i/>
                                      <w:lang w:eastAsia="da-DK"/>
                                    </w:rPr>
                                  </w:pPr>
                                </w:p>
                              </w:tc>
                              <w:tc>
                                <w:tcPr>
                                  <w:tcW w:w="174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jc w:val="right"/>
                                    <w:rPr>
                                      <w:rFonts w:ascii="Times New Roman" w:eastAsia="Times New Roman" w:hAnsi="Times New Roman" w:cs="Times New Roman"/>
                                      <w:b/>
                                      <w:bCs/>
                                      <w:lang w:eastAsia="da-DK"/>
                                    </w:rPr>
                                  </w:pPr>
                                  <w:r w:rsidRPr="001A0F05">
                                    <w:rPr>
                                      <w:rFonts w:ascii="Times New Roman" w:eastAsia="Times New Roman" w:hAnsi="Times New Roman" w:cs="Times New Roman"/>
                                      <w:b/>
                                      <w:bCs/>
                                      <w:lang w:eastAsia="da-DK"/>
                                    </w:rPr>
                                    <w:t>14.720,78</w:t>
                                  </w:r>
                                </w:p>
                              </w:tc>
                              <w:tc>
                                <w:tcPr>
                                  <w:tcW w:w="234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lang w:eastAsia="da-DK"/>
                                    </w:rPr>
                                  </w:pPr>
                                </w:p>
                              </w:tc>
                            </w:tr>
                            <w:tr w:rsidR="001A0F05" w:rsidRPr="001A0F05" w:rsidTr="000872DE">
                              <w:trPr>
                                <w:trHeight w:val="240"/>
                              </w:trPr>
                              <w:tc>
                                <w:tcPr>
                                  <w:tcW w:w="2666"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color w:val="000000"/>
                                      <w:sz w:val="16"/>
                                      <w:szCs w:val="16"/>
                                      <w:lang w:eastAsia="da-DK"/>
                                    </w:rPr>
                                  </w:pPr>
                                </w:p>
                              </w:tc>
                              <w:tc>
                                <w:tcPr>
                                  <w:tcW w:w="146"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color w:val="000000"/>
                                      <w:lang w:eastAsia="da-DK"/>
                                    </w:rPr>
                                  </w:pPr>
                                </w:p>
                              </w:tc>
                              <w:tc>
                                <w:tcPr>
                                  <w:tcW w:w="146"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i/>
                                      <w:color w:val="000000"/>
                                      <w:lang w:eastAsia="da-DK"/>
                                    </w:rPr>
                                  </w:pPr>
                                </w:p>
                              </w:tc>
                              <w:tc>
                                <w:tcPr>
                                  <w:tcW w:w="96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i/>
                                      <w:color w:val="000000"/>
                                      <w:lang w:eastAsia="da-DK"/>
                                    </w:rPr>
                                  </w:pPr>
                                </w:p>
                              </w:tc>
                              <w:tc>
                                <w:tcPr>
                                  <w:tcW w:w="96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i/>
                                      <w:color w:val="000000"/>
                                      <w:lang w:eastAsia="da-DK"/>
                                    </w:rPr>
                                  </w:pPr>
                                </w:p>
                              </w:tc>
                              <w:tc>
                                <w:tcPr>
                                  <w:tcW w:w="174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lang w:eastAsia="da-DK"/>
                                    </w:rPr>
                                  </w:pPr>
                                </w:p>
                              </w:tc>
                              <w:tc>
                                <w:tcPr>
                                  <w:tcW w:w="234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lang w:eastAsia="da-DK"/>
                                    </w:rPr>
                                  </w:pPr>
                                </w:p>
                              </w:tc>
                            </w:tr>
                            <w:tr w:rsidR="001A0F05" w:rsidRPr="001A0F05" w:rsidTr="000872DE">
                              <w:trPr>
                                <w:trHeight w:val="300"/>
                              </w:trPr>
                              <w:tc>
                                <w:tcPr>
                                  <w:tcW w:w="2812" w:type="dxa"/>
                                  <w:gridSpan w:val="2"/>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b/>
                                      <w:bCs/>
                                      <w:lang w:eastAsia="da-DK"/>
                                    </w:rPr>
                                  </w:pPr>
                                  <w:r w:rsidRPr="001A0F05">
                                    <w:rPr>
                                      <w:rFonts w:ascii="Times New Roman" w:eastAsia="Times New Roman" w:hAnsi="Times New Roman" w:cs="Times New Roman"/>
                                      <w:b/>
                                      <w:bCs/>
                                      <w:lang w:eastAsia="da-DK"/>
                                    </w:rPr>
                                    <w:t>Resultat:</w:t>
                                  </w:r>
                                </w:p>
                              </w:tc>
                              <w:tc>
                                <w:tcPr>
                                  <w:tcW w:w="146"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b/>
                                      <w:bCs/>
                                      <w:i/>
                                      <w:lang w:eastAsia="da-DK"/>
                                    </w:rPr>
                                  </w:pPr>
                                </w:p>
                              </w:tc>
                              <w:tc>
                                <w:tcPr>
                                  <w:tcW w:w="96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b/>
                                      <w:bCs/>
                                      <w:i/>
                                      <w:lang w:eastAsia="da-DK"/>
                                    </w:rPr>
                                  </w:pPr>
                                </w:p>
                              </w:tc>
                              <w:tc>
                                <w:tcPr>
                                  <w:tcW w:w="96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b/>
                                      <w:bCs/>
                                      <w:i/>
                                      <w:lang w:eastAsia="da-DK"/>
                                    </w:rPr>
                                  </w:pPr>
                                </w:p>
                              </w:tc>
                              <w:tc>
                                <w:tcPr>
                                  <w:tcW w:w="174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jc w:val="right"/>
                                    <w:rPr>
                                      <w:rFonts w:ascii="Times New Roman" w:eastAsia="Times New Roman" w:hAnsi="Times New Roman" w:cs="Times New Roman"/>
                                      <w:b/>
                                      <w:bCs/>
                                      <w:lang w:eastAsia="da-DK"/>
                                    </w:rPr>
                                  </w:pPr>
                                  <w:r w:rsidRPr="001A0F05">
                                    <w:rPr>
                                      <w:rFonts w:ascii="Times New Roman" w:eastAsia="Times New Roman" w:hAnsi="Times New Roman" w:cs="Times New Roman"/>
                                      <w:b/>
                                      <w:bCs/>
                                      <w:lang w:eastAsia="da-DK"/>
                                    </w:rPr>
                                    <w:t>-4.167,52</w:t>
                                  </w:r>
                                </w:p>
                              </w:tc>
                              <w:tc>
                                <w:tcPr>
                                  <w:tcW w:w="234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lang w:eastAsia="da-DK"/>
                                    </w:rPr>
                                  </w:pPr>
                                </w:p>
                              </w:tc>
                            </w:tr>
                            <w:tr w:rsidR="001A0F05" w:rsidRPr="001A0F05" w:rsidTr="000872DE">
                              <w:trPr>
                                <w:trHeight w:val="225"/>
                              </w:trPr>
                              <w:tc>
                                <w:tcPr>
                                  <w:tcW w:w="2666"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color w:val="000000"/>
                                      <w:lang w:eastAsia="da-DK"/>
                                    </w:rPr>
                                  </w:pPr>
                                </w:p>
                              </w:tc>
                              <w:tc>
                                <w:tcPr>
                                  <w:tcW w:w="146"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color w:val="000000"/>
                                      <w:lang w:eastAsia="da-DK"/>
                                    </w:rPr>
                                  </w:pPr>
                                </w:p>
                              </w:tc>
                              <w:tc>
                                <w:tcPr>
                                  <w:tcW w:w="146"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i/>
                                      <w:color w:val="000000"/>
                                      <w:lang w:eastAsia="da-DK"/>
                                    </w:rPr>
                                  </w:pPr>
                                </w:p>
                              </w:tc>
                              <w:tc>
                                <w:tcPr>
                                  <w:tcW w:w="96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i/>
                                      <w:color w:val="000000"/>
                                      <w:lang w:eastAsia="da-DK"/>
                                    </w:rPr>
                                  </w:pPr>
                                </w:p>
                              </w:tc>
                              <w:tc>
                                <w:tcPr>
                                  <w:tcW w:w="96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i/>
                                      <w:color w:val="000000"/>
                                      <w:lang w:eastAsia="da-DK"/>
                                    </w:rPr>
                                  </w:pPr>
                                </w:p>
                              </w:tc>
                              <w:tc>
                                <w:tcPr>
                                  <w:tcW w:w="174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lang w:eastAsia="da-DK"/>
                                    </w:rPr>
                                  </w:pPr>
                                </w:p>
                              </w:tc>
                              <w:tc>
                                <w:tcPr>
                                  <w:tcW w:w="234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lang w:eastAsia="da-DK"/>
                                    </w:rPr>
                                  </w:pPr>
                                </w:p>
                              </w:tc>
                            </w:tr>
                            <w:tr w:rsidR="001A0F05" w:rsidRPr="001A0F05" w:rsidTr="000872DE">
                              <w:trPr>
                                <w:trHeight w:val="330"/>
                              </w:trPr>
                              <w:tc>
                                <w:tcPr>
                                  <w:tcW w:w="2958" w:type="dxa"/>
                                  <w:gridSpan w:val="3"/>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b/>
                                      <w:bCs/>
                                      <w:i/>
                                      <w:color w:val="000000"/>
                                      <w:sz w:val="26"/>
                                      <w:szCs w:val="26"/>
                                      <w:lang w:eastAsia="da-DK"/>
                                    </w:rPr>
                                  </w:pPr>
                                  <w:r w:rsidRPr="001A0F05">
                                    <w:rPr>
                                      <w:rFonts w:ascii="Times New Roman" w:eastAsia="Times New Roman" w:hAnsi="Times New Roman" w:cs="Times New Roman"/>
                                      <w:b/>
                                      <w:bCs/>
                                      <w:i/>
                                      <w:color w:val="000000"/>
                                      <w:sz w:val="26"/>
                                      <w:szCs w:val="26"/>
                                      <w:lang w:eastAsia="da-DK"/>
                                    </w:rPr>
                                    <w:t>Balance pr. 31.12.14</w:t>
                                  </w:r>
                                </w:p>
                              </w:tc>
                              <w:tc>
                                <w:tcPr>
                                  <w:tcW w:w="96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i/>
                                      <w:color w:val="000000"/>
                                      <w:lang w:eastAsia="da-DK"/>
                                    </w:rPr>
                                  </w:pPr>
                                </w:p>
                              </w:tc>
                              <w:tc>
                                <w:tcPr>
                                  <w:tcW w:w="96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i/>
                                      <w:color w:val="000000"/>
                                      <w:lang w:eastAsia="da-DK"/>
                                    </w:rPr>
                                  </w:pPr>
                                </w:p>
                              </w:tc>
                              <w:tc>
                                <w:tcPr>
                                  <w:tcW w:w="174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lang w:eastAsia="da-DK"/>
                                    </w:rPr>
                                  </w:pPr>
                                </w:p>
                              </w:tc>
                              <w:tc>
                                <w:tcPr>
                                  <w:tcW w:w="234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lang w:eastAsia="da-DK"/>
                                    </w:rPr>
                                  </w:pPr>
                                </w:p>
                              </w:tc>
                            </w:tr>
                            <w:tr w:rsidR="001A0F05" w:rsidRPr="001A0F05" w:rsidTr="000872DE">
                              <w:trPr>
                                <w:trHeight w:val="270"/>
                              </w:trPr>
                              <w:tc>
                                <w:tcPr>
                                  <w:tcW w:w="2666"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b/>
                                      <w:bCs/>
                                      <w:color w:val="000000"/>
                                      <w:sz w:val="26"/>
                                      <w:szCs w:val="26"/>
                                      <w:lang w:eastAsia="da-DK"/>
                                    </w:rPr>
                                  </w:pPr>
                                </w:p>
                              </w:tc>
                              <w:tc>
                                <w:tcPr>
                                  <w:tcW w:w="146"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color w:val="000000"/>
                                      <w:lang w:eastAsia="da-DK"/>
                                    </w:rPr>
                                  </w:pPr>
                                </w:p>
                              </w:tc>
                              <w:tc>
                                <w:tcPr>
                                  <w:tcW w:w="146"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i/>
                                      <w:color w:val="000000"/>
                                      <w:lang w:eastAsia="da-DK"/>
                                    </w:rPr>
                                  </w:pPr>
                                </w:p>
                              </w:tc>
                              <w:tc>
                                <w:tcPr>
                                  <w:tcW w:w="96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i/>
                                      <w:color w:val="000000"/>
                                      <w:lang w:eastAsia="da-DK"/>
                                    </w:rPr>
                                  </w:pPr>
                                </w:p>
                              </w:tc>
                              <w:tc>
                                <w:tcPr>
                                  <w:tcW w:w="96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i/>
                                      <w:color w:val="000000"/>
                                      <w:lang w:eastAsia="da-DK"/>
                                    </w:rPr>
                                  </w:pPr>
                                </w:p>
                              </w:tc>
                              <w:tc>
                                <w:tcPr>
                                  <w:tcW w:w="174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lang w:eastAsia="da-DK"/>
                                    </w:rPr>
                                  </w:pPr>
                                </w:p>
                              </w:tc>
                              <w:tc>
                                <w:tcPr>
                                  <w:tcW w:w="234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lang w:eastAsia="da-DK"/>
                                    </w:rPr>
                                  </w:pPr>
                                </w:p>
                              </w:tc>
                            </w:tr>
                            <w:tr w:rsidR="001A0F05" w:rsidRPr="001A0F05" w:rsidTr="000872DE">
                              <w:trPr>
                                <w:trHeight w:val="300"/>
                              </w:trPr>
                              <w:tc>
                                <w:tcPr>
                                  <w:tcW w:w="2812" w:type="dxa"/>
                                  <w:gridSpan w:val="2"/>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b/>
                                      <w:bCs/>
                                      <w:lang w:eastAsia="da-DK"/>
                                    </w:rPr>
                                  </w:pPr>
                                  <w:r w:rsidRPr="001A0F05">
                                    <w:rPr>
                                      <w:rFonts w:ascii="Times New Roman" w:eastAsia="Times New Roman" w:hAnsi="Times New Roman" w:cs="Times New Roman"/>
                                      <w:b/>
                                      <w:bCs/>
                                      <w:lang w:eastAsia="da-DK"/>
                                    </w:rPr>
                                    <w:t xml:space="preserve">Aktiver: </w:t>
                                  </w:r>
                                </w:p>
                              </w:tc>
                              <w:tc>
                                <w:tcPr>
                                  <w:tcW w:w="146"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b/>
                                      <w:bCs/>
                                      <w:i/>
                                      <w:lang w:eastAsia="da-DK"/>
                                    </w:rPr>
                                  </w:pPr>
                                </w:p>
                              </w:tc>
                              <w:tc>
                                <w:tcPr>
                                  <w:tcW w:w="96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b/>
                                      <w:bCs/>
                                      <w:i/>
                                      <w:lang w:eastAsia="da-DK"/>
                                    </w:rPr>
                                  </w:pPr>
                                </w:p>
                              </w:tc>
                              <w:tc>
                                <w:tcPr>
                                  <w:tcW w:w="96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b/>
                                      <w:bCs/>
                                      <w:i/>
                                      <w:lang w:eastAsia="da-DK"/>
                                    </w:rPr>
                                  </w:pPr>
                                </w:p>
                              </w:tc>
                              <w:tc>
                                <w:tcPr>
                                  <w:tcW w:w="174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lang w:eastAsia="da-DK"/>
                                    </w:rPr>
                                  </w:pPr>
                                </w:p>
                              </w:tc>
                              <w:tc>
                                <w:tcPr>
                                  <w:tcW w:w="234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lang w:eastAsia="da-DK"/>
                                    </w:rPr>
                                  </w:pPr>
                                </w:p>
                              </w:tc>
                            </w:tr>
                            <w:tr w:rsidR="001A0F05" w:rsidRPr="001A0F05" w:rsidTr="000872DE">
                              <w:trPr>
                                <w:trHeight w:val="300"/>
                              </w:trPr>
                              <w:tc>
                                <w:tcPr>
                                  <w:tcW w:w="2958" w:type="dxa"/>
                                  <w:gridSpan w:val="3"/>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i/>
                                      <w:lang w:eastAsia="da-DK"/>
                                    </w:rPr>
                                  </w:pPr>
                                  <w:r w:rsidRPr="001A0F05">
                                    <w:rPr>
                                      <w:rFonts w:ascii="Times New Roman" w:eastAsia="Times New Roman" w:hAnsi="Times New Roman" w:cs="Times New Roman"/>
                                      <w:i/>
                                      <w:lang w:eastAsia="da-DK"/>
                                    </w:rPr>
                                    <w:t>Bankkonto 101-98-10689</w:t>
                                  </w:r>
                                </w:p>
                              </w:tc>
                              <w:tc>
                                <w:tcPr>
                                  <w:tcW w:w="96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i/>
                                      <w:lang w:eastAsia="da-DK"/>
                                    </w:rPr>
                                  </w:pPr>
                                </w:p>
                              </w:tc>
                              <w:tc>
                                <w:tcPr>
                                  <w:tcW w:w="96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b/>
                                      <w:bCs/>
                                      <w:i/>
                                      <w:lang w:eastAsia="da-DK"/>
                                    </w:rPr>
                                  </w:pPr>
                                </w:p>
                              </w:tc>
                              <w:tc>
                                <w:tcPr>
                                  <w:tcW w:w="174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jc w:val="right"/>
                                    <w:rPr>
                                      <w:rFonts w:ascii="Times New Roman" w:eastAsia="Times New Roman" w:hAnsi="Times New Roman" w:cs="Times New Roman"/>
                                      <w:lang w:eastAsia="da-DK"/>
                                    </w:rPr>
                                  </w:pPr>
                                  <w:r w:rsidRPr="001A0F05">
                                    <w:rPr>
                                      <w:rFonts w:ascii="Times New Roman" w:eastAsia="Times New Roman" w:hAnsi="Times New Roman" w:cs="Times New Roman"/>
                                      <w:lang w:eastAsia="da-DK"/>
                                    </w:rPr>
                                    <w:t>1.393.548,75</w:t>
                                  </w:r>
                                </w:p>
                              </w:tc>
                              <w:tc>
                                <w:tcPr>
                                  <w:tcW w:w="234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lang w:eastAsia="da-DK"/>
                                    </w:rPr>
                                  </w:pPr>
                                </w:p>
                              </w:tc>
                            </w:tr>
                            <w:tr w:rsidR="001A0F05" w:rsidRPr="001A0F05" w:rsidTr="000872DE">
                              <w:trPr>
                                <w:trHeight w:val="300"/>
                              </w:trPr>
                              <w:tc>
                                <w:tcPr>
                                  <w:tcW w:w="2958" w:type="dxa"/>
                                  <w:gridSpan w:val="3"/>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i/>
                                      <w:lang w:eastAsia="da-DK"/>
                                    </w:rPr>
                                  </w:pPr>
                                  <w:r w:rsidRPr="001A0F05">
                                    <w:rPr>
                                      <w:rFonts w:ascii="Times New Roman" w:eastAsia="Times New Roman" w:hAnsi="Times New Roman" w:cs="Times New Roman"/>
                                      <w:i/>
                                      <w:lang w:eastAsia="da-DK"/>
                                    </w:rPr>
                                    <w:t>4 % Nykredit nom. 67271,49</w:t>
                                  </w:r>
                                </w:p>
                              </w:tc>
                              <w:tc>
                                <w:tcPr>
                                  <w:tcW w:w="96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i/>
                                      <w:lang w:eastAsia="da-DK"/>
                                    </w:rPr>
                                  </w:pPr>
                                </w:p>
                              </w:tc>
                              <w:tc>
                                <w:tcPr>
                                  <w:tcW w:w="96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b/>
                                      <w:bCs/>
                                      <w:i/>
                                      <w:lang w:eastAsia="da-DK"/>
                                    </w:rPr>
                                  </w:pPr>
                                </w:p>
                              </w:tc>
                              <w:tc>
                                <w:tcPr>
                                  <w:tcW w:w="174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jc w:val="right"/>
                                    <w:rPr>
                                      <w:rFonts w:ascii="Times New Roman" w:eastAsia="Times New Roman" w:hAnsi="Times New Roman" w:cs="Times New Roman"/>
                                      <w:lang w:eastAsia="da-DK"/>
                                    </w:rPr>
                                  </w:pPr>
                                  <w:r w:rsidRPr="001A0F05">
                                    <w:rPr>
                                      <w:rFonts w:ascii="Times New Roman" w:eastAsia="Times New Roman" w:hAnsi="Times New Roman" w:cs="Times New Roman"/>
                                      <w:lang w:eastAsia="da-DK"/>
                                    </w:rPr>
                                    <w:t>70.635,06</w:t>
                                  </w:r>
                                </w:p>
                              </w:tc>
                              <w:tc>
                                <w:tcPr>
                                  <w:tcW w:w="234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lang w:eastAsia="da-DK"/>
                                    </w:rPr>
                                  </w:pPr>
                                </w:p>
                              </w:tc>
                            </w:tr>
                            <w:tr w:rsidR="001A0F05" w:rsidRPr="001A0F05" w:rsidTr="000872DE">
                              <w:trPr>
                                <w:trHeight w:val="300"/>
                              </w:trPr>
                              <w:tc>
                                <w:tcPr>
                                  <w:tcW w:w="2812" w:type="dxa"/>
                                  <w:gridSpan w:val="2"/>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b/>
                                      <w:bCs/>
                                      <w:lang w:eastAsia="da-DK"/>
                                    </w:rPr>
                                  </w:pPr>
                                  <w:r w:rsidRPr="001A0F05">
                                    <w:rPr>
                                      <w:rFonts w:ascii="Times New Roman" w:eastAsia="Times New Roman" w:hAnsi="Times New Roman" w:cs="Times New Roman"/>
                                      <w:b/>
                                      <w:bCs/>
                                      <w:lang w:eastAsia="da-DK"/>
                                    </w:rPr>
                                    <w:t>Samlede aktiver:</w:t>
                                  </w:r>
                                </w:p>
                              </w:tc>
                              <w:tc>
                                <w:tcPr>
                                  <w:tcW w:w="146"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b/>
                                      <w:bCs/>
                                      <w:i/>
                                      <w:lang w:eastAsia="da-DK"/>
                                    </w:rPr>
                                  </w:pPr>
                                </w:p>
                              </w:tc>
                              <w:tc>
                                <w:tcPr>
                                  <w:tcW w:w="96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b/>
                                      <w:bCs/>
                                      <w:i/>
                                      <w:lang w:eastAsia="da-DK"/>
                                    </w:rPr>
                                  </w:pPr>
                                </w:p>
                              </w:tc>
                              <w:tc>
                                <w:tcPr>
                                  <w:tcW w:w="96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b/>
                                      <w:bCs/>
                                      <w:i/>
                                      <w:lang w:eastAsia="da-DK"/>
                                    </w:rPr>
                                  </w:pPr>
                                </w:p>
                              </w:tc>
                              <w:tc>
                                <w:tcPr>
                                  <w:tcW w:w="174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lang w:eastAsia="da-DK"/>
                                    </w:rPr>
                                  </w:pPr>
                                </w:p>
                              </w:tc>
                              <w:tc>
                                <w:tcPr>
                                  <w:tcW w:w="234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jc w:val="right"/>
                                    <w:rPr>
                                      <w:rFonts w:ascii="Times New Roman" w:eastAsia="Times New Roman" w:hAnsi="Times New Roman" w:cs="Times New Roman"/>
                                      <w:b/>
                                      <w:bCs/>
                                      <w:lang w:eastAsia="da-DK"/>
                                    </w:rPr>
                                  </w:pPr>
                                  <w:r w:rsidRPr="001A0F05">
                                    <w:rPr>
                                      <w:rFonts w:ascii="Times New Roman" w:eastAsia="Times New Roman" w:hAnsi="Times New Roman" w:cs="Times New Roman"/>
                                      <w:b/>
                                      <w:bCs/>
                                      <w:lang w:eastAsia="da-DK"/>
                                    </w:rPr>
                                    <w:t>1.464.183,81</w:t>
                                  </w:r>
                                </w:p>
                              </w:tc>
                            </w:tr>
                            <w:tr w:rsidR="001A0F05" w:rsidRPr="001A0F05" w:rsidTr="000872DE">
                              <w:trPr>
                                <w:trHeight w:val="300"/>
                              </w:trPr>
                              <w:tc>
                                <w:tcPr>
                                  <w:tcW w:w="2666"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color w:val="000000"/>
                                      <w:lang w:eastAsia="da-DK"/>
                                    </w:rPr>
                                  </w:pPr>
                                </w:p>
                              </w:tc>
                              <w:tc>
                                <w:tcPr>
                                  <w:tcW w:w="146"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color w:val="000000"/>
                                      <w:lang w:eastAsia="da-DK"/>
                                    </w:rPr>
                                  </w:pPr>
                                </w:p>
                              </w:tc>
                              <w:tc>
                                <w:tcPr>
                                  <w:tcW w:w="146"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i/>
                                      <w:color w:val="000000"/>
                                      <w:lang w:eastAsia="da-DK"/>
                                    </w:rPr>
                                  </w:pPr>
                                </w:p>
                              </w:tc>
                              <w:tc>
                                <w:tcPr>
                                  <w:tcW w:w="96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i/>
                                      <w:color w:val="000000"/>
                                      <w:lang w:eastAsia="da-DK"/>
                                    </w:rPr>
                                  </w:pPr>
                                </w:p>
                              </w:tc>
                              <w:tc>
                                <w:tcPr>
                                  <w:tcW w:w="96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i/>
                                      <w:color w:val="000000"/>
                                      <w:lang w:eastAsia="da-DK"/>
                                    </w:rPr>
                                  </w:pPr>
                                </w:p>
                              </w:tc>
                              <w:tc>
                                <w:tcPr>
                                  <w:tcW w:w="174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lang w:eastAsia="da-DK"/>
                                    </w:rPr>
                                  </w:pPr>
                                </w:p>
                              </w:tc>
                              <w:tc>
                                <w:tcPr>
                                  <w:tcW w:w="234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lang w:eastAsia="da-DK"/>
                                    </w:rPr>
                                  </w:pPr>
                                </w:p>
                              </w:tc>
                            </w:tr>
                            <w:tr w:rsidR="001A0F05" w:rsidRPr="001A0F05" w:rsidTr="000872DE">
                              <w:trPr>
                                <w:trHeight w:val="300"/>
                              </w:trPr>
                              <w:tc>
                                <w:tcPr>
                                  <w:tcW w:w="2812" w:type="dxa"/>
                                  <w:gridSpan w:val="2"/>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b/>
                                      <w:bCs/>
                                      <w:lang w:eastAsia="da-DK"/>
                                    </w:rPr>
                                  </w:pPr>
                                  <w:r w:rsidRPr="001A0F05">
                                    <w:rPr>
                                      <w:rFonts w:ascii="Times New Roman" w:eastAsia="Times New Roman" w:hAnsi="Times New Roman" w:cs="Times New Roman"/>
                                      <w:b/>
                                      <w:bCs/>
                                      <w:lang w:eastAsia="da-DK"/>
                                    </w:rPr>
                                    <w:t>Passiver:</w:t>
                                  </w:r>
                                </w:p>
                              </w:tc>
                              <w:tc>
                                <w:tcPr>
                                  <w:tcW w:w="146"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b/>
                                      <w:bCs/>
                                      <w:i/>
                                      <w:lang w:eastAsia="da-DK"/>
                                    </w:rPr>
                                  </w:pPr>
                                </w:p>
                              </w:tc>
                              <w:tc>
                                <w:tcPr>
                                  <w:tcW w:w="96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b/>
                                      <w:bCs/>
                                      <w:i/>
                                      <w:lang w:eastAsia="da-DK"/>
                                    </w:rPr>
                                  </w:pPr>
                                </w:p>
                              </w:tc>
                              <w:tc>
                                <w:tcPr>
                                  <w:tcW w:w="96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b/>
                                      <w:bCs/>
                                      <w:i/>
                                      <w:lang w:eastAsia="da-DK"/>
                                    </w:rPr>
                                  </w:pPr>
                                </w:p>
                              </w:tc>
                              <w:tc>
                                <w:tcPr>
                                  <w:tcW w:w="174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lang w:eastAsia="da-DK"/>
                                    </w:rPr>
                                  </w:pPr>
                                </w:p>
                              </w:tc>
                              <w:tc>
                                <w:tcPr>
                                  <w:tcW w:w="234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lang w:eastAsia="da-DK"/>
                                    </w:rPr>
                                  </w:pPr>
                                </w:p>
                              </w:tc>
                            </w:tr>
                            <w:tr w:rsidR="001A0F05" w:rsidRPr="001A0F05" w:rsidTr="000872DE">
                              <w:trPr>
                                <w:trHeight w:val="300"/>
                              </w:trPr>
                              <w:tc>
                                <w:tcPr>
                                  <w:tcW w:w="2958" w:type="dxa"/>
                                  <w:gridSpan w:val="3"/>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i/>
                                      <w:lang w:eastAsia="da-DK"/>
                                    </w:rPr>
                                  </w:pPr>
                                  <w:r w:rsidRPr="001A0F05">
                                    <w:rPr>
                                      <w:rFonts w:ascii="Times New Roman" w:eastAsia="Times New Roman" w:hAnsi="Times New Roman" w:cs="Times New Roman"/>
                                      <w:i/>
                                      <w:lang w:eastAsia="da-DK"/>
                                    </w:rPr>
                                    <w:t>Egenkapital pr. 01.01.14</w:t>
                                  </w:r>
                                </w:p>
                              </w:tc>
                              <w:tc>
                                <w:tcPr>
                                  <w:tcW w:w="96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b/>
                                      <w:bCs/>
                                      <w:i/>
                                      <w:lang w:eastAsia="da-DK"/>
                                    </w:rPr>
                                  </w:pPr>
                                </w:p>
                              </w:tc>
                              <w:tc>
                                <w:tcPr>
                                  <w:tcW w:w="96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b/>
                                      <w:bCs/>
                                      <w:i/>
                                      <w:lang w:eastAsia="da-DK"/>
                                    </w:rPr>
                                  </w:pPr>
                                </w:p>
                              </w:tc>
                              <w:tc>
                                <w:tcPr>
                                  <w:tcW w:w="174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jc w:val="right"/>
                                    <w:rPr>
                                      <w:rFonts w:ascii="Times New Roman" w:eastAsia="Times New Roman" w:hAnsi="Times New Roman" w:cs="Times New Roman"/>
                                      <w:lang w:eastAsia="da-DK"/>
                                    </w:rPr>
                                  </w:pPr>
                                  <w:r w:rsidRPr="001A0F05">
                                    <w:rPr>
                                      <w:rFonts w:ascii="Times New Roman" w:eastAsia="Times New Roman" w:hAnsi="Times New Roman" w:cs="Times New Roman"/>
                                      <w:lang w:eastAsia="da-DK"/>
                                    </w:rPr>
                                    <w:t>1.468.351,33</w:t>
                                  </w:r>
                                </w:p>
                              </w:tc>
                              <w:tc>
                                <w:tcPr>
                                  <w:tcW w:w="234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lang w:eastAsia="da-DK"/>
                                    </w:rPr>
                                  </w:pPr>
                                </w:p>
                              </w:tc>
                            </w:tr>
                            <w:tr w:rsidR="001A0F05" w:rsidRPr="001A0F05" w:rsidTr="000872DE">
                              <w:trPr>
                                <w:trHeight w:val="300"/>
                              </w:trPr>
                              <w:tc>
                                <w:tcPr>
                                  <w:tcW w:w="2812" w:type="dxa"/>
                                  <w:gridSpan w:val="2"/>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lang w:eastAsia="da-DK"/>
                                    </w:rPr>
                                  </w:pPr>
                                  <w:r w:rsidRPr="001A0F05">
                                    <w:rPr>
                                      <w:rFonts w:ascii="Times New Roman" w:eastAsia="Times New Roman" w:hAnsi="Times New Roman" w:cs="Times New Roman"/>
                                      <w:lang w:eastAsia="da-DK"/>
                                    </w:rPr>
                                    <w:t>Årets resultat</w:t>
                                  </w:r>
                                </w:p>
                              </w:tc>
                              <w:tc>
                                <w:tcPr>
                                  <w:tcW w:w="146"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i/>
                                      <w:lang w:eastAsia="da-DK"/>
                                    </w:rPr>
                                  </w:pPr>
                                </w:p>
                              </w:tc>
                              <w:tc>
                                <w:tcPr>
                                  <w:tcW w:w="96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b/>
                                      <w:bCs/>
                                      <w:i/>
                                      <w:lang w:eastAsia="da-DK"/>
                                    </w:rPr>
                                  </w:pPr>
                                </w:p>
                              </w:tc>
                              <w:tc>
                                <w:tcPr>
                                  <w:tcW w:w="96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b/>
                                      <w:bCs/>
                                      <w:i/>
                                      <w:lang w:eastAsia="da-DK"/>
                                    </w:rPr>
                                  </w:pPr>
                                </w:p>
                              </w:tc>
                              <w:tc>
                                <w:tcPr>
                                  <w:tcW w:w="174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jc w:val="right"/>
                                    <w:rPr>
                                      <w:rFonts w:ascii="Times New Roman" w:eastAsia="Times New Roman" w:hAnsi="Times New Roman" w:cs="Times New Roman"/>
                                      <w:lang w:eastAsia="da-DK"/>
                                    </w:rPr>
                                  </w:pPr>
                                  <w:r w:rsidRPr="001A0F05">
                                    <w:rPr>
                                      <w:rFonts w:ascii="Times New Roman" w:eastAsia="Times New Roman" w:hAnsi="Times New Roman" w:cs="Times New Roman"/>
                                      <w:lang w:eastAsia="da-DK"/>
                                    </w:rPr>
                                    <w:t>-4.167,52</w:t>
                                  </w:r>
                                </w:p>
                              </w:tc>
                              <w:tc>
                                <w:tcPr>
                                  <w:tcW w:w="234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lang w:eastAsia="da-DK"/>
                                    </w:rPr>
                                  </w:pPr>
                                </w:p>
                              </w:tc>
                            </w:tr>
                            <w:tr w:rsidR="001A0F05" w:rsidRPr="001A0F05" w:rsidTr="000872DE">
                              <w:trPr>
                                <w:trHeight w:val="300"/>
                              </w:trPr>
                              <w:tc>
                                <w:tcPr>
                                  <w:tcW w:w="2812" w:type="dxa"/>
                                  <w:gridSpan w:val="2"/>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b/>
                                      <w:bCs/>
                                      <w:lang w:eastAsia="da-DK"/>
                                    </w:rPr>
                                  </w:pPr>
                                  <w:r w:rsidRPr="001A0F05">
                                    <w:rPr>
                                      <w:rFonts w:ascii="Times New Roman" w:eastAsia="Times New Roman" w:hAnsi="Times New Roman" w:cs="Times New Roman"/>
                                      <w:b/>
                                      <w:bCs/>
                                      <w:lang w:eastAsia="da-DK"/>
                                    </w:rPr>
                                    <w:t>Samlede passiver:</w:t>
                                  </w:r>
                                </w:p>
                              </w:tc>
                              <w:tc>
                                <w:tcPr>
                                  <w:tcW w:w="146"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i/>
                                      <w:color w:val="000000"/>
                                      <w:lang w:eastAsia="da-DK"/>
                                    </w:rPr>
                                  </w:pPr>
                                </w:p>
                              </w:tc>
                              <w:tc>
                                <w:tcPr>
                                  <w:tcW w:w="96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i/>
                                      <w:color w:val="000000"/>
                                      <w:lang w:eastAsia="da-DK"/>
                                    </w:rPr>
                                  </w:pPr>
                                </w:p>
                              </w:tc>
                              <w:tc>
                                <w:tcPr>
                                  <w:tcW w:w="96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i/>
                                      <w:color w:val="000000"/>
                                      <w:lang w:eastAsia="da-DK"/>
                                    </w:rPr>
                                  </w:pPr>
                                </w:p>
                              </w:tc>
                              <w:tc>
                                <w:tcPr>
                                  <w:tcW w:w="174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lang w:eastAsia="da-DK"/>
                                    </w:rPr>
                                  </w:pPr>
                                </w:p>
                              </w:tc>
                              <w:tc>
                                <w:tcPr>
                                  <w:tcW w:w="234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jc w:val="right"/>
                                    <w:rPr>
                                      <w:rFonts w:ascii="Times New Roman" w:eastAsia="Times New Roman" w:hAnsi="Times New Roman" w:cs="Times New Roman"/>
                                      <w:b/>
                                      <w:bCs/>
                                      <w:lang w:eastAsia="da-DK"/>
                                    </w:rPr>
                                  </w:pPr>
                                  <w:r w:rsidRPr="001A0F05">
                                    <w:rPr>
                                      <w:rFonts w:ascii="Times New Roman" w:eastAsia="Times New Roman" w:hAnsi="Times New Roman" w:cs="Times New Roman"/>
                                      <w:b/>
                                      <w:bCs/>
                                      <w:lang w:eastAsia="da-DK"/>
                                    </w:rPr>
                                    <w:t>1.464.183,81</w:t>
                                  </w:r>
                                </w:p>
                              </w:tc>
                            </w:tr>
                          </w:tbl>
                          <w:p w:rsidR="001A0F05" w:rsidRDefault="001A0F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4.8pt;margin-top:-38.55pt;width:483pt;height:753.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" stroked="f">
                <v:textbox>
                  <w:txbxContent>
                    <w:tbl>
                      <w:tblPr>
                        <w:tblW w:w="8958" w:type="dxa"/>
                        <w:tblCellMar>
                          <w:left w:w="70" w:type="dxa"/>
                          <w:right w:w="70" w:type="dxa"/>
                        </w:tblCellMar>
                        <w:tblLook w:val="04A0" w:firstRow="1" w:lastRow="0" w:firstColumn="1" w:lastColumn="0" w:noHBand="0" w:noVBand="1"/>
                      </w:tblPr>
                      <w:tblGrid>
                        <w:gridCol w:w="2666"/>
                        <w:gridCol w:w="146"/>
                        <w:gridCol w:w="146"/>
                        <w:gridCol w:w="960"/>
                        <w:gridCol w:w="960"/>
                        <w:gridCol w:w="1740"/>
                        <w:gridCol w:w="2340"/>
                      </w:tblGrid>
                      <w:tr w:rsidR="001A0F05" w:rsidRPr="001A0F05" w:rsidTr="000872DE">
                        <w:trPr>
                          <w:trHeight w:val="330"/>
                        </w:trPr>
                        <w:tc>
                          <w:tcPr>
                            <w:tcW w:w="2958" w:type="dxa"/>
                            <w:gridSpan w:val="3"/>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b/>
                                <w:bCs/>
                                <w:i/>
                                <w:sz w:val="26"/>
                                <w:szCs w:val="26"/>
                                <w:lang w:eastAsia="da-DK"/>
                              </w:rPr>
                            </w:pPr>
                            <w:r w:rsidRPr="001A0F05">
                              <w:rPr>
                                <w:rFonts w:ascii="Times New Roman" w:eastAsia="Times New Roman" w:hAnsi="Times New Roman" w:cs="Times New Roman"/>
                                <w:b/>
                                <w:bCs/>
                                <w:i/>
                                <w:sz w:val="26"/>
                                <w:szCs w:val="26"/>
                                <w:lang w:eastAsia="da-DK"/>
                              </w:rPr>
                              <w:t>Balance pr. 31.12.14</w:t>
                            </w:r>
                          </w:p>
                        </w:tc>
                        <w:tc>
                          <w:tcPr>
                            <w:tcW w:w="96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b/>
                                <w:bCs/>
                                <w:i/>
                                <w:sz w:val="24"/>
                                <w:szCs w:val="24"/>
                                <w:lang w:eastAsia="da-DK"/>
                              </w:rPr>
                            </w:pPr>
                          </w:p>
                        </w:tc>
                        <w:tc>
                          <w:tcPr>
                            <w:tcW w:w="96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b/>
                                <w:bCs/>
                                <w:i/>
                                <w:lang w:eastAsia="da-DK"/>
                              </w:rPr>
                            </w:pPr>
                          </w:p>
                        </w:tc>
                        <w:tc>
                          <w:tcPr>
                            <w:tcW w:w="174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b/>
                                <w:bCs/>
                                <w:sz w:val="20"/>
                                <w:szCs w:val="20"/>
                                <w:lang w:eastAsia="da-DK"/>
                              </w:rPr>
                            </w:pPr>
                          </w:p>
                        </w:tc>
                        <w:tc>
                          <w:tcPr>
                            <w:tcW w:w="234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color w:val="000000"/>
                                <w:lang w:eastAsia="da-DK"/>
                              </w:rPr>
                            </w:pPr>
                          </w:p>
                        </w:tc>
                      </w:tr>
                      <w:tr w:rsidR="001A0F05" w:rsidRPr="001A0F05" w:rsidTr="000872DE">
                        <w:trPr>
                          <w:trHeight w:val="315"/>
                        </w:trPr>
                        <w:tc>
                          <w:tcPr>
                            <w:tcW w:w="2666"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b/>
                                <w:bCs/>
                                <w:sz w:val="16"/>
                                <w:szCs w:val="16"/>
                                <w:lang w:eastAsia="da-DK"/>
                              </w:rPr>
                            </w:pPr>
                          </w:p>
                        </w:tc>
                        <w:tc>
                          <w:tcPr>
                            <w:tcW w:w="146"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b/>
                                <w:bCs/>
                                <w:sz w:val="24"/>
                                <w:szCs w:val="24"/>
                                <w:lang w:eastAsia="da-DK"/>
                              </w:rPr>
                            </w:pPr>
                          </w:p>
                        </w:tc>
                        <w:tc>
                          <w:tcPr>
                            <w:tcW w:w="146"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b/>
                                <w:bCs/>
                                <w:i/>
                                <w:sz w:val="24"/>
                                <w:szCs w:val="24"/>
                                <w:lang w:eastAsia="da-DK"/>
                              </w:rPr>
                            </w:pPr>
                          </w:p>
                        </w:tc>
                        <w:tc>
                          <w:tcPr>
                            <w:tcW w:w="96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b/>
                                <w:bCs/>
                                <w:i/>
                                <w:sz w:val="24"/>
                                <w:szCs w:val="24"/>
                                <w:lang w:eastAsia="da-DK"/>
                              </w:rPr>
                            </w:pPr>
                          </w:p>
                        </w:tc>
                        <w:tc>
                          <w:tcPr>
                            <w:tcW w:w="96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b/>
                                <w:bCs/>
                                <w:i/>
                                <w:lang w:eastAsia="da-DK"/>
                              </w:rPr>
                            </w:pPr>
                          </w:p>
                        </w:tc>
                        <w:tc>
                          <w:tcPr>
                            <w:tcW w:w="174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b/>
                                <w:bCs/>
                                <w:sz w:val="20"/>
                                <w:szCs w:val="20"/>
                                <w:lang w:eastAsia="da-DK"/>
                              </w:rPr>
                            </w:pPr>
                          </w:p>
                        </w:tc>
                        <w:tc>
                          <w:tcPr>
                            <w:tcW w:w="234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color w:val="000000"/>
                                <w:lang w:eastAsia="da-DK"/>
                              </w:rPr>
                            </w:pPr>
                          </w:p>
                        </w:tc>
                      </w:tr>
                      <w:tr w:rsidR="001A0F05" w:rsidRPr="001A0F05" w:rsidTr="000872DE">
                        <w:trPr>
                          <w:trHeight w:val="300"/>
                        </w:trPr>
                        <w:tc>
                          <w:tcPr>
                            <w:tcW w:w="2666"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b/>
                                <w:bCs/>
                                <w:lang w:eastAsia="da-DK"/>
                              </w:rPr>
                            </w:pPr>
                            <w:r w:rsidRPr="001A0F05">
                              <w:rPr>
                                <w:rFonts w:ascii="Times New Roman" w:eastAsia="Times New Roman" w:hAnsi="Times New Roman" w:cs="Times New Roman"/>
                                <w:b/>
                                <w:bCs/>
                                <w:lang w:eastAsia="da-DK"/>
                              </w:rPr>
                              <w:t>Aktiver:</w:t>
                            </w:r>
                          </w:p>
                        </w:tc>
                        <w:tc>
                          <w:tcPr>
                            <w:tcW w:w="146"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b/>
                                <w:bCs/>
                                <w:lang w:eastAsia="da-DK"/>
                              </w:rPr>
                            </w:pPr>
                          </w:p>
                        </w:tc>
                        <w:tc>
                          <w:tcPr>
                            <w:tcW w:w="146"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b/>
                                <w:bCs/>
                                <w:i/>
                                <w:lang w:eastAsia="da-DK"/>
                              </w:rPr>
                            </w:pPr>
                          </w:p>
                        </w:tc>
                        <w:tc>
                          <w:tcPr>
                            <w:tcW w:w="96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b/>
                                <w:bCs/>
                                <w:i/>
                                <w:lang w:eastAsia="da-DK"/>
                              </w:rPr>
                            </w:pPr>
                          </w:p>
                        </w:tc>
                        <w:tc>
                          <w:tcPr>
                            <w:tcW w:w="96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b/>
                                <w:bCs/>
                                <w:i/>
                                <w:lang w:eastAsia="da-DK"/>
                              </w:rPr>
                            </w:pPr>
                          </w:p>
                        </w:tc>
                        <w:tc>
                          <w:tcPr>
                            <w:tcW w:w="174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b/>
                                <w:bCs/>
                                <w:lang w:eastAsia="da-DK"/>
                              </w:rPr>
                            </w:pPr>
                          </w:p>
                        </w:tc>
                        <w:tc>
                          <w:tcPr>
                            <w:tcW w:w="234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color w:val="000000"/>
                                <w:lang w:eastAsia="da-DK"/>
                              </w:rPr>
                            </w:pPr>
                          </w:p>
                        </w:tc>
                      </w:tr>
                      <w:tr w:rsidR="001A0F05" w:rsidRPr="001A0F05" w:rsidTr="000872DE">
                        <w:trPr>
                          <w:trHeight w:val="300"/>
                        </w:trPr>
                        <w:tc>
                          <w:tcPr>
                            <w:tcW w:w="2958" w:type="dxa"/>
                            <w:gridSpan w:val="3"/>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i/>
                                <w:lang w:eastAsia="da-DK"/>
                              </w:rPr>
                            </w:pPr>
                            <w:r w:rsidRPr="001A0F05">
                              <w:rPr>
                                <w:rFonts w:ascii="Times New Roman" w:eastAsia="Times New Roman" w:hAnsi="Times New Roman" w:cs="Times New Roman"/>
                                <w:i/>
                                <w:lang w:eastAsia="da-DK"/>
                              </w:rPr>
                              <w:t>Lån &amp; Spar 1019810425</w:t>
                            </w:r>
                          </w:p>
                        </w:tc>
                        <w:tc>
                          <w:tcPr>
                            <w:tcW w:w="96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b/>
                                <w:bCs/>
                                <w:i/>
                                <w:lang w:eastAsia="da-DK"/>
                              </w:rPr>
                            </w:pPr>
                          </w:p>
                        </w:tc>
                        <w:tc>
                          <w:tcPr>
                            <w:tcW w:w="96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b/>
                                <w:bCs/>
                                <w:i/>
                                <w:lang w:eastAsia="da-DK"/>
                              </w:rPr>
                            </w:pPr>
                          </w:p>
                        </w:tc>
                        <w:tc>
                          <w:tcPr>
                            <w:tcW w:w="174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jc w:val="right"/>
                              <w:rPr>
                                <w:rFonts w:ascii="Times New Roman" w:eastAsia="Times New Roman" w:hAnsi="Times New Roman" w:cs="Times New Roman"/>
                                <w:lang w:eastAsia="da-DK"/>
                              </w:rPr>
                            </w:pPr>
                            <w:r w:rsidRPr="001A0F05">
                              <w:rPr>
                                <w:rFonts w:ascii="Times New Roman" w:eastAsia="Times New Roman" w:hAnsi="Times New Roman" w:cs="Times New Roman"/>
                                <w:lang w:eastAsia="da-DK"/>
                              </w:rPr>
                              <w:t>444.022,57</w:t>
                            </w:r>
                          </w:p>
                        </w:tc>
                        <w:tc>
                          <w:tcPr>
                            <w:tcW w:w="234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color w:val="000000"/>
                                <w:lang w:eastAsia="da-DK"/>
                              </w:rPr>
                            </w:pPr>
                          </w:p>
                        </w:tc>
                      </w:tr>
                      <w:tr w:rsidR="001A0F05" w:rsidRPr="001A0F05" w:rsidTr="000872DE">
                        <w:trPr>
                          <w:trHeight w:val="300"/>
                        </w:trPr>
                        <w:tc>
                          <w:tcPr>
                            <w:tcW w:w="2958" w:type="dxa"/>
                            <w:gridSpan w:val="3"/>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i/>
                                <w:lang w:eastAsia="da-DK"/>
                              </w:rPr>
                            </w:pPr>
                            <w:r w:rsidRPr="001A0F05">
                              <w:rPr>
                                <w:rFonts w:ascii="Times New Roman" w:eastAsia="Times New Roman" w:hAnsi="Times New Roman" w:cs="Times New Roman"/>
                                <w:i/>
                                <w:lang w:eastAsia="da-DK"/>
                              </w:rPr>
                              <w:t>Danske Bank 7 14 17 34</w:t>
                            </w:r>
                          </w:p>
                        </w:tc>
                        <w:tc>
                          <w:tcPr>
                            <w:tcW w:w="96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b/>
                                <w:bCs/>
                                <w:i/>
                                <w:lang w:eastAsia="da-DK"/>
                              </w:rPr>
                            </w:pPr>
                          </w:p>
                        </w:tc>
                        <w:tc>
                          <w:tcPr>
                            <w:tcW w:w="96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b/>
                                <w:bCs/>
                                <w:i/>
                                <w:lang w:eastAsia="da-DK"/>
                              </w:rPr>
                            </w:pPr>
                          </w:p>
                        </w:tc>
                        <w:tc>
                          <w:tcPr>
                            <w:tcW w:w="174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jc w:val="right"/>
                              <w:rPr>
                                <w:rFonts w:ascii="Times New Roman" w:eastAsia="Times New Roman" w:hAnsi="Times New Roman" w:cs="Times New Roman"/>
                                <w:lang w:eastAsia="da-DK"/>
                              </w:rPr>
                            </w:pPr>
                            <w:r w:rsidRPr="001A0F05">
                              <w:rPr>
                                <w:rFonts w:ascii="Times New Roman" w:eastAsia="Times New Roman" w:hAnsi="Times New Roman" w:cs="Times New Roman"/>
                                <w:lang w:eastAsia="da-DK"/>
                              </w:rPr>
                              <w:t>397.471,20</w:t>
                            </w:r>
                          </w:p>
                        </w:tc>
                        <w:tc>
                          <w:tcPr>
                            <w:tcW w:w="234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color w:val="000000"/>
                                <w:lang w:eastAsia="da-DK"/>
                              </w:rPr>
                            </w:pPr>
                          </w:p>
                        </w:tc>
                      </w:tr>
                      <w:tr w:rsidR="001A0F05" w:rsidRPr="001A0F05" w:rsidTr="000872DE">
                        <w:trPr>
                          <w:trHeight w:val="300"/>
                        </w:trPr>
                        <w:tc>
                          <w:tcPr>
                            <w:tcW w:w="2958" w:type="dxa"/>
                            <w:gridSpan w:val="3"/>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i/>
                                <w:lang w:eastAsia="da-DK"/>
                              </w:rPr>
                            </w:pPr>
                            <w:r w:rsidRPr="001A0F05">
                              <w:rPr>
                                <w:rFonts w:ascii="Times New Roman" w:eastAsia="Times New Roman" w:hAnsi="Times New Roman" w:cs="Times New Roman"/>
                                <w:i/>
                                <w:lang w:eastAsia="da-DK"/>
                              </w:rPr>
                              <w:t>Tilgodehavende kontingent</w:t>
                            </w:r>
                          </w:p>
                        </w:tc>
                        <w:tc>
                          <w:tcPr>
                            <w:tcW w:w="96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b/>
                                <w:bCs/>
                                <w:i/>
                                <w:lang w:eastAsia="da-DK"/>
                              </w:rPr>
                            </w:pPr>
                          </w:p>
                        </w:tc>
                        <w:tc>
                          <w:tcPr>
                            <w:tcW w:w="96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b/>
                                <w:bCs/>
                                <w:i/>
                                <w:lang w:eastAsia="da-DK"/>
                              </w:rPr>
                            </w:pPr>
                          </w:p>
                        </w:tc>
                        <w:tc>
                          <w:tcPr>
                            <w:tcW w:w="174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jc w:val="right"/>
                              <w:rPr>
                                <w:rFonts w:ascii="Times New Roman" w:eastAsia="Times New Roman" w:hAnsi="Times New Roman" w:cs="Times New Roman"/>
                                <w:lang w:eastAsia="da-DK"/>
                              </w:rPr>
                            </w:pPr>
                            <w:r w:rsidRPr="001A0F05">
                              <w:rPr>
                                <w:rFonts w:ascii="Times New Roman" w:eastAsia="Times New Roman" w:hAnsi="Times New Roman" w:cs="Times New Roman"/>
                                <w:lang w:eastAsia="da-DK"/>
                              </w:rPr>
                              <w:t>10.705,00</w:t>
                            </w:r>
                          </w:p>
                        </w:tc>
                        <w:tc>
                          <w:tcPr>
                            <w:tcW w:w="234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color w:val="000000"/>
                                <w:lang w:eastAsia="da-DK"/>
                              </w:rPr>
                            </w:pPr>
                          </w:p>
                        </w:tc>
                      </w:tr>
                      <w:tr w:rsidR="001A0F05" w:rsidRPr="001A0F05" w:rsidTr="000872DE">
                        <w:trPr>
                          <w:trHeight w:val="300"/>
                        </w:trPr>
                        <w:tc>
                          <w:tcPr>
                            <w:tcW w:w="2958" w:type="dxa"/>
                            <w:gridSpan w:val="3"/>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i/>
                                <w:lang w:eastAsia="da-DK"/>
                              </w:rPr>
                            </w:pPr>
                            <w:r w:rsidRPr="001A0F05">
                              <w:rPr>
                                <w:rFonts w:ascii="Times New Roman" w:eastAsia="Times New Roman" w:hAnsi="Times New Roman" w:cs="Times New Roman"/>
                                <w:i/>
                                <w:lang w:eastAsia="da-DK"/>
                              </w:rPr>
                              <w:t>Periodisering - Akut fond</w:t>
                            </w:r>
                          </w:p>
                        </w:tc>
                        <w:tc>
                          <w:tcPr>
                            <w:tcW w:w="96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b/>
                                <w:bCs/>
                                <w:i/>
                                <w:lang w:eastAsia="da-DK"/>
                              </w:rPr>
                            </w:pPr>
                          </w:p>
                        </w:tc>
                        <w:tc>
                          <w:tcPr>
                            <w:tcW w:w="96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b/>
                                <w:bCs/>
                                <w:i/>
                                <w:lang w:eastAsia="da-DK"/>
                              </w:rPr>
                            </w:pPr>
                          </w:p>
                        </w:tc>
                        <w:tc>
                          <w:tcPr>
                            <w:tcW w:w="174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jc w:val="right"/>
                              <w:rPr>
                                <w:rFonts w:ascii="Times New Roman" w:eastAsia="Times New Roman" w:hAnsi="Times New Roman" w:cs="Times New Roman"/>
                                <w:lang w:eastAsia="da-DK"/>
                              </w:rPr>
                            </w:pPr>
                            <w:r w:rsidRPr="001A0F05">
                              <w:rPr>
                                <w:rFonts w:ascii="Times New Roman" w:eastAsia="Times New Roman" w:hAnsi="Times New Roman" w:cs="Times New Roman"/>
                                <w:lang w:eastAsia="da-DK"/>
                              </w:rPr>
                              <w:t>116,20</w:t>
                            </w:r>
                          </w:p>
                        </w:tc>
                        <w:tc>
                          <w:tcPr>
                            <w:tcW w:w="234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color w:val="000000"/>
                                <w:lang w:eastAsia="da-DK"/>
                              </w:rPr>
                            </w:pPr>
                          </w:p>
                        </w:tc>
                      </w:tr>
                      <w:tr w:rsidR="001A0F05" w:rsidRPr="001A0F05" w:rsidTr="000872DE">
                        <w:trPr>
                          <w:trHeight w:val="300"/>
                        </w:trPr>
                        <w:tc>
                          <w:tcPr>
                            <w:tcW w:w="2812" w:type="dxa"/>
                            <w:gridSpan w:val="2"/>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lang w:eastAsia="da-DK"/>
                              </w:rPr>
                            </w:pPr>
                            <w:r w:rsidRPr="001A0F05">
                              <w:rPr>
                                <w:rFonts w:ascii="Times New Roman" w:eastAsia="Times New Roman" w:hAnsi="Times New Roman" w:cs="Times New Roman"/>
                                <w:lang w:eastAsia="da-DK"/>
                              </w:rPr>
                              <w:t>Værdi Kryolitbo</w:t>
                            </w:r>
                          </w:p>
                        </w:tc>
                        <w:tc>
                          <w:tcPr>
                            <w:tcW w:w="146"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b/>
                                <w:bCs/>
                                <w:i/>
                                <w:lang w:eastAsia="da-DK"/>
                              </w:rPr>
                            </w:pPr>
                          </w:p>
                        </w:tc>
                        <w:tc>
                          <w:tcPr>
                            <w:tcW w:w="96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b/>
                                <w:bCs/>
                                <w:i/>
                                <w:lang w:eastAsia="da-DK"/>
                              </w:rPr>
                            </w:pPr>
                          </w:p>
                        </w:tc>
                        <w:tc>
                          <w:tcPr>
                            <w:tcW w:w="96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b/>
                                <w:bCs/>
                                <w:i/>
                                <w:lang w:eastAsia="da-DK"/>
                              </w:rPr>
                            </w:pPr>
                          </w:p>
                        </w:tc>
                        <w:tc>
                          <w:tcPr>
                            <w:tcW w:w="174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jc w:val="right"/>
                              <w:rPr>
                                <w:rFonts w:ascii="Times New Roman" w:eastAsia="Times New Roman" w:hAnsi="Times New Roman" w:cs="Times New Roman"/>
                                <w:lang w:eastAsia="da-DK"/>
                              </w:rPr>
                            </w:pPr>
                            <w:r w:rsidRPr="001A0F05">
                              <w:rPr>
                                <w:rFonts w:ascii="Times New Roman" w:eastAsia="Times New Roman" w:hAnsi="Times New Roman" w:cs="Times New Roman"/>
                                <w:lang w:eastAsia="da-DK"/>
                              </w:rPr>
                              <w:t>660.000,00</w:t>
                            </w:r>
                          </w:p>
                        </w:tc>
                        <w:tc>
                          <w:tcPr>
                            <w:tcW w:w="234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color w:val="000000"/>
                                <w:lang w:eastAsia="da-DK"/>
                              </w:rPr>
                            </w:pPr>
                          </w:p>
                        </w:tc>
                      </w:tr>
                      <w:tr w:rsidR="001A0F05" w:rsidRPr="001A0F05" w:rsidTr="000872DE">
                        <w:trPr>
                          <w:trHeight w:val="300"/>
                        </w:trPr>
                        <w:tc>
                          <w:tcPr>
                            <w:tcW w:w="2812" w:type="dxa"/>
                            <w:gridSpan w:val="2"/>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b/>
                                <w:bCs/>
                                <w:lang w:eastAsia="da-DK"/>
                              </w:rPr>
                            </w:pPr>
                            <w:r w:rsidRPr="001A0F05">
                              <w:rPr>
                                <w:rFonts w:ascii="Times New Roman" w:eastAsia="Times New Roman" w:hAnsi="Times New Roman" w:cs="Times New Roman"/>
                                <w:b/>
                                <w:bCs/>
                                <w:lang w:eastAsia="da-DK"/>
                              </w:rPr>
                              <w:t>Samlede aktiver:</w:t>
                            </w:r>
                          </w:p>
                        </w:tc>
                        <w:tc>
                          <w:tcPr>
                            <w:tcW w:w="146"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b/>
                                <w:bCs/>
                                <w:i/>
                                <w:lang w:eastAsia="da-DK"/>
                              </w:rPr>
                            </w:pPr>
                          </w:p>
                        </w:tc>
                        <w:tc>
                          <w:tcPr>
                            <w:tcW w:w="96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b/>
                                <w:bCs/>
                                <w:i/>
                                <w:lang w:eastAsia="da-DK"/>
                              </w:rPr>
                            </w:pPr>
                          </w:p>
                        </w:tc>
                        <w:tc>
                          <w:tcPr>
                            <w:tcW w:w="96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b/>
                                <w:bCs/>
                                <w:i/>
                                <w:lang w:eastAsia="da-DK"/>
                              </w:rPr>
                            </w:pPr>
                          </w:p>
                        </w:tc>
                        <w:tc>
                          <w:tcPr>
                            <w:tcW w:w="174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color w:val="000000"/>
                                <w:lang w:eastAsia="da-DK"/>
                              </w:rPr>
                            </w:pPr>
                          </w:p>
                        </w:tc>
                        <w:tc>
                          <w:tcPr>
                            <w:tcW w:w="234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jc w:val="right"/>
                              <w:rPr>
                                <w:rFonts w:ascii="Times New Roman" w:eastAsia="Times New Roman" w:hAnsi="Times New Roman" w:cs="Times New Roman"/>
                                <w:b/>
                                <w:bCs/>
                                <w:lang w:eastAsia="da-DK"/>
                              </w:rPr>
                            </w:pPr>
                            <w:r w:rsidRPr="001A0F05">
                              <w:rPr>
                                <w:rFonts w:ascii="Times New Roman" w:eastAsia="Times New Roman" w:hAnsi="Times New Roman" w:cs="Times New Roman"/>
                                <w:b/>
                                <w:bCs/>
                                <w:lang w:eastAsia="da-DK"/>
                              </w:rPr>
                              <w:t>1.512.314,97</w:t>
                            </w:r>
                          </w:p>
                        </w:tc>
                      </w:tr>
                      <w:tr w:rsidR="001A0F05" w:rsidRPr="001A0F05" w:rsidTr="000872DE">
                        <w:trPr>
                          <w:trHeight w:val="300"/>
                        </w:trPr>
                        <w:tc>
                          <w:tcPr>
                            <w:tcW w:w="2666"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b/>
                                <w:bCs/>
                                <w:lang w:eastAsia="da-DK"/>
                              </w:rPr>
                            </w:pPr>
                          </w:p>
                        </w:tc>
                        <w:tc>
                          <w:tcPr>
                            <w:tcW w:w="146"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b/>
                                <w:bCs/>
                                <w:lang w:eastAsia="da-DK"/>
                              </w:rPr>
                            </w:pPr>
                          </w:p>
                        </w:tc>
                        <w:tc>
                          <w:tcPr>
                            <w:tcW w:w="146"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b/>
                                <w:bCs/>
                                <w:i/>
                                <w:lang w:eastAsia="da-DK"/>
                              </w:rPr>
                            </w:pPr>
                          </w:p>
                        </w:tc>
                        <w:tc>
                          <w:tcPr>
                            <w:tcW w:w="96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b/>
                                <w:bCs/>
                                <w:i/>
                                <w:lang w:eastAsia="da-DK"/>
                              </w:rPr>
                            </w:pPr>
                          </w:p>
                        </w:tc>
                        <w:tc>
                          <w:tcPr>
                            <w:tcW w:w="96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b/>
                                <w:bCs/>
                                <w:i/>
                                <w:lang w:eastAsia="da-DK"/>
                              </w:rPr>
                            </w:pPr>
                          </w:p>
                        </w:tc>
                        <w:tc>
                          <w:tcPr>
                            <w:tcW w:w="174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b/>
                                <w:bCs/>
                                <w:lang w:eastAsia="da-DK"/>
                              </w:rPr>
                            </w:pPr>
                          </w:p>
                        </w:tc>
                        <w:tc>
                          <w:tcPr>
                            <w:tcW w:w="234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color w:val="000000"/>
                                <w:lang w:eastAsia="da-DK"/>
                              </w:rPr>
                            </w:pPr>
                          </w:p>
                        </w:tc>
                      </w:tr>
                      <w:tr w:rsidR="001A0F05" w:rsidRPr="001A0F05" w:rsidTr="000872DE">
                        <w:trPr>
                          <w:trHeight w:val="300"/>
                        </w:trPr>
                        <w:tc>
                          <w:tcPr>
                            <w:tcW w:w="2812" w:type="dxa"/>
                            <w:gridSpan w:val="2"/>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b/>
                                <w:bCs/>
                                <w:lang w:eastAsia="da-DK"/>
                              </w:rPr>
                            </w:pPr>
                            <w:r w:rsidRPr="001A0F05">
                              <w:rPr>
                                <w:rFonts w:ascii="Times New Roman" w:eastAsia="Times New Roman" w:hAnsi="Times New Roman" w:cs="Times New Roman"/>
                                <w:b/>
                                <w:bCs/>
                                <w:lang w:eastAsia="da-DK"/>
                              </w:rPr>
                              <w:t>Passiver:</w:t>
                            </w:r>
                          </w:p>
                        </w:tc>
                        <w:tc>
                          <w:tcPr>
                            <w:tcW w:w="146"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b/>
                                <w:bCs/>
                                <w:i/>
                                <w:lang w:eastAsia="da-DK"/>
                              </w:rPr>
                            </w:pPr>
                          </w:p>
                        </w:tc>
                        <w:tc>
                          <w:tcPr>
                            <w:tcW w:w="96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b/>
                                <w:bCs/>
                                <w:i/>
                                <w:lang w:eastAsia="da-DK"/>
                              </w:rPr>
                            </w:pPr>
                          </w:p>
                        </w:tc>
                        <w:tc>
                          <w:tcPr>
                            <w:tcW w:w="96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b/>
                                <w:bCs/>
                                <w:i/>
                                <w:lang w:eastAsia="da-DK"/>
                              </w:rPr>
                            </w:pPr>
                          </w:p>
                        </w:tc>
                        <w:tc>
                          <w:tcPr>
                            <w:tcW w:w="174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lang w:eastAsia="da-DK"/>
                              </w:rPr>
                            </w:pPr>
                          </w:p>
                        </w:tc>
                        <w:tc>
                          <w:tcPr>
                            <w:tcW w:w="234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color w:val="000000"/>
                                <w:lang w:eastAsia="da-DK"/>
                              </w:rPr>
                            </w:pPr>
                          </w:p>
                        </w:tc>
                      </w:tr>
                      <w:tr w:rsidR="001A0F05" w:rsidRPr="001A0F05" w:rsidTr="000872DE">
                        <w:trPr>
                          <w:trHeight w:val="300"/>
                        </w:trPr>
                        <w:tc>
                          <w:tcPr>
                            <w:tcW w:w="2958" w:type="dxa"/>
                            <w:gridSpan w:val="3"/>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i/>
                                <w:lang w:eastAsia="da-DK"/>
                              </w:rPr>
                            </w:pPr>
                            <w:r w:rsidRPr="001A0F05">
                              <w:rPr>
                                <w:rFonts w:ascii="Times New Roman" w:eastAsia="Times New Roman" w:hAnsi="Times New Roman" w:cs="Times New Roman"/>
                                <w:i/>
                                <w:lang w:eastAsia="da-DK"/>
                              </w:rPr>
                              <w:t>Skyldig A-skat - feriepenge</w:t>
                            </w:r>
                          </w:p>
                        </w:tc>
                        <w:tc>
                          <w:tcPr>
                            <w:tcW w:w="96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b/>
                                <w:bCs/>
                                <w:i/>
                                <w:lang w:eastAsia="da-DK"/>
                              </w:rPr>
                            </w:pPr>
                          </w:p>
                        </w:tc>
                        <w:tc>
                          <w:tcPr>
                            <w:tcW w:w="96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b/>
                                <w:bCs/>
                                <w:i/>
                                <w:lang w:eastAsia="da-DK"/>
                              </w:rPr>
                            </w:pPr>
                          </w:p>
                        </w:tc>
                        <w:tc>
                          <w:tcPr>
                            <w:tcW w:w="174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jc w:val="right"/>
                              <w:rPr>
                                <w:rFonts w:ascii="Times New Roman" w:eastAsia="Times New Roman" w:hAnsi="Times New Roman" w:cs="Times New Roman"/>
                                <w:lang w:eastAsia="da-DK"/>
                              </w:rPr>
                            </w:pPr>
                            <w:r w:rsidRPr="001A0F05">
                              <w:rPr>
                                <w:rFonts w:ascii="Times New Roman" w:eastAsia="Times New Roman" w:hAnsi="Times New Roman" w:cs="Times New Roman"/>
                                <w:lang w:eastAsia="da-DK"/>
                              </w:rPr>
                              <w:t>531,00</w:t>
                            </w:r>
                          </w:p>
                        </w:tc>
                        <w:tc>
                          <w:tcPr>
                            <w:tcW w:w="234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color w:val="000000"/>
                                <w:lang w:eastAsia="da-DK"/>
                              </w:rPr>
                            </w:pPr>
                          </w:p>
                        </w:tc>
                      </w:tr>
                      <w:tr w:rsidR="001A0F05" w:rsidRPr="001A0F05" w:rsidTr="000872DE">
                        <w:trPr>
                          <w:trHeight w:val="300"/>
                        </w:trPr>
                        <w:tc>
                          <w:tcPr>
                            <w:tcW w:w="2958" w:type="dxa"/>
                            <w:gridSpan w:val="3"/>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i/>
                                <w:lang w:eastAsia="da-DK"/>
                              </w:rPr>
                            </w:pPr>
                            <w:r w:rsidRPr="001A0F05">
                              <w:rPr>
                                <w:rFonts w:ascii="Times New Roman" w:eastAsia="Times New Roman" w:hAnsi="Times New Roman" w:cs="Times New Roman"/>
                                <w:i/>
                                <w:lang w:eastAsia="da-DK"/>
                              </w:rPr>
                              <w:t>Forudbetalt kontingent</w:t>
                            </w:r>
                          </w:p>
                        </w:tc>
                        <w:tc>
                          <w:tcPr>
                            <w:tcW w:w="96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i/>
                                <w:color w:val="000000"/>
                                <w:lang w:eastAsia="da-DK"/>
                              </w:rPr>
                            </w:pPr>
                          </w:p>
                        </w:tc>
                        <w:tc>
                          <w:tcPr>
                            <w:tcW w:w="96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i/>
                                <w:color w:val="000000"/>
                                <w:lang w:eastAsia="da-DK"/>
                              </w:rPr>
                            </w:pPr>
                          </w:p>
                        </w:tc>
                        <w:tc>
                          <w:tcPr>
                            <w:tcW w:w="174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jc w:val="right"/>
                              <w:rPr>
                                <w:rFonts w:ascii="Times New Roman" w:eastAsia="Times New Roman" w:hAnsi="Times New Roman" w:cs="Times New Roman"/>
                                <w:lang w:eastAsia="da-DK"/>
                              </w:rPr>
                            </w:pPr>
                            <w:r w:rsidRPr="001A0F05">
                              <w:rPr>
                                <w:rFonts w:ascii="Times New Roman" w:eastAsia="Times New Roman" w:hAnsi="Times New Roman" w:cs="Times New Roman"/>
                                <w:lang w:eastAsia="da-DK"/>
                              </w:rPr>
                              <w:t>737,00</w:t>
                            </w:r>
                          </w:p>
                        </w:tc>
                        <w:tc>
                          <w:tcPr>
                            <w:tcW w:w="234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color w:val="000000"/>
                                <w:lang w:eastAsia="da-DK"/>
                              </w:rPr>
                            </w:pPr>
                          </w:p>
                        </w:tc>
                      </w:tr>
                      <w:tr w:rsidR="001A0F05" w:rsidRPr="001A0F05" w:rsidTr="000872DE">
                        <w:trPr>
                          <w:trHeight w:val="300"/>
                        </w:trPr>
                        <w:tc>
                          <w:tcPr>
                            <w:tcW w:w="3918" w:type="dxa"/>
                            <w:gridSpan w:val="4"/>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i/>
                                <w:lang w:eastAsia="da-DK"/>
                              </w:rPr>
                            </w:pPr>
                            <w:r w:rsidRPr="001A0F05">
                              <w:rPr>
                                <w:rFonts w:ascii="Times New Roman" w:eastAsia="Times New Roman" w:hAnsi="Times New Roman" w:cs="Times New Roman"/>
                                <w:i/>
                                <w:lang w:eastAsia="da-DK"/>
                              </w:rPr>
                              <w:t>Hensættelser (til generalforsamling 2015)</w:t>
                            </w:r>
                          </w:p>
                        </w:tc>
                        <w:tc>
                          <w:tcPr>
                            <w:tcW w:w="96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b/>
                                <w:bCs/>
                                <w:i/>
                                <w:lang w:eastAsia="da-DK"/>
                              </w:rPr>
                            </w:pPr>
                          </w:p>
                        </w:tc>
                        <w:tc>
                          <w:tcPr>
                            <w:tcW w:w="174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jc w:val="right"/>
                              <w:rPr>
                                <w:rFonts w:ascii="Times New Roman" w:eastAsia="Times New Roman" w:hAnsi="Times New Roman" w:cs="Times New Roman"/>
                                <w:lang w:eastAsia="da-DK"/>
                              </w:rPr>
                            </w:pPr>
                            <w:r w:rsidRPr="001A0F05">
                              <w:rPr>
                                <w:rFonts w:ascii="Times New Roman" w:eastAsia="Times New Roman" w:hAnsi="Times New Roman" w:cs="Times New Roman"/>
                                <w:lang w:eastAsia="da-DK"/>
                              </w:rPr>
                              <w:t>25.000,00</w:t>
                            </w:r>
                          </w:p>
                        </w:tc>
                        <w:tc>
                          <w:tcPr>
                            <w:tcW w:w="234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color w:val="000000"/>
                                <w:lang w:eastAsia="da-DK"/>
                              </w:rPr>
                            </w:pPr>
                          </w:p>
                        </w:tc>
                      </w:tr>
                      <w:tr w:rsidR="001A0F05" w:rsidRPr="001A0F05" w:rsidTr="000872DE">
                        <w:trPr>
                          <w:trHeight w:val="300"/>
                        </w:trPr>
                        <w:tc>
                          <w:tcPr>
                            <w:tcW w:w="2812" w:type="dxa"/>
                            <w:gridSpan w:val="2"/>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lang w:eastAsia="da-DK"/>
                              </w:rPr>
                            </w:pPr>
                            <w:r w:rsidRPr="001A0F05">
                              <w:rPr>
                                <w:rFonts w:ascii="Times New Roman" w:eastAsia="Times New Roman" w:hAnsi="Times New Roman" w:cs="Times New Roman"/>
                                <w:lang w:eastAsia="da-DK"/>
                              </w:rPr>
                              <w:t>Skyldig DLF</w:t>
                            </w:r>
                          </w:p>
                        </w:tc>
                        <w:tc>
                          <w:tcPr>
                            <w:tcW w:w="146"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b/>
                                <w:bCs/>
                                <w:i/>
                                <w:lang w:eastAsia="da-DK"/>
                              </w:rPr>
                            </w:pPr>
                          </w:p>
                        </w:tc>
                        <w:tc>
                          <w:tcPr>
                            <w:tcW w:w="96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b/>
                                <w:bCs/>
                                <w:i/>
                                <w:lang w:eastAsia="da-DK"/>
                              </w:rPr>
                            </w:pPr>
                          </w:p>
                        </w:tc>
                        <w:tc>
                          <w:tcPr>
                            <w:tcW w:w="96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b/>
                                <w:bCs/>
                                <w:i/>
                                <w:lang w:eastAsia="da-DK"/>
                              </w:rPr>
                            </w:pPr>
                          </w:p>
                        </w:tc>
                        <w:tc>
                          <w:tcPr>
                            <w:tcW w:w="174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jc w:val="right"/>
                              <w:rPr>
                                <w:rFonts w:ascii="Times New Roman" w:eastAsia="Times New Roman" w:hAnsi="Times New Roman" w:cs="Times New Roman"/>
                                <w:lang w:eastAsia="da-DK"/>
                              </w:rPr>
                            </w:pPr>
                            <w:r w:rsidRPr="001A0F05">
                              <w:rPr>
                                <w:rFonts w:ascii="Times New Roman" w:eastAsia="Times New Roman" w:hAnsi="Times New Roman" w:cs="Times New Roman"/>
                                <w:lang w:eastAsia="da-DK"/>
                              </w:rPr>
                              <w:t>0,00</w:t>
                            </w:r>
                          </w:p>
                        </w:tc>
                        <w:tc>
                          <w:tcPr>
                            <w:tcW w:w="234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color w:val="000000"/>
                                <w:lang w:eastAsia="da-DK"/>
                              </w:rPr>
                            </w:pPr>
                          </w:p>
                        </w:tc>
                      </w:tr>
                      <w:tr w:rsidR="001A0F05" w:rsidRPr="001A0F05" w:rsidTr="000872DE">
                        <w:trPr>
                          <w:trHeight w:val="300"/>
                        </w:trPr>
                        <w:tc>
                          <w:tcPr>
                            <w:tcW w:w="2666"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lang w:eastAsia="da-DK"/>
                              </w:rPr>
                            </w:pPr>
                            <w:r w:rsidRPr="001A0F05">
                              <w:rPr>
                                <w:rFonts w:ascii="Times New Roman" w:eastAsia="Times New Roman" w:hAnsi="Times New Roman" w:cs="Times New Roman"/>
                                <w:lang w:eastAsia="da-DK"/>
                              </w:rPr>
                              <w:t>Gæld i alt</w:t>
                            </w:r>
                          </w:p>
                        </w:tc>
                        <w:tc>
                          <w:tcPr>
                            <w:tcW w:w="146"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lang w:eastAsia="da-DK"/>
                              </w:rPr>
                            </w:pPr>
                          </w:p>
                        </w:tc>
                        <w:tc>
                          <w:tcPr>
                            <w:tcW w:w="146"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i/>
                                <w:lang w:eastAsia="da-DK"/>
                              </w:rPr>
                            </w:pPr>
                          </w:p>
                        </w:tc>
                        <w:tc>
                          <w:tcPr>
                            <w:tcW w:w="96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i/>
                                <w:lang w:eastAsia="da-DK"/>
                              </w:rPr>
                            </w:pPr>
                          </w:p>
                        </w:tc>
                        <w:tc>
                          <w:tcPr>
                            <w:tcW w:w="96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i/>
                                <w:lang w:eastAsia="da-DK"/>
                              </w:rPr>
                            </w:pPr>
                          </w:p>
                        </w:tc>
                        <w:tc>
                          <w:tcPr>
                            <w:tcW w:w="174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jc w:val="right"/>
                              <w:rPr>
                                <w:rFonts w:ascii="Times New Roman" w:eastAsia="Times New Roman" w:hAnsi="Times New Roman" w:cs="Times New Roman"/>
                                <w:b/>
                                <w:bCs/>
                                <w:lang w:eastAsia="da-DK"/>
                              </w:rPr>
                            </w:pPr>
                            <w:r w:rsidRPr="001A0F05">
                              <w:rPr>
                                <w:rFonts w:ascii="Times New Roman" w:eastAsia="Times New Roman" w:hAnsi="Times New Roman" w:cs="Times New Roman"/>
                                <w:b/>
                                <w:bCs/>
                                <w:lang w:eastAsia="da-DK"/>
                              </w:rPr>
                              <w:t>26.268,00</w:t>
                            </w:r>
                          </w:p>
                        </w:tc>
                        <w:tc>
                          <w:tcPr>
                            <w:tcW w:w="234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color w:val="000000"/>
                                <w:lang w:eastAsia="da-DK"/>
                              </w:rPr>
                            </w:pPr>
                          </w:p>
                        </w:tc>
                      </w:tr>
                      <w:tr w:rsidR="001A0F05" w:rsidRPr="001A0F05" w:rsidTr="000872DE">
                        <w:trPr>
                          <w:trHeight w:val="300"/>
                        </w:trPr>
                        <w:tc>
                          <w:tcPr>
                            <w:tcW w:w="2666"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color w:val="000000"/>
                                <w:lang w:eastAsia="da-DK"/>
                              </w:rPr>
                            </w:pPr>
                          </w:p>
                        </w:tc>
                        <w:tc>
                          <w:tcPr>
                            <w:tcW w:w="146"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color w:val="000000"/>
                                <w:lang w:eastAsia="da-DK"/>
                              </w:rPr>
                            </w:pPr>
                          </w:p>
                        </w:tc>
                        <w:tc>
                          <w:tcPr>
                            <w:tcW w:w="146"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i/>
                                <w:color w:val="000000"/>
                                <w:lang w:eastAsia="da-DK"/>
                              </w:rPr>
                            </w:pPr>
                          </w:p>
                        </w:tc>
                        <w:tc>
                          <w:tcPr>
                            <w:tcW w:w="96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i/>
                                <w:color w:val="000000"/>
                                <w:lang w:eastAsia="da-DK"/>
                              </w:rPr>
                            </w:pPr>
                          </w:p>
                        </w:tc>
                        <w:tc>
                          <w:tcPr>
                            <w:tcW w:w="96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i/>
                                <w:color w:val="000000"/>
                                <w:lang w:eastAsia="da-DK"/>
                              </w:rPr>
                            </w:pPr>
                          </w:p>
                        </w:tc>
                        <w:tc>
                          <w:tcPr>
                            <w:tcW w:w="174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color w:val="000000"/>
                                <w:lang w:eastAsia="da-DK"/>
                              </w:rPr>
                            </w:pPr>
                          </w:p>
                        </w:tc>
                        <w:tc>
                          <w:tcPr>
                            <w:tcW w:w="234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color w:val="000000"/>
                                <w:lang w:eastAsia="da-DK"/>
                              </w:rPr>
                            </w:pPr>
                          </w:p>
                        </w:tc>
                      </w:tr>
                      <w:tr w:rsidR="001A0F05" w:rsidRPr="001A0F05" w:rsidTr="000872DE">
                        <w:trPr>
                          <w:trHeight w:val="300"/>
                        </w:trPr>
                        <w:tc>
                          <w:tcPr>
                            <w:tcW w:w="2958" w:type="dxa"/>
                            <w:gridSpan w:val="3"/>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i/>
                                <w:lang w:eastAsia="da-DK"/>
                              </w:rPr>
                            </w:pPr>
                            <w:r w:rsidRPr="001A0F05">
                              <w:rPr>
                                <w:rFonts w:ascii="Times New Roman" w:eastAsia="Times New Roman" w:hAnsi="Times New Roman" w:cs="Times New Roman"/>
                                <w:i/>
                                <w:lang w:eastAsia="da-DK"/>
                              </w:rPr>
                              <w:t>Egenkapital pr. 01.01.14</w:t>
                            </w:r>
                          </w:p>
                        </w:tc>
                        <w:tc>
                          <w:tcPr>
                            <w:tcW w:w="96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i/>
                                <w:lang w:eastAsia="da-DK"/>
                              </w:rPr>
                            </w:pPr>
                          </w:p>
                        </w:tc>
                        <w:tc>
                          <w:tcPr>
                            <w:tcW w:w="96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i/>
                                <w:lang w:eastAsia="da-DK"/>
                              </w:rPr>
                            </w:pPr>
                          </w:p>
                        </w:tc>
                        <w:tc>
                          <w:tcPr>
                            <w:tcW w:w="174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jc w:val="right"/>
                              <w:rPr>
                                <w:rFonts w:ascii="Times New Roman" w:eastAsia="Times New Roman" w:hAnsi="Times New Roman" w:cs="Times New Roman"/>
                                <w:lang w:eastAsia="da-DK"/>
                              </w:rPr>
                            </w:pPr>
                            <w:r w:rsidRPr="001A0F05">
                              <w:rPr>
                                <w:rFonts w:ascii="Times New Roman" w:eastAsia="Times New Roman" w:hAnsi="Times New Roman" w:cs="Times New Roman"/>
                                <w:lang w:eastAsia="da-DK"/>
                              </w:rPr>
                              <w:t>1.484.944,80</w:t>
                            </w:r>
                          </w:p>
                        </w:tc>
                        <w:tc>
                          <w:tcPr>
                            <w:tcW w:w="234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color w:val="000000"/>
                                <w:lang w:eastAsia="da-DK"/>
                              </w:rPr>
                            </w:pPr>
                          </w:p>
                        </w:tc>
                      </w:tr>
                      <w:tr w:rsidR="001A0F05" w:rsidRPr="001A0F05" w:rsidTr="000872DE">
                        <w:trPr>
                          <w:trHeight w:val="300"/>
                        </w:trPr>
                        <w:tc>
                          <w:tcPr>
                            <w:tcW w:w="2812" w:type="dxa"/>
                            <w:gridSpan w:val="2"/>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lang w:eastAsia="da-DK"/>
                              </w:rPr>
                            </w:pPr>
                            <w:r w:rsidRPr="001A0F05">
                              <w:rPr>
                                <w:rFonts w:ascii="Times New Roman" w:eastAsia="Times New Roman" w:hAnsi="Times New Roman" w:cs="Times New Roman"/>
                                <w:lang w:eastAsia="da-DK"/>
                              </w:rPr>
                              <w:t>Resultat 2014</w:t>
                            </w:r>
                          </w:p>
                        </w:tc>
                        <w:tc>
                          <w:tcPr>
                            <w:tcW w:w="146"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i/>
                                <w:lang w:eastAsia="da-DK"/>
                              </w:rPr>
                            </w:pPr>
                          </w:p>
                        </w:tc>
                        <w:tc>
                          <w:tcPr>
                            <w:tcW w:w="96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i/>
                                <w:lang w:eastAsia="da-DK"/>
                              </w:rPr>
                            </w:pPr>
                          </w:p>
                        </w:tc>
                        <w:tc>
                          <w:tcPr>
                            <w:tcW w:w="96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i/>
                                <w:lang w:eastAsia="da-DK"/>
                              </w:rPr>
                            </w:pPr>
                          </w:p>
                        </w:tc>
                        <w:tc>
                          <w:tcPr>
                            <w:tcW w:w="174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jc w:val="right"/>
                              <w:rPr>
                                <w:rFonts w:ascii="Times New Roman" w:eastAsia="Times New Roman" w:hAnsi="Times New Roman" w:cs="Times New Roman"/>
                                <w:lang w:eastAsia="da-DK"/>
                              </w:rPr>
                            </w:pPr>
                            <w:r w:rsidRPr="001A0F05">
                              <w:rPr>
                                <w:rFonts w:ascii="Times New Roman" w:eastAsia="Times New Roman" w:hAnsi="Times New Roman" w:cs="Times New Roman"/>
                                <w:lang w:eastAsia="da-DK"/>
                              </w:rPr>
                              <w:t xml:space="preserve">              1.102,17 </w:t>
                            </w:r>
                          </w:p>
                        </w:tc>
                        <w:tc>
                          <w:tcPr>
                            <w:tcW w:w="234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color w:val="000000"/>
                                <w:lang w:eastAsia="da-DK"/>
                              </w:rPr>
                            </w:pPr>
                          </w:p>
                        </w:tc>
                      </w:tr>
                      <w:tr w:rsidR="001A0F05" w:rsidRPr="001A0F05" w:rsidTr="000872DE">
                        <w:trPr>
                          <w:trHeight w:val="300"/>
                        </w:trPr>
                        <w:tc>
                          <w:tcPr>
                            <w:tcW w:w="2958" w:type="dxa"/>
                            <w:gridSpan w:val="3"/>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i/>
                                <w:lang w:eastAsia="da-DK"/>
                              </w:rPr>
                            </w:pPr>
                            <w:r w:rsidRPr="001A0F05">
                              <w:rPr>
                                <w:rFonts w:ascii="Times New Roman" w:eastAsia="Times New Roman" w:hAnsi="Times New Roman" w:cs="Times New Roman"/>
                                <w:i/>
                                <w:lang w:eastAsia="da-DK"/>
                              </w:rPr>
                              <w:t>Egenkapital pr. 31.12.14</w:t>
                            </w:r>
                          </w:p>
                        </w:tc>
                        <w:tc>
                          <w:tcPr>
                            <w:tcW w:w="96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i/>
                                <w:lang w:eastAsia="da-DK"/>
                              </w:rPr>
                            </w:pPr>
                          </w:p>
                        </w:tc>
                        <w:tc>
                          <w:tcPr>
                            <w:tcW w:w="96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i/>
                                <w:lang w:eastAsia="da-DK"/>
                              </w:rPr>
                            </w:pPr>
                          </w:p>
                        </w:tc>
                        <w:tc>
                          <w:tcPr>
                            <w:tcW w:w="174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jc w:val="right"/>
                              <w:rPr>
                                <w:rFonts w:ascii="Times New Roman" w:eastAsia="Times New Roman" w:hAnsi="Times New Roman" w:cs="Times New Roman"/>
                                <w:b/>
                                <w:bCs/>
                                <w:lang w:eastAsia="da-DK"/>
                              </w:rPr>
                            </w:pPr>
                            <w:r w:rsidRPr="001A0F05">
                              <w:rPr>
                                <w:rFonts w:ascii="Times New Roman" w:eastAsia="Times New Roman" w:hAnsi="Times New Roman" w:cs="Times New Roman"/>
                                <w:b/>
                                <w:bCs/>
                                <w:lang w:eastAsia="da-DK"/>
                              </w:rPr>
                              <w:t>1.486.046,97</w:t>
                            </w:r>
                          </w:p>
                        </w:tc>
                        <w:tc>
                          <w:tcPr>
                            <w:tcW w:w="234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color w:val="000000"/>
                                <w:lang w:eastAsia="da-DK"/>
                              </w:rPr>
                            </w:pPr>
                          </w:p>
                        </w:tc>
                      </w:tr>
                      <w:tr w:rsidR="001A0F05" w:rsidRPr="001A0F05" w:rsidTr="000872DE">
                        <w:trPr>
                          <w:trHeight w:val="300"/>
                        </w:trPr>
                        <w:tc>
                          <w:tcPr>
                            <w:tcW w:w="2812" w:type="dxa"/>
                            <w:gridSpan w:val="2"/>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b/>
                                <w:bCs/>
                                <w:lang w:eastAsia="da-DK"/>
                              </w:rPr>
                            </w:pPr>
                            <w:r w:rsidRPr="001A0F05">
                              <w:rPr>
                                <w:rFonts w:ascii="Times New Roman" w:eastAsia="Times New Roman" w:hAnsi="Times New Roman" w:cs="Times New Roman"/>
                                <w:b/>
                                <w:bCs/>
                                <w:lang w:eastAsia="da-DK"/>
                              </w:rPr>
                              <w:t>Samlede passiver:</w:t>
                            </w:r>
                          </w:p>
                        </w:tc>
                        <w:tc>
                          <w:tcPr>
                            <w:tcW w:w="146"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b/>
                                <w:bCs/>
                                <w:i/>
                                <w:lang w:eastAsia="da-DK"/>
                              </w:rPr>
                            </w:pPr>
                          </w:p>
                        </w:tc>
                        <w:tc>
                          <w:tcPr>
                            <w:tcW w:w="96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b/>
                                <w:bCs/>
                                <w:i/>
                                <w:lang w:eastAsia="da-DK"/>
                              </w:rPr>
                            </w:pPr>
                          </w:p>
                        </w:tc>
                        <w:tc>
                          <w:tcPr>
                            <w:tcW w:w="96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b/>
                                <w:bCs/>
                                <w:i/>
                                <w:lang w:eastAsia="da-DK"/>
                              </w:rPr>
                            </w:pPr>
                          </w:p>
                        </w:tc>
                        <w:tc>
                          <w:tcPr>
                            <w:tcW w:w="174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color w:val="000000"/>
                                <w:lang w:eastAsia="da-DK"/>
                              </w:rPr>
                            </w:pPr>
                          </w:p>
                        </w:tc>
                        <w:tc>
                          <w:tcPr>
                            <w:tcW w:w="234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jc w:val="right"/>
                              <w:rPr>
                                <w:rFonts w:ascii="Times New Roman" w:eastAsia="Times New Roman" w:hAnsi="Times New Roman" w:cs="Times New Roman"/>
                                <w:b/>
                                <w:bCs/>
                                <w:lang w:eastAsia="da-DK"/>
                              </w:rPr>
                            </w:pPr>
                            <w:r w:rsidRPr="001A0F05">
                              <w:rPr>
                                <w:rFonts w:ascii="Times New Roman" w:eastAsia="Times New Roman" w:hAnsi="Times New Roman" w:cs="Times New Roman"/>
                                <w:b/>
                                <w:bCs/>
                                <w:lang w:eastAsia="da-DK"/>
                              </w:rPr>
                              <w:t>1.512.314,97</w:t>
                            </w:r>
                          </w:p>
                        </w:tc>
                      </w:tr>
                      <w:tr w:rsidR="001A0F05" w:rsidRPr="001A0F05" w:rsidTr="000872DE">
                        <w:trPr>
                          <w:trHeight w:val="285"/>
                        </w:trPr>
                        <w:tc>
                          <w:tcPr>
                            <w:tcW w:w="2666"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b/>
                                <w:bCs/>
                                <w:lang w:eastAsia="da-DK"/>
                              </w:rPr>
                            </w:pPr>
                          </w:p>
                        </w:tc>
                        <w:tc>
                          <w:tcPr>
                            <w:tcW w:w="146"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b/>
                                <w:bCs/>
                                <w:lang w:eastAsia="da-DK"/>
                              </w:rPr>
                            </w:pPr>
                          </w:p>
                        </w:tc>
                        <w:tc>
                          <w:tcPr>
                            <w:tcW w:w="146"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b/>
                                <w:bCs/>
                                <w:i/>
                                <w:lang w:eastAsia="da-DK"/>
                              </w:rPr>
                            </w:pPr>
                          </w:p>
                        </w:tc>
                        <w:tc>
                          <w:tcPr>
                            <w:tcW w:w="96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b/>
                                <w:bCs/>
                                <w:i/>
                                <w:lang w:eastAsia="da-DK"/>
                              </w:rPr>
                            </w:pPr>
                          </w:p>
                        </w:tc>
                        <w:tc>
                          <w:tcPr>
                            <w:tcW w:w="96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b/>
                                <w:bCs/>
                                <w:i/>
                                <w:lang w:eastAsia="da-DK"/>
                              </w:rPr>
                            </w:pPr>
                          </w:p>
                        </w:tc>
                        <w:tc>
                          <w:tcPr>
                            <w:tcW w:w="174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color w:val="000000"/>
                                <w:lang w:eastAsia="da-DK"/>
                              </w:rPr>
                            </w:pPr>
                          </w:p>
                        </w:tc>
                        <w:tc>
                          <w:tcPr>
                            <w:tcW w:w="234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b/>
                                <w:bCs/>
                                <w:lang w:eastAsia="da-DK"/>
                              </w:rPr>
                            </w:pPr>
                          </w:p>
                        </w:tc>
                      </w:tr>
                      <w:tr w:rsidR="001A0F05" w:rsidRPr="001A0F05" w:rsidTr="000872DE">
                        <w:trPr>
                          <w:trHeight w:val="435"/>
                        </w:trPr>
                        <w:tc>
                          <w:tcPr>
                            <w:tcW w:w="2812" w:type="dxa"/>
                            <w:gridSpan w:val="2"/>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b/>
                                <w:bCs/>
                                <w:color w:val="000000"/>
                                <w:sz w:val="28"/>
                                <w:szCs w:val="28"/>
                                <w:lang w:eastAsia="da-DK"/>
                              </w:rPr>
                            </w:pPr>
                            <w:r w:rsidRPr="001A0F05">
                              <w:rPr>
                                <w:rFonts w:ascii="Times New Roman" w:eastAsia="Times New Roman" w:hAnsi="Times New Roman" w:cs="Times New Roman"/>
                                <w:b/>
                                <w:bCs/>
                                <w:color w:val="000000"/>
                                <w:sz w:val="28"/>
                                <w:szCs w:val="28"/>
                                <w:lang w:eastAsia="da-DK"/>
                              </w:rPr>
                              <w:t>Særlig Fond:</w:t>
                            </w:r>
                          </w:p>
                        </w:tc>
                        <w:tc>
                          <w:tcPr>
                            <w:tcW w:w="146"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Calibri" w:eastAsia="Times New Roman" w:hAnsi="Calibri" w:cs="Times New Roman"/>
                                <w:i/>
                                <w:color w:val="000000"/>
                                <w:sz w:val="26"/>
                                <w:szCs w:val="26"/>
                                <w:lang w:eastAsia="da-DK"/>
                              </w:rPr>
                            </w:pPr>
                          </w:p>
                        </w:tc>
                        <w:tc>
                          <w:tcPr>
                            <w:tcW w:w="96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Calibri" w:eastAsia="Times New Roman" w:hAnsi="Calibri" w:cs="Times New Roman"/>
                                <w:i/>
                                <w:color w:val="000000"/>
                                <w:sz w:val="26"/>
                                <w:szCs w:val="26"/>
                                <w:lang w:eastAsia="da-DK"/>
                              </w:rPr>
                            </w:pPr>
                          </w:p>
                        </w:tc>
                        <w:tc>
                          <w:tcPr>
                            <w:tcW w:w="96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Calibri" w:eastAsia="Times New Roman" w:hAnsi="Calibri" w:cs="Times New Roman"/>
                                <w:i/>
                                <w:color w:val="000000"/>
                                <w:sz w:val="26"/>
                                <w:szCs w:val="26"/>
                                <w:lang w:eastAsia="da-DK"/>
                              </w:rPr>
                            </w:pPr>
                          </w:p>
                        </w:tc>
                        <w:tc>
                          <w:tcPr>
                            <w:tcW w:w="174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Calibri" w:eastAsia="Times New Roman" w:hAnsi="Calibri" w:cs="Times New Roman"/>
                                <w:color w:val="000000"/>
                                <w:sz w:val="26"/>
                                <w:szCs w:val="26"/>
                                <w:lang w:eastAsia="da-DK"/>
                              </w:rPr>
                            </w:pPr>
                          </w:p>
                        </w:tc>
                        <w:tc>
                          <w:tcPr>
                            <w:tcW w:w="234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Calibri" w:eastAsia="Times New Roman" w:hAnsi="Calibri" w:cs="Times New Roman"/>
                                <w:color w:val="000000"/>
                                <w:sz w:val="26"/>
                                <w:szCs w:val="26"/>
                                <w:lang w:eastAsia="da-DK"/>
                              </w:rPr>
                            </w:pPr>
                          </w:p>
                        </w:tc>
                      </w:tr>
                      <w:tr w:rsidR="001A0F05" w:rsidRPr="001A0F05" w:rsidTr="000872DE">
                        <w:trPr>
                          <w:trHeight w:val="330"/>
                        </w:trPr>
                        <w:tc>
                          <w:tcPr>
                            <w:tcW w:w="6618" w:type="dxa"/>
                            <w:gridSpan w:val="6"/>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b/>
                                <w:bCs/>
                                <w:i/>
                                <w:sz w:val="26"/>
                                <w:szCs w:val="26"/>
                                <w:lang w:eastAsia="da-DK"/>
                              </w:rPr>
                            </w:pPr>
                            <w:r w:rsidRPr="001A0F05">
                              <w:rPr>
                                <w:rFonts w:ascii="Times New Roman" w:eastAsia="Times New Roman" w:hAnsi="Times New Roman" w:cs="Times New Roman"/>
                                <w:b/>
                                <w:bCs/>
                                <w:i/>
                                <w:sz w:val="26"/>
                                <w:szCs w:val="26"/>
                                <w:lang w:eastAsia="da-DK"/>
                              </w:rPr>
                              <w:t>Resultatopgørelse for  perioden 01.01.14-31.12.14</w:t>
                            </w:r>
                          </w:p>
                        </w:tc>
                        <w:tc>
                          <w:tcPr>
                            <w:tcW w:w="234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b/>
                                <w:bCs/>
                                <w:sz w:val="20"/>
                                <w:szCs w:val="20"/>
                                <w:lang w:eastAsia="da-DK"/>
                              </w:rPr>
                            </w:pPr>
                          </w:p>
                        </w:tc>
                      </w:tr>
                      <w:tr w:rsidR="001A0F05" w:rsidRPr="001A0F05" w:rsidTr="000872DE">
                        <w:trPr>
                          <w:trHeight w:val="255"/>
                        </w:trPr>
                        <w:tc>
                          <w:tcPr>
                            <w:tcW w:w="2666"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b/>
                                <w:bCs/>
                                <w:sz w:val="4"/>
                                <w:szCs w:val="4"/>
                                <w:lang w:eastAsia="da-DK"/>
                              </w:rPr>
                            </w:pPr>
                          </w:p>
                        </w:tc>
                        <w:tc>
                          <w:tcPr>
                            <w:tcW w:w="146"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b/>
                                <w:bCs/>
                                <w:sz w:val="4"/>
                                <w:szCs w:val="4"/>
                                <w:lang w:eastAsia="da-DK"/>
                              </w:rPr>
                            </w:pPr>
                          </w:p>
                        </w:tc>
                        <w:tc>
                          <w:tcPr>
                            <w:tcW w:w="146"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b/>
                                <w:bCs/>
                                <w:i/>
                                <w:sz w:val="4"/>
                                <w:szCs w:val="4"/>
                                <w:lang w:eastAsia="da-DK"/>
                              </w:rPr>
                            </w:pPr>
                          </w:p>
                        </w:tc>
                        <w:tc>
                          <w:tcPr>
                            <w:tcW w:w="96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b/>
                                <w:bCs/>
                                <w:i/>
                                <w:sz w:val="4"/>
                                <w:szCs w:val="4"/>
                                <w:lang w:eastAsia="da-DK"/>
                              </w:rPr>
                            </w:pPr>
                          </w:p>
                        </w:tc>
                        <w:tc>
                          <w:tcPr>
                            <w:tcW w:w="96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b/>
                                <w:bCs/>
                                <w:i/>
                                <w:sz w:val="4"/>
                                <w:szCs w:val="4"/>
                                <w:lang w:eastAsia="da-DK"/>
                              </w:rPr>
                            </w:pPr>
                          </w:p>
                        </w:tc>
                        <w:tc>
                          <w:tcPr>
                            <w:tcW w:w="174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sz w:val="4"/>
                                <w:szCs w:val="4"/>
                                <w:lang w:eastAsia="da-DK"/>
                              </w:rPr>
                            </w:pPr>
                          </w:p>
                        </w:tc>
                        <w:tc>
                          <w:tcPr>
                            <w:tcW w:w="234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b/>
                                <w:bCs/>
                                <w:sz w:val="4"/>
                                <w:szCs w:val="4"/>
                                <w:lang w:eastAsia="da-DK"/>
                              </w:rPr>
                            </w:pPr>
                          </w:p>
                        </w:tc>
                      </w:tr>
                      <w:tr w:rsidR="001A0F05" w:rsidRPr="001A0F05" w:rsidTr="000872DE">
                        <w:trPr>
                          <w:trHeight w:val="300"/>
                        </w:trPr>
                        <w:tc>
                          <w:tcPr>
                            <w:tcW w:w="2812" w:type="dxa"/>
                            <w:gridSpan w:val="2"/>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b/>
                                <w:bCs/>
                                <w:lang w:eastAsia="da-DK"/>
                              </w:rPr>
                            </w:pPr>
                            <w:r w:rsidRPr="001A0F05">
                              <w:rPr>
                                <w:rFonts w:ascii="Times New Roman" w:eastAsia="Times New Roman" w:hAnsi="Times New Roman" w:cs="Times New Roman"/>
                                <w:b/>
                                <w:bCs/>
                                <w:lang w:eastAsia="da-DK"/>
                              </w:rPr>
                              <w:t>Indtægter:</w:t>
                            </w:r>
                          </w:p>
                        </w:tc>
                        <w:tc>
                          <w:tcPr>
                            <w:tcW w:w="146"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b/>
                                <w:bCs/>
                                <w:i/>
                                <w:lang w:eastAsia="da-DK"/>
                              </w:rPr>
                            </w:pPr>
                          </w:p>
                        </w:tc>
                        <w:tc>
                          <w:tcPr>
                            <w:tcW w:w="96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b/>
                                <w:bCs/>
                                <w:i/>
                                <w:lang w:eastAsia="da-DK"/>
                              </w:rPr>
                            </w:pPr>
                          </w:p>
                        </w:tc>
                        <w:tc>
                          <w:tcPr>
                            <w:tcW w:w="96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b/>
                                <w:bCs/>
                                <w:i/>
                                <w:lang w:eastAsia="da-DK"/>
                              </w:rPr>
                            </w:pPr>
                          </w:p>
                        </w:tc>
                        <w:tc>
                          <w:tcPr>
                            <w:tcW w:w="174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lang w:eastAsia="da-DK"/>
                              </w:rPr>
                            </w:pPr>
                          </w:p>
                        </w:tc>
                        <w:tc>
                          <w:tcPr>
                            <w:tcW w:w="234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b/>
                                <w:bCs/>
                                <w:lang w:eastAsia="da-DK"/>
                              </w:rPr>
                            </w:pPr>
                          </w:p>
                        </w:tc>
                      </w:tr>
                      <w:tr w:rsidR="001A0F05" w:rsidRPr="001A0F05" w:rsidTr="000872DE">
                        <w:trPr>
                          <w:trHeight w:val="300"/>
                        </w:trPr>
                        <w:tc>
                          <w:tcPr>
                            <w:tcW w:w="2812" w:type="dxa"/>
                            <w:gridSpan w:val="2"/>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lang w:eastAsia="da-DK"/>
                              </w:rPr>
                            </w:pPr>
                            <w:r w:rsidRPr="001A0F05">
                              <w:rPr>
                                <w:rFonts w:ascii="Times New Roman" w:eastAsia="Times New Roman" w:hAnsi="Times New Roman" w:cs="Times New Roman"/>
                                <w:lang w:eastAsia="da-DK"/>
                              </w:rPr>
                              <w:t>Rente af bankkonto</w:t>
                            </w:r>
                          </w:p>
                        </w:tc>
                        <w:tc>
                          <w:tcPr>
                            <w:tcW w:w="146"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b/>
                                <w:bCs/>
                                <w:i/>
                                <w:lang w:eastAsia="da-DK"/>
                              </w:rPr>
                            </w:pPr>
                          </w:p>
                        </w:tc>
                        <w:tc>
                          <w:tcPr>
                            <w:tcW w:w="96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i/>
                                <w:color w:val="000000"/>
                                <w:lang w:eastAsia="da-DK"/>
                              </w:rPr>
                            </w:pPr>
                          </w:p>
                        </w:tc>
                        <w:tc>
                          <w:tcPr>
                            <w:tcW w:w="96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i/>
                                <w:color w:val="000000"/>
                                <w:lang w:eastAsia="da-DK"/>
                              </w:rPr>
                            </w:pPr>
                          </w:p>
                        </w:tc>
                        <w:tc>
                          <w:tcPr>
                            <w:tcW w:w="174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jc w:val="right"/>
                              <w:rPr>
                                <w:rFonts w:ascii="Times New Roman" w:eastAsia="Times New Roman" w:hAnsi="Times New Roman" w:cs="Times New Roman"/>
                                <w:lang w:eastAsia="da-DK"/>
                              </w:rPr>
                            </w:pPr>
                            <w:r w:rsidRPr="001A0F05">
                              <w:rPr>
                                <w:rFonts w:ascii="Times New Roman" w:eastAsia="Times New Roman" w:hAnsi="Times New Roman" w:cs="Times New Roman"/>
                                <w:lang w:eastAsia="da-DK"/>
                              </w:rPr>
                              <w:t>7.085,33</w:t>
                            </w:r>
                          </w:p>
                        </w:tc>
                        <w:tc>
                          <w:tcPr>
                            <w:tcW w:w="234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lang w:eastAsia="da-DK"/>
                              </w:rPr>
                            </w:pPr>
                          </w:p>
                        </w:tc>
                      </w:tr>
                      <w:tr w:rsidR="001A0F05" w:rsidRPr="001A0F05" w:rsidTr="000872DE">
                        <w:trPr>
                          <w:trHeight w:val="300"/>
                        </w:trPr>
                        <w:tc>
                          <w:tcPr>
                            <w:tcW w:w="2812" w:type="dxa"/>
                            <w:gridSpan w:val="2"/>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lang w:eastAsia="da-DK"/>
                              </w:rPr>
                            </w:pPr>
                            <w:r w:rsidRPr="001A0F05">
                              <w:rPr>
                                <w:rFonts w:ascii="Times New Roman" w:eastAsia="Times New Roman" w:hAnsi="Times New Roman" w:cs="Times New Roman"/>
                                <w:lang w:eastAsia="da-DK"/>
                              </w:rPr>
                              <w:t>Rente af obligationer</w:t>
                            </w:r>
                          </w:p>
                        </w:tc>
                        <w:tc>
                          <w:tcPr>
                            <w:tcW w:w="146"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b/>
                                <w:bCs/>
                                <w:i/>
                                <w:lang w:eastAsia="da-DK"/>
                              </w:rPr>
                            </w:pPr>
                          </w:p>
                        </w:tc>
                        <w:tc>
                          <w:tcPr>
                            <w:tcW w:w="96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i/>
                                <w:color w:val="000000"/>
                                <w:lang w:eastAsia="da-DK"/>
                              </w:rPr>
                            </w:pPr>
                          </w:p>
                        </w:tc>
                        <w:tc>
                          <w:tcPr>
                            <w:tcW w:w="96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i/>
                                <w:color w:val="000000"/>
                                <w:lang w:eastAsia="da-DK"/>
                              </w:rPr>
                            </w:pPr>
                          </w:p>
                        </w:tc>
                        <w:tc>
                          <w:tcPr>
                            <w:tcW w:w="174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jc w:val="right"/>
                              <w:rPr>
                                <w:rFonts w:ascii="Times New Roman" w:eastAsia="Times New Roman" w:hAnsi="Times New Roman" w:cs="Times New Roman"/>
                                <w:lang w:eastAsia="da-DK"/>
                              </w:rPr>
                            </w:pPr>
                            <w:r w:rsidRPr="001A0F05">
                              <w:rPr>
                                <w:rFonts w:ascii="Times New Roman" w:eastAsia="Times New Roman" w:hAnsi="Times New Roman" w:cs="Times New Roman"/>
                                <w:lang w:eastAsia="da-DK"/>
                              </w:rPr>
                              <w:t>3.467,93</w:t>
                            </w:r>
                          </w:p>
                        </w:tc>
                        <w:tc>
                          <w:tcPr>
                            <w:tcW w:w="234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lang w:eastAsia="da-DK"/>
                              </w:rPr>
                            </w:pPr>
                          </w:p>
                        </w:tc>
                      </w:tr>
                      <w:tr w:rsidR="001A0F05" w:rsidRPr="001A0F05" w:rsidTr="000872DE">
                        <w:trPr>
                          <w:trHeight w:val="300"/>
                        </w:trPr>
                        <w:tc>
                          <w:tcPr>
                            <w:tcW w:w="2666"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b/>
                                <w:bCs/>
                                <w:lang w:eastAsia="da-DK"/>
                              </w:rPr>
                            </w:pPr>
                            <w:r w:rsidRPr="001A0F05">
                              <w:rPr>
                                <w:rFonts w:ascii="Times New Roman" w:eastAsia="Times New Roman" w:hAnsi="Times New Roman" w:cs="Times New Roman"/>
                                <w:b/>
                                <w:bCs/>
                                <w:lang w:eastAsia="da-DK"/>
                              </w:rPr>
                              <w:t>I alt</w:t>
                            </w:r>
                          </w:p>
                        </w:tc>
                        <w:tc>
                          <w:tcPr>
                            <w:tcW w:w="146"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b/>
                                <w:bCs/>
                                <w:lang w:eastAsia="da-DK"/>
                              </w:rPr>
                            </w:pPr>
                          </w:p>
                        </w:tc>
                        <w:tc>
                          <w:tcPr>
                            <w:tcW w:w="146"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b/>
                                <w:bCs/>
                                <w:i/>
                                <w:lang w:eastAsia="da-DK"/>
                              </w:rPr>
                            </w:pPr>
                          </w:p>
                        </w:tc>
                        <w:tc>
                          <w:tcPr>
                            <w:tcW w:w="96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b/>
                                <w:bCs/>
                                <w:i/>
                                <w:lang w:eastAsia="da-DK"/>
                              </w:rPr>
                            </w:pPr>
                          </w:p>
                        </w:tc>
                        <w:tc>
                          <w:tcPr>
                            <w:tcW w:w="96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b/>
                                <w:bCs/>
                                <w:i/>
                                <w:lang w:eastAsia="da-DK"/>
                              </w:rPr>
                            </w:pPr>
                          </w:p>
                        </w:tc>
                        <w:tc>
                          <w:tcPr>
                            <w:tcW w:w="174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jc w:val="right"/>
                              <w:rPr>
                                <w:rFonts w:ascii="Times New Roman" w:eastAsia="Times New Roman" w:hAnsi="Times New Roman" w:cs="Times New Roman"/>
                                <w:b/>
                                <w:bCs/>
                                <w:lang w:eastAsia="da-DK"/>
                              </w:rPr>
                            </w:pPr>
                            <w:r w:rsidRPr="001A0F05">
                              <w:rPr>
                                <w:rFonts w:ascii="Times New Roman" w:eastAsia="Times New Roman" w:hAnsi="Times New Roman" w:cs="Times New Roman"/>
                                <w:b/>
                                <w:bCs/>
                                <w:lang w:eastAsia="da-DK"/>
                              </w:rPr>
                              <w:t>10.553,26</w:t>
                            </w:r>
                          </w:p>
                        </w:tc>
                        <w:tc>
                          <w:tcPr>
                            <w:tcW w:w="234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lang w:eastAsia="da-DK"/>
                              </w:rPr>
                            </w:pPr>
                          </w:p>
                        </w:tc>
                      </w:tr>
                      <w:tr w:rsidR="001A0F05" w:rsidRPr="001A0F05" w:rsidTr="000872DE">
                        <w:trPr>
                          <w:trHeight w:val="240"/>
                        </w:trPr>
                        <w:tc>
                          <w:tcPr>
                            <w:tcW w:w="2666"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b/>
                                <w:bCs/>
                                <w:lang w:eastAsia="da-DK"/>
                              </w:rPr>
                            </w:pPr>
                          </w:p>
                        </w:tc>
                        <w:tc>
                          <w:tcPr>
                            <w:tcW w:w="146"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b/>
                                <w:bCs/>
                                <w:lang w:eastAsia="da-DK"/>
                              </w:rPr>
                            </w:pPr>
                          </w:p>
                        </w:tc>
                        <w:tc>
                          <w:tcPr>
                            <w:tcW w:w="146"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b/>
                                <w:bCs/>
                                <w:i/>
                                <w:lang w:eastAsia="da-DK"/>
                              </w:rPr>
                            </w:pPr>
                          </w:p>
                        </w:tc>
                        <w:tc>
                          <w:tcPr>
                            <w:tcW w:w="96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b/>
                                <w:bCs/>
                                <w:i/>
                                <w:lang w:eastAsia="da-DK"/>
                              </w:rPr>
                            </w:pPr>
                          </w:p>
                        </w:tc>
                        <w:tc>
                          <w:tcPr>
                            <w:tcW w:w="96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b/>
                                <w:bCs/>
                                <w:i/>
                                <w:lang w:eastAsia="da-DK"/>
                              </w:rPr>
                            </w:pPr>
                          </w:p>
                        </w:tc>
                        <w:tc>
                          <w:tcPr>
                            <w:tcW w:w="174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lang w:eastAsia="da-DK"/>
                              </w:rPr>
                            </w:pPr>
                          </w:p>
                        </w:tc>
                        <w:tc>
                          <w:tcPr>
                            <w:tcW w:w="234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lang w:eastAsia="da-DK"/>
                              </w:rPr>
                            </w:pPr>
                          </w:p>
                        </w:tc>
                      </w:tr>
                      <w:tr w:rsidR="001A0F05" w:rsidRPr="001A0F05" w:rsidTr="000872DE">
                        <w:trPr>
                          <w:trHeight w:val="300"/>
                        </w:trPr>
                        <w:tc>
                          <w:tcPr>
                            <w:tcW w:w="2666"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b/>
                                <w:bCs/>
                                <w:lang w:eastAsia="da-DK"/>
                              </w:rPr>
                            </w:pPr>
                            <w:r w:rsidRPr="001A0F05">
                              <w:rPr>
                                <w:rFonts w:ascii="Times New Roman" w:eastAsia="Times New Roman" w:hAnsi="Times New Roman" w:cs="Times New Roman"/>
                                <w:b/>
                                <w:bCs/>
                                <w:lang w:eastAsia="da-DK"/>
                              </w:rPr>
                              <w:t>Udgifter:</w:t>
                            </w:r>
                          </w:p>
                        </w:tc>
                        <w:tc>
                          <w:tcPr>
                            <w:tcW w:w="146"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b/>
                                <w:bCs/>
                                <w:lang w:eastAsia="da-DK"/>
                              </w:rPr>
                            </w:pPr>
                          </w:p>
                        </w:tc>
                        <w:tc>
                          <w:tcPr>
                            <w:tcW w:w="146"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b/>
                                <w:bCs/>
                                <w:i/>
                                <w:lang w:eastAsia="da-DK"/>
                              </w:rPr>
                            </w:pPr>
                          </w:p>
                        </w:tc>
                        <w:tc>
                          <w:tcPr>
                            <w:tcW w:w="96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b/>
                                <w:bCs/>
                                <w:i/>
                                <w:lang w:eastAsia="da-DK"/>
                              </w:rPr>
                            </w:pPr>
                          </w:p>
                        </w:tc>
                        <w:tc>
                          <w:tcPr>
                            <w:tcW w:w="96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b/>
                                <w:bCs/>
                                <w:i/>
                                <w:lang w:eastAsia="da-DK"/>
                              </w:rPr>
                            </w:pPr>
                          </w:p>
                        </w:tc>
                        <w:tc>
                          <w:tcPr>
                            <w:tcW w:w="174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lang w:eastAsia="da-DK"/>
                              </w:rPr>
                            </w:pPr>
                          </w:p>
                        </w:tc>
                        <w:tc>
                          <w:tcPr>
                            <w:tcW w:w="234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lang w:eastAsia="da-DK"/>
                              </w:rPr>
                            </w:pPr>
                          </w:p>
                        </w:tc>
                      </w:tr>
                      <w:tr w:rsidR="001A0F05" w:rsidRPr="001A0F05" w:rsidTr="000872DE">
                        <w:trPr>
                          <w:trHeight w:val="300"/>
                        </w:trPr>
                        <w:tc>
                          <w:tcPr>
                            <w:tcW w:w="2958" w:type="dxa"/>
                            <w:gridSpan w:val="3"/>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i/>
                                <w:lang w:eastAsia="da-DK"/>
                              </w:rPr>
                            </w:pPr>
                            <w:r w:rsidRPr="001A0F05">
                              <w:rPr>
                                <w:rFonts w:ascii="Times New Roman" w:eastAsia="Times New Roman" w:hAnsi="Times New Roman" w:cs="Times New Roman"/>
                                <w:i/>
                                <w:lang w:eastAsia="da-DK"/>
                              </w:rPr>
                              <w:t>Kurstab 4% Nykredit</w:t>
                            </w:r>
                          </w:p>
                        </w:tc>
                        <w:tc>
                          <w:tcPr>
                            <w:tcW w:w="96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i/>
                                <w:color w:val="000000"/>
                                <w:lang w:eastAsia="da-DK"/>
                              </w:rPr>
                            </w:pPr>
                          </w:p>
                        </w:tc>
                        <w:tc>
                          <w:tcPr>
                            <w:tcW w:w="96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i/>
                                <w:color w:val="000000"/>
                                <w:lang w:eastAsia="da-DK"/>
                              </w:rPr>
                            </w:pPr>
                          </w:p>
                        </w:tc>
                        <w:tc>
                          <w:tcPr>
                            <w:tcW w:w="174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jc w:val="right"/>
                              <w:rPr>
                                <w:rFonts w:ascii="Times New Roman" w:eastAsia="Times New Roman" w:hAnsi="Times New Roman" w:cs="Times New Roman"/>
                                <w:lang w:eastAsia="da-DK"/>
                              </w:rPr>
                            </w:pPr>
                            <w:r w:rsidRPr="001A0F05">
                              <w:rPr>
                                <w:rFonts w:ascii="Times New Roman" w:eastAsia="Times New Roman" w:hAnsi="Times New Roman" w:cs="Times New Roman"/>
                                <w:lang w:eastAsia="da-DK"/>
                              </w:rPr>
                              <w:t>2.450,78</w:t>
                            </w:r>
                          </w:p>
                        </w:tc>
                        <w:tc>
                          <w:tcPr>
                            <w:tcW w:w="234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lang w:eastAsia="da-DK"/>
                              </w:rPr>
                            </w:pPr>
                          </w:p>
                        </w:tc>
                      </w:tr>
                      <w:tr w:rsidR="001A0F05" w:rsidRPr="001A0F05" w:rsidTr="000872DE">
                        <w:trPr>
                          <w:trHeight w:val="300"/>
                        </w:trPr>
                        <w:tc>
                          <w:tcPr>
                            <w:tcW w:w="2958" w:type="dxa"/>
                            <w:gridSpan w:val="3"/>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i/>
                                <w:lang w:eastAsia="da-DK"/>
                              </w:rPr>
                            </w:pPr>
                            <w:r w:rsidRPr="001A0F05">
                              <w:rPr>
                                <w:rFonts w:ascii="Times New Roman" w:eastAsia="Times New Roman" w:hAnsi="Times New Roman" w:cs="Times New Roman"/>
                                <w:i/>
                                <w:lang w:eastAsia="da-DK"/>
                              </w:rPr>
                              <w:t>Administation af Særlig Fond</w:t>
                            </w:r>
                          </w:p>
                        </w:tc>
                        <w:tc>
                          <w:tcPr>
                            <w:tcW w:w="96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b/>
                                <w:bCs/>
                                <w:i/>
                                <w:lang w:eastAsia="da-DK"/>
                              </w:rPr>
                            </w:pPr>
                          </w:p>
                        </w:tc>
                        <w:tc>
                          <w:tcPr>
                            <w:tcW w:w="96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b/>
                                <w:bCs/>
                                <w:i/>
                                <w:lang w:eastAsia="da-DK"/>
                              </w:rPr>
                            </w:pPr>
                          </w:p>
                        </w:tc>
                        <w:tc>
                          <w:tcPr>
                            <w:tcW w:w="174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jc w:val="right"/>
                              <w:rPr>
                                <w:rFonts w:ascii="Times New Roman" w:eastAsia="Times New Roman" w:hAnsi="Times New Roman" w:cs="Times New Roman"/>
                                <w:lang w:eastAsia="da-DK"/>
                              </w:rPr>
                            </w:pPr>
                            <w:r w:rsidRPr="001A0F05">
                              <w:rPr>
                                <w:rFonts w:ascii="Times New Roman" w:eastAsia="Times New Roman" w:hAnsi="Times New Roman" w:cs="Times New Roman"/>
                                <w:lang w:eastAsia="da-DK"/>
                              </w:rPr>
                              <w:t>12.000,00</w:t>
                            </w:r>
                          </w:p>
                        </w:tc>
                        <w:tc>
                          <w:tcPr>
                            <w:tcW w:w="234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lang w:eastAsia="da-DK"/>
                              </w:rPr>
                            </w:pPr>
                          </w:p>
                        </w:tc>
                      </w:tr>
                      <w:tr w:rsidR="001A0F05" w:rsidRPr="001A0F05" w:rsidTr="000872DE">
                        <w:trPr>
                          <w:trHeight w:val="300"/>
                        </w:trPr>
                        <w:tc>
                          <w:tcPr>
                            <w:tcW w:w="2666"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lang w:eastAsia="da-DK"/>
                              </w:rPr>
                            </w:pPr>
                            <w:r w:rsidRPr="001A0F05">
                              <w:rPr>
                                <w:rFonts w:ascii="Times New Roman" w:eastAsia="Times New Roman" w:hAnsi="Times New Roman" w:cs="Times New Roman"/>
                                <w:lang w:eastAsia="da-DK"/>
                              </w:rPr>
                              <w:t>Revision</w:t>
                            </w:r>
                          </w:p>
                        </w:tc>
                        <w:tc>
                          <w:tcPr>
                            <w:tcW w:w="146"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b/>
                                <w:bCs/>
                                <w:lang w:eastAsia="da-DK"/>
                              </w:rPr>
                            </w:pPr>
                          </w:p>
                        </w:tc>
                        <w:tc>
                          <w:tcPr>
                            <w:tcW w:w="146"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b/>
                                <w:bCs/>
                                <w:i/>
                                <w:lang w:eastAsia="da-DK"/>
                              </w:rPr>
                            </w:pPr>
                          </w:p>
                        </w:tc>
                        <w:tc>
                          <w:tcPr>
                            <w:tcW w:w="96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b/>
                                <w:bCs/>
                                <w:i/>
                                <w:lang w:eastAsia="da-DK"/>
                              </w:rPr>
                            </w:pPr>
                          </w:p>
                        </w:tc>
                        <w:tc>
                          <w:tcPr>
                            <w:tcW w:w="96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b/>
                                <w:bCs/>
                                <w:i/>
                                <w:lang w:eastAsia="da-DK"/>
                              </w:rPr>
                            </w:pPr>
                          </w:p>
                        </w:tc>
                        <w:tc>
                          <w:tcPr>
                            <w:tcW w:w="174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jc w:val="right"/>
                              <w:rPr>
                                <w:rFonts w:ascii="Times New Roman" w:eastAsia="Times New Roman" w:hAnsi="Times New Roman" w:cs="Times New Roman"/>
                                <w:lang w:eastAsia="da-DK"/>
                              </w:rPr>
                            </w:pPr>
                            <w:r w:rsidRPr="001A0F05">
                              <w:rPr>
                                <w:rFonts w:ascii="Times New Roman" w:eastAsia="Times New Roman" w:hAnsi="Times New Roman" w:cs="Times New Roman"/>
                                <w:lang w:eastAsia="da-DK"/>
                              </w:rPr>
                              <w:t>0,00</w:t>
                            </w:r>
                          </w:p>
                        </w:tc>
                        <w:tc>
                          <w:tcPr>
                            <w:tcW w:w="234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lang w:eastAsia="da-DK"/>
                              </w:rPr>
                            </w:pPr>
                          </w:p>
                        </w:tc>
                      </w:tr>
                      <w:tr w:rsidR="001A0F05" w:rsidRPr="001A0F05" w:rsidTr="000872DE">
                        <w:trPr>
                          <w:trHeight w:val="300"/>
                        </w:trPr>
                        <w:tc>
                          <w:tcPr>
                            <w:tcW w:w="2666"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lang w:eastAsia="da-DK"/>
                              </w:rPr>
                            </w:pPr>
                            <w:r w:rsidRPr="001A0F05">
                              <w:rPr>
                                <w:rFonts w:ascii="Times New Roman" w:eastAsia="Times New Roman" w:hAnsi="Times New Roman" w:cs="Times New Roman"/>
                                <w:lang w:eastAsia="da-DK"/>
                              </w:rPr>
                              <w:t>Gebyrer</w:t>
                            </w:r>
                          </w:p>
                        </w:tc>
                        <w:tc>
                          <w:tcPr>
                            <w:tcW w:w="146"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b/>
                                <w:bCs/>
                                <w:lang w:eastAsia="da-DK"/>
                              </w:rPr>
                            </w:pPr>
                          </w:p>
                        </w:tc>
                        <w:tc>
                          <w:tcPr>
                            <w:tcW w:w="146"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b/>
                                <w:bCs/>
                                <w:i/>
                                <w:lang w:eastAsia="da-DK"/>
                              </w:rPr>
                            </w:pPr>
                          </w:p>
                        </w:tc>
                        <w:tc>
                          <w:tcPr>
                            <w:tcW w:w="96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b/>
                                <w:bCs/>
                                <w:i/>
                                <w:lang w:eastAsia="da-DK"/>
                              </w:rPr>
                            </w:pPr>
                          </w:p>
                        </w:tc>
                        <w:tc>
                          <w:tcPr>
                            <w:tcW w:w="96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b/>
                                <w:bCs/>
                                <w:i/>
                                <w:lang w:eastAsia="da-DK"/>
                              </w:rPr>
                            </w:pPr>
                          </w:p>
                        </w:tc>
                        <w:tc>
                          <w:tcPr>
                            <w:tcW w:w="174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jc w:val="right"/>
                              <w:rPr>
                                <w:rFonts w:ascii="Times New Roman" w:eastAsia="Times New Roman" w:hAnsi="Times New Roman" w:cs="Times New Roman"/>
                                <w:lang w:eastAsia="da-DK"/>
                              </w:rPr>
                            </w:pPr>
                            <w:r w:rsidRPr="001A0F05">
                              <w:rPr>
                                <w:rFonts w:ascii="Times New Roman" w:eastAsia="Times New Roman" w:hAnsi="Times New Roman" w:cs="Times New Roman"/>
                                <w:lang w:eastAsia="da-DK"/>
                              </w:rPr>
                              <w:t>270,00</w:t>
                            </w:r>
                          </w:p>
                        </w:tc>
                        <w:tc>
                          <w:tcPr>
                            <w:tcW w:w="234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lang w:eastAsia="da-DK"/>
                              </w:rPr>
                            </w:pPr>
                          </w:p>
                        </w:tc>
                      </w:tr>
                      <w:tr w:rsidR="001A0F05" w:rsidRPr="001A0F05" w:rsidTr="000872DE">
                        <w:trPr>
                          <w:trHeight w:val="300"/>
                        </w:trPr>
                        <w:tc>
                          <w:tcPr>
                            <w:tcW w:w="2666"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b/>
                                <w:bCs/>
                                <w:lang w:eastAsia="da-DK"/>
                              </w:rPr>
                            </w:pPr>
                            <w:r w:rsidRPr="001A0F05">
                              <w:rPr>
                                <w:rFonts w:ascii="Times New Roman" w:eastAsia="Times New Roman" w:hAnsi="Times New Roman" w:cs="Times New Roman"/>
                                <w:b/>
                                <w:bCs/>
                                <w:lang w:eastAsia="da-DK"/>
                              </w:rPr>
                              <w:t>I alt</w:t>
                            </w:r>
                          </w:p>
                        </w:tc>
                        <w:tc>
                          <w:tcPr>
                            <w:tcW w:w="146"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b/>
                                <w:bCs/>
                                <w:lang w:eastAsia="da-DK"/>
                              </w:rPr>
                            </w:pPr>
                          </w:p>
                        </w:tc>
                        <w:tc>
                          <w:tcPr>
                            <w:tcW w:w="146"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b/>
                                <w:bCs/>
                                <w:i/>
                                <w:lang w:eastAsia="da-DK"/>
                              </w:rPr>
                            </w:pPr>
                          </w:p>
                        </w:tc>
                        <w:tc>
                          <w:tcPr>
                            <w:tcW w:w="96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b/>
                                <w:bCs/>
                                <w:i/>
                                <w:lang w:eastAsia="da-DK"/>
                              </w:rPr>
                            </w:pPr>
                          </w:p>
                        </w:tc>
                        <w:tc>
                          <w:tcPr>
                            <w:tcW w:w="96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b/>
                                <w:bCs/>
                                <w:i/>
                                <w:lang w:eastAsia="da-DK"/>
                              </w:rPr>
                            </w:pPr>
                          </w:p>
                        </w:tc>
                        <w:tc>
                          <w:tcPr>
                            <w:tcW w:w="174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jc w:val="right"/>
                              <w:rPr>
                                <w:rFonts w:ascii="Times New Roman" w:eastAsia="Times New Roman" w:hAnsi="Times New Roman" w:cs="Times New Roman"/>
                                <w:b/>
                                <w:bCs/>
                                <w:lang w:eastAsia="da-DK"/>
                              </w:rPr>
                            </w:pPr>
                            <w:r w:rsidRPr="001A0F05">
                              <w:rPr>
                                <w:rFonts w:ascii="Times New Roman" w:eastAsia="Times New Roman" w:hAnsi="Times New Roman" w:cs="Times New Roman"/>
                                <w:b/>
                                <w:bCs/>
                                <w:lang w:eastAsia="da-DK"/>
                              </w:rPr>
                              <w:t>14.720,78</w:t>
                            </w:r>
                          </w:p>
                        </w:tc>
                        <w:tc>
                          <w:tcPr>
                            <w:tcW w:w="234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lang w:eastAsia="da-DK"/>
                              </w:rPr>
                            </w:pPr>
                          </w:p>
                        </w:tc>
                      </w:tr>
                      <w:tr w:rsidR="001A0F05" w:rsidRPr="001A0F05" w:rsidTr="000872DE">
                        <w:trPr>
                          <w:trHeight w:val="240"/>
                        </w:trPr>
                        <w:tc>
                          <w:tcPr>
                            <w:tcW w:w="2666"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color w:val="000000"/>
                                <w:sz w:val="16"/>
                                <w:szCs w:val="16"/>
                                <w:lang w:eastAsia="da-DK"/>
                              </w:rPr>
                            </w:pPr>
                          </w:p>
                        </w:tc>
                        <w:tc>
                          <w:tcPr>
                            <w:tcW w:w="146"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color w:val="000000"/>
                                <w:lang w:eastAsia="da-DK"/>
                              </w:rPr>
                            </w:pPr>
                          </w:p>
                        </w:tc>
                        <w:tc>
                          <w:tcPr>
                            <w:tcW w:w="146"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i/>
                                <w:color w:val="000000"/>
                                <w:lang w:eastAsia="da-DK"/>
                              </w:rPr>
                            </w:pPr>
                          </w:p>
                        </w:tc>
                        <w:tc>
                          <w:tcPr>
                            <w:tcW w:w="96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i/>
                                <w:color w:val="000000"/>
                                <w:lang w:eastAsia="da-DK"/>
                              </w:rPr>
                            </w:pPr>
                          </w:p>
                        </w:tc>
                        <w:tc>
                          <w:tcPr>
                            <w:tcW w:w="96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i/>
                                <w:color w:val="000000"/>
                                <w:lang w:eastAsia="da-DK"/>
                              </w:rPr>
                            </w:pPr>
                          </w:p>
                        </w:tc>
                        <w:tc>
                          <w:tcPr>
                            <w:tcW w:w="174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lang w:eastAsia="da-DK"/>
                              </w:rPr>
                            </w:pPr>
                          </w:p>
                        </w:tc>
                        <w:tc>
                          <w:tcPr>
                            <w:tcW w:w="234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lang w:eastAsia="da-DK"/>
                              </w:rPr>
                            </w:pPr>
                          </w:p>
                        </w:tc>
                      </w:tr>
                      <w:tr w:rsidR="001A0F05" w:rsidRPr="001A0F05" w:rsidTr="000872DE">
                        <w:trPr>
                          <w:trHeight w:val="300"/>
                        </w:trPr>
                        <w:tc>
                          <w:tcPr>
                            <w:tcW w:w="2812" w:type="dxa"/>
                            <w:gridSpan w:val="2"/>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b/>
                                <w:bCs/>
                                <w:lang w:eastAsia="da-DK"/>
                              </w:rPr>
                            </w:pPr>
                            <w:r w:rsidRPr="001A0F05">
                              <w:rPr>
                                <w:rFonts w:ascii="Times New Roman" w:eastAsia="Times New Roman" w:hAnsi="Times New Roman" w:cs="Times New Roman"/>
                                <w:b/>
                                <w:bCs/>
                                <w:lang w:eastAsia="da-DK"/>
                              </w:rPr>
                              <w:t>Resultat:</w:t>
                            </w:r>
                          </w:p>
                        </w:tc>
                        <w:tc>
                          <w:tcPr>
                            <w:tcW w:w="146"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b/>
                                <w:bCs/>
                                <w:i/>
                                <w:lang w:eastAsia="da-DK"/>
                              </w:rPr>
                            </w:pPr>
                          </w:p>
                        </w:tc>
                        <w:tc>
                          <w:tcPr>
                            <w:tcW w:w="96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b/>
                                <w:bCs/>
                                <w:i/>
                                <w:lang w:eastAsia="da-DK"/>
                              </w:rPr>
                            </w:pPr>
                          </w:p>
                        </w:tc>
                        <w:tc>
                          <w:tcPr>
                            <w:tcW w:w="96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b/>
                                <w:bCs/>
                                <w:i/>
                                <w:lang w:eastAsia="da-DK"/>
                              </w:rPr>
                            </w:pPr>
                          </w:p>
                        </w:tc>
                        <w:tc>
                          <w:tcPr>
                            <w:tcW w:w="174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jc w:val="right"/>
                              <w:rPr>
                                <w:rFonts w:ascii="Times New Roman" w:eastAsia="Times New Roman" w:hAnsi="Times New Roman" w:cs="Times New Roman"/>
                                <w:b/>
                                <w:bCs/>
                                <w:lang w:eastAsia="da-DK"/>
                              </w:rPr>
                            </w:pPr>
                            <w:r w:rsidRPr="001A0F05">
                              <w:rPr>
                                <w:rFonts w:ascii="Times New Roman" w:eastAsia="Times New Roman" w:hAnsi="Times New Roman" w:cs="Times New Roman"/>
                                <w:b/>
                                <w:bCs/>
                                <w:lang w:eastAsia="da-DK"/>
                              </w:rPr>
                              <w:t>-4.167,52</w:t>
                            </w:r>
                          </w:p>
                        </w:tc>
                        <w:tc>
                          <w:tcPr>
                            <w:tcW w:w="234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lang w:eastAsia="da-DK"/>
                              </w:rPr>
                            </w:pPr>
                          </w:p>
                        </w:tc>
                      </w:tr>
                      <w:tr w:rsidR="001A0F05" w:rsidRPr="001A0F05" w:rsidTr="000872DE">
                        <w:trPr>
                          <w:trHeight w:val="225"/>
                        </w:trPr>
                        <w:tc>
                          <w:tcPr>
                            <w:tcW w:w="2666"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color w:val="000000"/>
                                <w:lang w:eastAsia="da-DK"/>
                              </w:rPr>
                            </w:pPr>
                          </w:p>
                        </w:tc>
                        <w:tc>
                          <w:tcPr>
                            <w:tcW w:w="146"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color w:val="000000"/>
                                <w:lang w:eastAsia="da-DK"/>
                              </w:rPr>
                            </w:pPr>
                          </w:p>
                        </w:tc>
                        <w:tc>
                          <w:tcPr>
                            <w:tcW w:w="146"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i/>
                                <w:color w:val="000000"/>
                                <w:lang w:eastAsia="da-DK"/>
                              </w:rPr>
                            </w:pPr>
                          </w:p>
                        </w:tc>
                        <w:tc>
                          <w:tcPr>
                            <w:tcW w:w="96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i/>
                                <w:color w:val="000000"/>
                                <w:lang w:eastAsia="da-DK"/>
                              </w:rPr>
                            </w:pPr>
                          </w:p>
                        </w:tc>
                        <w:tc>
                          <w:tcPr>
                            <w:tcW w:w="96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i/>
                                <w:color w:val="000000"/>
                                <w:lang w:eastAsia="da-DK"/>
                              </w:rPr>
                            </w:pPr>
                          </w:p>
                        </w:tc>
                        <w:tc>
                          <w:tcPr>
                            <w:tcW w:w="174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lang w:eastAsia="da-DK"/>
                              </w:rPr>
                            </w:pPr>
                          </w:p>
                        </w:tc>
                        <w:tc>
                          <w:tcPr>
                            <w:tcW w:w="234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lang w:eastAsia="da-DK"/>
                              </w:rPr>
                            </w:pPr>
                          </w:p>
                        </w:tc>
                      </w:tr>
                      <w:tr w:rsidR="001A0F05" w:rsidRPr="001A0F05" w:rsidTr="000872DE">
                        <w:trPr>
                          <w:trHeight w:val="330"/>
                        </w:trPr>
                        <w:tc>
                          <w:tcPr>
                            <w:tcW w:w="2958" w:type="dxa"/>
                            <w:gridSpan w:val="3"/>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b/>
                                <w:bCs/>
                                <w:i/>
                                <w:color w:val="000000"/>
                                <w:sz w:val="26"/>
                                <w:szCs w:val="26"/>
                                <w:lang w:eastAsia="da-DK"/>
                              </w:rPr>
                            </w:pPr>
                            <w:r w:rsidRPr="001A0F05">
                              <w:rPr>
                                <w:rFonts w:ascii="Times New Roman" w:eastAsia="Times New Roman" w:hAnsi="Times New Roman" w:cs="Times New Roman"/>
                                <w:b/>
                                <w:bCs/>
                                <w:i/>
                                <w:color w:val="000000"/>
                                <w:sz w:val="26"/>
                                <w:szCs w:val="26"/>
                                <w:lang w:eastAsia="da-DK"/>
                              </w:rPr>
                              <w:t>Balance pr. 31.12.14</w:t>
                            </w:r>
                          </w:p>
                        </w:tc>
                        <w:tc>
                          <w:tcPr>
                            <w:tcW w:w="96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i/>
                                <w:color w:val="000000"/>
                                <w:lang w:eastAsia="da-DK"/>
                              </w:rPr>
                            </w:pPr>
                          </w:p>
                        </w:tc>
                        <w:tc>
                          <w:tcPr>
                            <w:tcW w:w="96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i/>
                                <w:color w:val="000000"/>
                                <w:lang w:eastAsia="da-DK"/>
                              </w:rPr>
                            </w:pPr>
                          </w:p>
                        </w:tc>
                        <w:tc>
                          <w:tcPr>
                            <w:tcW w:w="174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lang w:eastAsia="da-DK"/>
                              </w:rPr>
                            </w:pPr>
                          </w:p>
                        </w:tc>
                        <w:tc>
                          <w:tcPr>
                            <w:tcW w:w="234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lang w:eastAsia="da-DK"/>
                              </w:rPr>
                            </w:pPr>
                          </w:p>
                        </w:tc>
                      </w:tr>
                      <w:tr w:rsidR="001A0F05" w:rsidRPr="001A0F05" w:rsidTr="000872DE">
                        <w:trPr>
                          <w:trHeight w:val="270"/>
                        </w:trPr>
                        <w:tc>
                          <w:tcPr>
                            <w:tcW w:w="2666"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b/>
                                <w:bCs/>
                                <w:color w:val="000000"/>
                                <w:sz w:val="26"/>
                                <w:szCs w:val="26"/>
                                <w:lang w:eastAsia="da-DK"/>
                              </w:rPr>
                            </w:pPr>
                          </w:p>
                        </w:tc>
                        <w:tc>
                          <w:tcPr>
                            <w:tcW w:w="146"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color w:val="000000"/>
                                <w:lang w:eastAsia="da-DK"/>
                              </w:rPr>
                            </w:pPr>
                          </w:p>
                        </w:tc>
                        <w:tc>
                          <w:tcPr>
                            <w:tcW w:w="146"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i/>
                                <w:color w:val="000000"/>
                                <w:lang w:eastAsia="da-DK"/>
                              </w:rPr>
                            </w:pPr>
                          </w:p>
                        </w:tc>
                        <w:tc>
                          <w:tcPr>
                            <w:tcW w:w="96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i/>
                                <w:color w:val="000000"/>
                                <w:lang w:eastAsia="da-DK"/>
                              </w:rPr>
                            </w:pPr>
                          </w:p>
                        </w:tc>
                        <w:tc>
                          <w:tcPr>
                            <w:tcW w:w="96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i/>
                                <w:color w:val="000000"/>
                                <w:lang w:eastAsia="da-DK"/>
                              </w:rPr>
                            </w:pPr>
                          </w:p>
                        </w:tc>
                        <w:tc>
                          <w:tcPr>
                            <w:tcW w:w="174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lang w:eastAsia="da-DK"/>
                              </w:rPr>
                            </w:pPr>
                          </w:p>
                        </w:tc>
                        <w:tc>
                          <w:tcPr>
                            <w:tcW w:w="234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lang w:eastAsia="da-DK"/>
                              </w:rPr>
                            </w:pPr>
                          </w:p>
                        </w:tc>
                      </w:tr>
                      <w:tr w:rsidR="001A0F05" w:rsidRPr="001A0F05" w:rsidTr="000872DE">
                        <w:trPr>
                          <w:trHeight w:val="300"/>
                        </w:trPr>
                        <w:tc>
                          <w:tcPr>
                            <w:tcW w:w="2812" w:type="dxa"/>
                            <w:gridSpan w:val="2"/>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b/>
                                <w:bCs/>
                                <w:lang w:eastAsia="da-DK"/>
                              </w:rPr>
                            </w:pPr>
                            <w:r w:rsidRPr="001A0F05">
                              <w:rPr>
                                <w:rFonts w:ascii="Times New Roman" w:eastAsia="Times New Roman" w:hAnsi="Times New Roman" w:cs="Times New Roman"/>
                                <w:b/>
                                <w:bCs/>
                                <w:lang w:eastAsia="da-DK"/>
                              </w:rPr>
                              <w:t xml:space="preserve">Aktiver: </w:t>
                            </w:r>
                          </w:p>
                        </w:tc>
                        <w:tc>
                          <w:tcPr>
                            <w:tcW w:w="146"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b/>
                                <w:bCs/>
                                <w:i/>
                                <w:lang w:eastAsia="da-DK"/>
                              </w:rPr>
                            </w:pPr>
                          </w:p>
                        </w:tc>
                        <w:tc>
                          <w:tcPr>
                            <w:tcW w:w="96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b/>
                                <w:bCs/>
                                <w:i/>
                                <w:lang w:eastAsia="da-DK"/>
                              </w:rPr>
                            </w:pPr>
                          </w:p>
                        </w:tc>
                        <w:tc>
                          <w:tcPr>
                            <w:tcW w:w="96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b/>
                                <w:bCs/>
                                <w:i/>
                                <w:lang w:eastAsia="da-DK"/>
                              </w:rPr>
                            </w:pPr>
                          </w:p>
                        </w:tc>
                        <w:tc>
                          <w:tcPr>
                            <w:tcW w:w="174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lang w:eastAsia="da-DK"/>
                              </w:rPr>
                            </w:pPr>
                          </w:p>
                        </w:tc>
                        <w:tc>
                          <w:tcPr>
                            <w:tcW w:w="234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lang w:eastAsia="da-DK"/>
                              </w:rPr>
                            </w:pPr>
                          </w:p>
                        </w:tc>
                      </w:tr>
                      <w:tr w:rsidR="001A0F05" w:rsidRPr="001A0F05" w:rsidTr="000872DE">
                        <w:trPr>
                          <w:trHeight w:val="300"/>
                        </w:trPr>
                        <w:tc>
                          <w:tcPr>
                            <w:tcW w:w="2958" w:type="dxa"/>
                            <w:gridSpan w:val="3"/>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i/>
                                <w:lang w:eastAsia="da-DK"/>
                              </w:rPr>
                            </w:pPr>
                            <w:r w:rsidRPr="001A0F05">
                              <w:rPr>
                                <w:rFonts w:ascii="Times New Roman" w:eastAsia="Times New Roman" w:hAnsi="Times New Roman" w:cs="Times New Roman"/>
                                <w:i/>
                                <w:lang w:eastAsia="da-DK"/>
                              </w:rPr>
                              <w:t>Bankkonto 101-98-10689</w:t>
                            </w:r>
                          </w:p>
                        </w:tc>
                        <w:tc>
                          <w:tcPr>
                            <w:tcW w:w="96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i/>
                                <w:lang w:eastAsia="da-DK"/>
                              </w:rPr>
                            </w:pPr>
                          </w:p>
                        </w:tc>
                        <w:tc>
                          <w:tcPr>
                            <w:tcW w:w="96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b/>
                                <w:bCs/>
                                <w:i/>
                                <w:lang w:eastAsia="da-DK"/>
                              </w:rPr>
                            </w:pPr>
                          </w:p>
                        </w:tc>
                        <w:tc>
                          <w:tcPr>
                            <w:tcW w:w="174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jc w:val="right"/>
                              <w:rPr>
                                <w:rFonts w:ascii="Times New Roman" w:eastAsia="Times New Roman" w:hAnsi="Times New Roman" w:cs="Times New Roman"/>
                                <w:lang w:eastAsia="da-DK"/>
                              </w:rPr>
                            </w:pPr>
                            <w:r w:rsidRPr="001A0F05">
                              <w:rPr>
                                <w:rFonts w:ascii="Times New Roman" w:eastAsia="Times New Roman" w:hAnsi="Times New Roman" w:cs="Times New Roman"/>
                                <w:lang w:eastAsia="da-DK"/>
                              </w:rPr>
                              <w:t>1.393.548,75</w:t>
                            </w:r>
                          </w:p>
                        </w:tc>
                        <w:tc>
                          <w:tcPr>
                            <w:tcW w:w="234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lang w:eastAsia="da-DK"/>
                              </w:rPr>
                            </w:pPr>
                          </w:p>
                        </w:tc>
                      </w:tr>
                      <w:tr w:rsidR="001A0F05" w:rsidRPr="001A0F05" w:rsidTr="000872DE">
                        <w:trPr>
                          <w:trHeight w:val="300"/>
                        </w:trPr>
                        <w:tc>
                          <w:tcPr>
                            <w:tcW w:w="2958" w:type="dxa"/>
                            <w:gridSpan w:val="3"/>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i/>
                                <w:lang w:eastAsia="da-DK"/>
                              </w:rPr>
                            </w:pPr>
                            <w:r w:rsidRPr="001A0F05">
                              <w:rPr>
                                <w:rFonts w:ascii="Times New Roman" w:eastAsia="Times New Roman" w:hAnsi="Times New Roman" w:cs="Times New Roman"/>
                                <w:i/>
                                <w:lang w:eastAsia="da-DK"/>
                              </w:rPr>
                              <w:t>4 % Nykredit nom. 67271,49</w:t>
                            </w:r>
                          </w:p>
                        </w:tc>
                        <w:tc>
                          <w:tcPr>
                            <w:tcW w:w="96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i/>
                                <w:lang w:eastAsia="da-DK"/>
                              </w:rPr>
                            </w:pPr>
                          </w:p>
                        </w:tc>
                        <w:tc>
                          <w:tcPr>
                            <w:tcW w:w="96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b/>
                                <w:bCs/>
                                <w:i/>
                                <w:lang w:eastAsia="da-DK"/>
                              </w:rPr>
                            </w:pPr>
                          </w:p>
                        </w:tc>
                        <w:tc>
                          <w:tcPr>
                            <w:tcW w:w="174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jc w:val="right"/>
                              <w:rPr>
                                <w:rFonts w:ascii="Times New Roman" w:eastAsia="Times New Roman" w:hAnsi="Times New Roman" w:cs="Times New Roman"/>
                                <w:lang w:eastAsia="da-DK"/>
                              </w:rPr>
                            </w:pPr>
                            <w:r w:rsidRPr="001A0F05">
                              <w:rPr>
                                <w:rFonts w:ascii="Times New Roman" w:eastAsia="Times New Roman" w:hAnsi="Times New Roman" w:cs="Times New Roman"/>
                                <w:lang w:eastAsia="da-DK"/>
                              </w:rPr>
                              <w:t>70.635,06</w:t>
                            </w:r>
                          </w:p>
                        </w:tc>
                        <w:tc>
                          <w:tcPr>
                            <w:tcW w:w="234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lang w:eastAsia="da-DK"/>
                              </w:rPr>
                            </w:pPr>
                          </w:p>
                        </w:tc>
                      </w:tr>
                      <w:tr w:rsidR="001A0F05" w:rsidRPr="001A0F05" w:rsidTr="000872DE">
                        <w:trPr>
                          <w:trHeight w:val="300"/>
                        </w:trPr>
                        <w:tc>
                          <w:tcPr>
                            <w:tcW w:w="2812" w:type="dxa"/>
                            <w:gridSpan w:val="2"/>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b/>
                                <w:bCs/>
                                <w:lang w:eastAsia="da-DK"/>
                              </w:rPr>
                            </w:pPr>
                            <w:r w:rsidRPr="001A0F05">
                              <w:rPr>
                                <w:rFonts w:ascii="Times New Roman" w:eastAsia="Times New Roman" w:hAnsi="Times New Roman" w:cs="Times New Roman"/>
                                <w:b/>
                                <w:bCs/>
                                <w:lang w:eastAsia="da-DK"/>
                              </w:rPr>
                              <w:t>Samlede aktiver:</w:t>
                            </w:r>
                          </w:p>
                        </w:tc>
                        <w:tc>
                          <w:tcPr>
                            <w:tcW w:w="146"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b/>
                                <w:bCs/>
                                <w:i/>
                                <w:lang w:eastAsia="da-DK"/>
                              </w:rPr>
                            </w:pPr>
                          </w:p>
                        </w:tc>
                        <w:tc>
                          <w:tcPr>
                            <w:tcW w:w="96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b/>
                                <w:bCs/>
                                <w:i/>
                                <w:lang w:eastAsia="da-DK"/>
                              </w:rPr>
                            </w:pPr>
                          </w:p>
                        </w:tc>
                        <w:tc>
                          <w:tcPr>
                            <w:tcW w:w="96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b/>
                                <w:bCs/>
                                <w:i/>
                                <w:lang w:eastAsia="da-DK"/>
                              </w:rPr>
                            </w:pPr>
                          </w:p>
                        </w:tc>
                        <w:tc>
                          <w:tcPr>
                            <w:tcW w:w="174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lang w:eastAsia="da-DK"/>
                              </w:rPr>
                            </w:pPr>
                          </w:p>
                        </w:tc>
                        <w:tc>
                          <w:tcPr>
                            <w:tcW w:w="234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jc w:val="right"/>
                              <w:rPr>
                                <w:rFonts w:ascii="Times New Roman" w:eastAsia="Times New Roman" w:hAnsi="Times New Roman" w:cs="Times New Roman"/>
                                <w:b/>
                                <w:bCs/>
                                <w:lang w:eastAsia="da-DK"/>
                              </w:rPr>
                            </w:pPr>
                            <w:r w:rsidRPr="001A0F05">
                              <w:rPr>
                                <w:rFonts w:ascii="Times New Roman" w:eastAsia="Times New Roman" w:hAnsi="Times New Roman" w:cs="Times New Roman"/>
                                <w:b/>
                                <w:bCs/>
                                <w:lang w:eastAsia="da-DK"/>
                              </w:rPr>
                              <w:t>1.464.183,81</w:t>
                            </w:r>
                          </w:p>
                        </w:tc>
                      </w:tr>
                      <w:tr w:rsidR="001A0F05" w:rsidRPr="001A0F05" w:rsidTr="000872DE">
                        <w:trPr>
                          <w:trHeight w:val="300"/>
                        </w:trPr>
                        <w:tc>
                          <w:tcPr>
                            <w:tcW w:w="2666"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color w:val="000000"/>
                                <w:lang w:eastAsia="da-DK"/>
                              </w:rPr>
                            </w:pPr>
                          </w:p>
                        </w:tc>
                        <w:tc>
                          <w:tcPr>
                            <w:tcW w:w="146"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color w:val="000000"/>
                                <w:lang w:eastAsia="da-DK"/>
                              </w:rPr>
                            </w:pPr>
                          </w:p>
                        </w:tc>
                        <w:tc>
                          <w:tcPr>
                            <w:tcW w:w="146"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i/>
                                <w:color w:val="000000"/>
                                <w:lang w:eastAsia="da-DK"/>
                              </w:rPr>
                            </w:pPr>
                          </w:p>
                        </w:tc>
                        <w:tc>
                          <w:tcPr>
                            <w:tcW w:w="96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i/>
                                <w:color w:val="000000"/>
                                <w:lang w:eastAsia="da-DK"/>
                              </w:rPr>
                            </w:pPr>
                          </w:p>
                        </w:tc>
                        <w:tc>
                          <w:tcPr>
                            <w:tcW w:w="96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i/>
                                <w:color w:val="000000"/>
                                <w:lang w:eastAsia="da-DK"/>
                              </w:rPr>
                            </w:pPr>
                          </w:p>
                        </w:tc>
                        <w:tc>
                          <w:tcPr>
                            <w:tcW w:w="174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lang w:eastAsia="da-DK"/>
                              </w:rPr>
                            </w:pPr>
                          </w:p>
                        </w:tc>
                        <w:tc>
                          <w:tcPr>
                            <w:tcW w:w="234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lang w:eastAsia="da-DK"/>
                              </w:rPr>
                            </w:pPr>
                          </w:p>
                        </w:tc>
                      </w:tr>
                      <w:tr w:rsidR="001A0F05" w:rsidRPr="001A0F05" w:rsidTr="000872DE">
                        <w:trPr>
                          <w:trHeight w:val="300"/>
                        </w:trPr>
                        <w:tc>
                          <w:tcPr>
                            <w:tcW w:w="2812" w:type="dxa"/>
                            <w:gridSpan w:val="2"/>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b/>
                                <w:bCs/>
                                <w:lang w:eastAsia="da-DK"/>
                              </w:rPr>
                            </w:pPr>
                            <w:r w:rsidRPr="001A0F05">
                              <w:rPr>
                                <w:rFonts w:ascii="Times New Roman" w:eastAsia="Times New Roman" w:hAnsi="Times New Roman" w:cs="Times New Roman"/>
                                <w:b/>
                                <w:bCs/>
                                <w:lang w:eastAsia="da-DK"/>
                              </w:rPr>
                              <w:t>Passiver:</w:t>
                            </w:r>
                          </w:p>
                        </w:tc>
                        <w:tc>
                          <w:tcPr>
                            <w:tcW w:w="146"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b/>
                                <w:bCs/>
                                <w:i/>
                                <w:lang w:eastAsia="da-DK"/>
                              </w:rPr>
                            </w:pPr>
                          </w:p>
                        </w:tc>
                        <w:tc>
                          <w:tcPr>
                            <w:tcW w:w="96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b/>
                                <w:bCs/>
                                <w:i/>
                                <w:lang w:eastAsia="da-DK"/>
                              </w:rPr>
                            </w:pPr>
                          </w:p>
                        </w:tc>
                        <w:tc>
                          <w:tcPr>
                            <w:tcW w:w="96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b/>
                                <w:bCs/>
                                <w:i/>
                                <w:lang w:eastAsia="da-DK"/>
                              </w:rPr>
                            </w:pPr>
                          </w:p>
                        </w:tc>
                        <w:tc>
                          <w:tcPr>
                            <w:tcW w:w="174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lang w:eastAsia="da-DK"/>
                              </w:rPr>
                            </w:pPr>
                          </w:p>
                        </w:tc>
                        <w:tc>
                          <w:tcPr>
                            <w:tcW w:w="234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lang w:eastAsia="da-DK"/>
                              </w:rPr>
                            </w:pPr>
                          </w:p>
                        </w:tc>
                      </w:tr>
                      <w:tr w:rsidR="001A0F05" w:rsidRPr="001A0F05" w:rsidTr="000872DE">
                        <w:trPr>
                          <w:trHeight w:val="300"/>
                        </w:trPr>
                        <w:tc>
                          <w:tcPr>
                            <w:tcW w:w="2958" w:type="dxa"/>
                            <w:gridSpan w:val="3"/>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i/>
                                <w:lang w:eastAsia="da-DK"/>
                              </w:rPr>
                            </w:pPr>
                            <w:r w:rsidRPr="001A0F05">
                              <w:rPr>
                                <w:rFonts w:ascii="Times New Roman" w:eastAsia="Times New Roman" w:hAnsi="Times New Roman" w:cs="Times New Roman"/>
                                <w:i/>
                                <w:lang w:eastAsia="da-DK"/>
                              </w:rPr>
                              <w:t>Egenkapital pr. 01.01.14</w:t>
                            </w:r>
                          </w:p>
                        </w:tc>
                        <w:tc>
                          <w:tcPr>
                            <w:tcW w:w="96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b/>
                                <w:bCs/>
                                <w:i/>
                                <w:lang w:eastAsia="da-DK"/>
                              </w:rPr>
                            </w:pPr>
                          </w:p>
                        </w:tc>
                        <w:tc>
                          <w:tcPr>
                            <w:tcW w:w="96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b/>
                                <w:bCs/>
                                <w:i/>
                                <w:lang w:eastAsia="da-DK"/>
                              </w:rPr>
                            </w:pPr>
                          </w:p>
                        </w:tc>
                        <w:tc>
                          <w:tcPr>
                            <w:tcW w:w="174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jc w:val="right"/>
                              <w:rPr>
                                <w:rFonts w:ascii="Times New Roman" w:eastAsia="Times New Roman" w:hAnsi="Times New Roman" w:cs="Times New Roman"/>
                                <w:lang w:eastAsia="da-DK"/>
                              </w:rPr>
                            </w:pPr>
                            <w:r w:rsidRPr="001A0F05">
                              <w:rPr>
                                <w:rFonts w:ascii="Times New Roman" w:eastAsia="Times New Roman" w:hAnsi="Times New Roman" w:cs="Times New Roman"/>
                                <w:lang w:eastAsia="da-DK"/>
                              </w:rPr>
                              <w:t>1.468.351,33</w:t>
                            </w:r>
                          </w:p>
                        </w:tc>
                        <w:tc>
                          <w:tcPr>
                            <w:tcW w:w="234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lang w:eastAsia="da-DK"/>
                              </w:rPr>
                            </w:pPr>
                          </w:p>
                        </w:tc>
                      </w:tr>
                      <w:tr w:rsidR="001A0F05" w:rsidRPr="001A0F05" w:rsidTr="000872DE">
                        <w:trPr>
                          <w:trHeight w:val="300"/>
                        </w:trPr>
                        <w:tc>
                          <w:tcPr>
                            <w:tcW w:w="2812" w:type="dxa"/>
                            <w:gridSpan w:val="2"/>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lang w:eastAsia="da-DK"/>
                              </w:rPr>
                            </w:pPr>
                            <w:r w:rsidRPr="001A0F05">
                              <w:rPr>
                                <w:rFonts w:ascii="Times New Roman" w:eastAsia="Times New Roman" w:hAnsi="Times New Roman" w:cs="Times New Roman"/>
                                <w:lang w:eastAsia="da-DK"/>
                              </w:rPr>
                              <w:t>Årets resultat</w:t>
                            </w:r>
                          </w:p>
                        </w:tc>
                        <w:tc>
                          <w:tcPr>
                            <w:tcW w:w="146"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i/>
                                <w:lang w:eastAsia="da-DK"/>
                              </w:rPr>
                            </w:pPr>
                          </w:p>
                        </w:tc>
                        <w:tc>
                          <w:tcPr>
                            <w:tcW w:w="96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b/>
                                <w:bCs/>
                                <w:i/>
                                <w:lang w:eastAsia="da-DK"/>
                              </w:rPr>
                            </w:pPr>
                          </w:p>
                        </w:tc>
                        <w:tc>
                          <w:tcPr>
                            <w:tcW w:w="96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b/>
                                <w:bCs/>
                                <w:i/>
                                <w:lang w:eastAsia="da-DK"/>
                              </w:rPr>
                            </w:pPr>
                          </w:p>
                        </w:tc>
                        <w:tc>
                          <w:tcPr>
                            <w:tcW w:w="174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jc w:val="right"/>
                              <w:rPr>
                                <w:rFonts w:ascii="Times New Roman" w:eastAsia="Times New Roman" w:hAnsi="Times New Roman" w:cs="Times New Roman"/>
                                <w:lang w:eastAsia="da-DK"/>
                              </w:rPr>
                            </w:pPr>
                            <w:r w:rsidRPr="001A0F05">
                              <w:rPr>
                                <w:rFonts w:ascii="Times New Roman" w:eastAsia="Times New Roman" w:hAnsi="Times New Roman" w:cs="Times New Roman"/>
                                <w:lang w:eastAsia="da-DK"/>
                              </w:rPr>
                              <w:t>-4.167,52</w:t>
                            </w:r>
                          </w:p>
                        </w:tc>
                        <w:tc>
                          <w:tcPr>
                            <w:tcW w:w="234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lang w:eastAsia="da-DK"/>
                              </w:rPr>
                            </w:pPr>
                          </w:p>
                        </w:tc>
                      </w:tr>
                      <w:tr w:rsidR="001A0F05" w:rsidRPr="001A0F05" w:rsidTr="000872DE">
                        <w:trPr>
                          <w:trHeight w:val="300"/>
                        </w:trPr>
                        <w:tc>
                          <w:tcPr>
                            <w:tcW w:w="2812" w:type="dxa"/>
                            <w:gridSpan w:val="2"/>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b/>
                                <w:bCs/>
                                <w:lang w:eastAsia="da-DK"/>
                              </w:rPr>
                            </w:pPr>
                            <w:r w:rsidRPr="001A0F05">
                              <w:rPr>
                                <w:rFonts w:ascii="Times New Roman" w:eastAsia="Times New Roman" w:hAnsi="Times New Roman" w:cs="Times New Roman"/>
                                <w:b/>
                                <w:bCs/>
                                <w:lang w:eastAsia="da-DK"/>
                              </w:rPr>
                              <w:t>Samlede passiver:</w:t>
                            </w:r>
                          </w:p>
                        </w:tc>
                        <w:tc>
                          <w:tcPr>
                            <w:tcW w:w="146"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i/>
                                <w:color w:val="000000"/>
                                <w:lang w:eastAsia="da-DK"/>
                              </w:rPr>
                            </w:pPr>
                          </w:p>
                        </w:tc>
                        <w:tc>
                          <w:tcPr>
                            <w:tcW w:w="96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i/>
                                <w:color w:val="000000"/>
                                <w:lang w:eastAsia="da-DK"/>
                              </w:rPr>
                            </w:pPr>
                          </w:p>
                        </w:tc>
                        <w:tc>
                          <w:tcPr>
                            <w:tcW w:w="96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i/>
                                <w:color w:val="000000"/>
                                <w:lang w:eastAsia="da-DK"/>
                              </w:rPr>
                            </w:pPr>
                          </w:p>
                        </w:tc>
                        <w:tc>
                          <w:tcPr>
                            <w:tcW w:w="174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rPr>
                                <w:rFonts w:ascii="Times New Roman" w:eastAsia="Times New Roman" w:hAnsi="Times New Roman" w:cs="Times New Roman"/>
                                <w:lang w:eastAsia="da-DK"/>
                              </w:rPr>
                            </w:pPr>
                          </w:p>
                        </w:tc>
                        <w:tc>
                          <w:tcPr>
                            <w:tcW w:w="2340" w:type="dxa"/>
                            <w:tcBorders>
                              <w:top w:val="nil"/>
                              <w:left w:val="nil"/>
                              <w:bottom w:val="nil"/>
                              <w:right w:val="nil"/>
                            </w:tcBorders>
                            <w:shd w:val="clear" w:color="auto" w:fill="auto"/>
                            <w:noWrap/>
                            <w:vAlign w:val="bottom"/>
                            <w:hideMark/>
                          </w:tcPr>
                          <w:p w:rsidR="001A0F05" w:rsidRPr="001A0F05" w:rsidRDefault="001A0F05" w:rsidP="000872DE">
                            <w:pPr>
                              <w:spacing w:after="0" w:line="240" w:lineRule="auto"/>
                              <w:jc w:val="right"/>
                              <w:rPr>
                                <w:rFonts w:ascii="Times New Roman" w:eastAsia="Times New Roman" w:hAnsi="Times New Roman" w:cs="Times New Roman"/>
                                <w:b/>
                                <w:bCs/>
                                <w:lang w:eastAsia="da-DK"/>
                              </w:rPr>
                            </w:pPr>
                            <w:r w:rsidRPr="001A0F05">
                              <w:rPr>
                                <w:rFonts w:ascii="Times New Roman" w:eastAsia="Times New Roman" w:hAnsi="Times New Roman" w:cs="Times New Roman"/>
                                <w:b/>
                                <w:bCs/>
                                <w:lang w:eastAsia="da-DK"/>
                              </w:rPr>
                              <w:t>1.464.183,81</w:t>
                            </w:r>
                          </w:p>
                        </w:tc>
                      </w:tr>
                    </w:tbl>
                    <w:p w:rsidR="001A0F05" w:rsidRDefault="001A0F05"/>
                  </w:txbxContent>
                </v:textbox>
              </v:shape>
            </w:pict>
          </mc:Fallback>
        </mc:AlternateContent>
      </w:r>
    </w:p>
    <w:p w:rsidR="009D6C85" w:rsidRDefault="009D6C85" w:rsidP="00BF653A">
      <w:pPr>
        <w:spacing w:after="0"/>
        <w:rPr>
          <w:rFonts w:ascii="Times New Roman" w:hAnsi="Times New Roman" w:cs="Times New Roman"/>
          <w:b/>
          <w:sz w:val="32"/>
          <w:szCs w:val="32"/>
        </w:rPr>
      </w:pPr>
    </w:p>
    <w:p w:rsidR="009D6C85" w:rsidRDefault="009D6C85" w:rsidP="00BF653A">
      <w:pPr>
        <w:spacing w:after="0"/>
        <w:rPr>
          <w:rFonts w:ascii="Times New Roman" w:hAnsi="Times New Roman" w:cs="Times New Roman"/>
          <w:b/>
          <w:sz w:val="32"/>
          <w:szCs w:val="32"/>
        </w:rPr>
      </w:pPr>
    </w:p>
    <w:p w:rsidR="009D6C85" w:rsidRDefault="009D6C85" w:rsidP="00BF653A">
      <w:pPr>
        <w:spacing w:after="0"/>
        <w:rPr>
          <w:rFonts w:ascii="Times New Roman" w:hAnsi="Times New Roman" w:cs="Times New Roman"/>
          <w:b/>
          <w:sz w:val="32"/>
          <w:szCs w:val="32"/>
        </w:rPr>
      </w:pPr>
    </w:p>
    <w:p w:rsidR="009D6C85" w:rsidRDefault="009D6C85" w:rsidP="00BF653A">
      <w:pPr>
        <w:spacing w:after="0"/>
        <w:rPr>
          <w:rFonts w:ascii="Times New Roman" w:hAnsi="Times New Roman" w:cs="Times New Roman"/>
          <w:b/>
          <w:sz w:val="32"/>
          <w:szCs w:val="32"/>
        </w:rPr>
      </w:pPr>
    </w:p>
    <w:p w:rsidR="009D6C85" w:rsidRDefault="009D6C85" w:rsidP="00BF653A">
      <w:pPr>
        <w:spacing w:after="0"/>
        <w:rPr>
          <w:rFonts w:ascii="Times New Roman" w:hAnsi="Times New Roman" w:cs="Times New Roman"/>
          <w:b/>
          <w:sz w:val="32"/>
          <w:szCs w:val="32"/>
        </w:rPr>
      </w:pPr>
    </w:p>
    <w:p w:rsidR="009D6C85" w:rsidRDefault="009D6C85" w:rsidP="00BF653A">
      <w:pPr>
        <w:spacing w:after="0"/>
        <w:rPr>
          <w:rFonts w:ascii="Times New Roman" w:hAnsi="Times New Roman" w:cs="Times New Roman"/>
          <w:b/>
          <w:sz w:val="32"/>
          <w:szCs w:val="32"/>
        </w:rPr>
      </w:pPr>
    </w:p>
    <w:p w:rsidR="009D6C85" w:rsidRDefault="009D6C85" w:rsidP="00BF653A">
      <w:pPr>
        <w:spacing w:after="0"/>
        <w:rPr>
          <w:rFonts w:ascii="Times New Roman" w:hAnsi="Times New Roman" w:cs="Times New Roman"/>
          <w:b/>
          <w:sz w:val="32"/>
          <w:szCs w:val="32"/>
        </w:rPr>
      </w:pPr>
    </w:p>
    <w:p w:rsidR="009D6C85" w:rsidRDefault="009D6C85" w:rsidP="00BF653A">
      <w:pPr>
        <w:spacing w:after="0"/>
        <w:rPr>
          <w:rFonts w:ascii="Times New Roman" w:hAnsi="Times New Roman" w:cs="Times New Roman"/>
          <w:b/>
          <w:sz w:val="32"/>
          <w:szCs w:val="32"/>
        </w:rPr>
      </w:pPr>
    </w:p>
    <w:p w:rsidR="009D6C85" w:rsidRDefault="009D6C85" w:rsidP="00BF653A">
      <w:pPr>
        <w:spacing w:after="0"/>
        <w:rPr>
          <w:rFonts w:ascii="Times New Roman" w:hAnsi="Times New Roman" w:cs="Times New Roman"/>
          <w:b/>
          <w:sz w:val="32"/>
          <w:szCs w:val="32"/>
        </w:rPr>
      </w:pPr>
    </w:p>
    <w:p w:rsidR="009D6C85" w:rsidRDefault="009D6C85" w:rsidP="00BF653A">
      <w:pPr>
        <w:spacing w:after="0"/>
        <w:rPr>
          <w:rFonts w:ascii="Times New Roman" w:hAnsi="Times New Roman" w:cs="Times New Roman"/>
          <w:b/>
          <w:sz w:val="32"/>
          <w:szCs w:val="32"/>
        </w:rPr>
      </w:pPr>
    </w:p>
    <w:p w:rsidR="009D6C85" w:rsidRDefault="009D6C85" w:rsidP="00BF653A">
      <w:pPr>
        <w:spacing w:after="0"/>
        <w:rPr>
          <w:rFonts w:ascii="Times New Roman" w:hAnsi="Times New Roman" w:cs="Times New Roman"/>
          <w:b/>
          <w:sz w:val="32"/>
          <w:szCs w:val="32"/>
        </w:rPr>
      </w:pPr>
    </w:p>
    <w:p w:rsidR="009D6C85" w:rsidRDefault="009D6C85" w:rsidP="00BF653A">
      <w:pPr>
        <w:spacing w:after="0"/>
        <w:rPr>
          <w:rFonts w:ascii="Times New Roman" w:hAnsi="Times New Roman" w:cs="Times New Roman"/>
          <w:b/>
          <w:sz w:val="32"/>
          <w:szCs w:val="32"/>
        </w:rPr>
      </w:pPr>
    </w:p>
    <w:p w:rsidR="009D6C85" w:rsidRDefault="009D6C85" w:rsidP="00BF653A">
      <w:pPr>
        <w:spacing w:after="0"/>
        <w:rPr>
          <w:rFonts w:ascii="Times New Roman" w:hAnsi="Times New Roman" w:cs="Times New Roman"/>
          <w:b/>
          <w:sz w:val="32"/>
          <w:szCs w:val="32"/>
        </w:rPr>
      </w:pPr>
    </w:p>
    <w:p w:rsidR="009D6C85" w:rsidRDefault="009D6C85" w:rsidP="00BF653A">
      <w:pPr>
        <w:spacing w:after="0"/>
        <w:rPr>
          <w:rFonts w:ascii="Times New Roman" w:hAnsi="Times New Roman" w:cs="Times New Roman"/>
          <w:b/>
          <w:sz w:val="32"/>
          <w:szCs w:val="32"/>
        </w:rPr>
      </w:pPr>
    </w:p>
    <w:p w:rsidR="009D6C85" w:rsidRDefault="009D6C85" w:rsidP="00BF653A">
      <w:pPr>
        <w:spacing w:after="0"/>
        <w:rPr>
          <w:rFonts w:ascii="Times New Roman" w:hAnsi="Times New Roman" w:cs="Times New Roman"/>
          <w:b/>
          <w:sz w:val="32"/>
          <w:szCs w:val="32"/>
        </w:rPr>
      </w:pPr>
    </w:p>
    <w:p w:rsidR="009D6C85" w:rsidRDefault="009D6C85" w:rsidP="00BF653A">
      <w:pPr>
        <w:spacing w:after="0"/>
        <w:rPr>
          <w:rFonts w:ascii="Times New Roman" w:hAnsi="Times New Roman" w:cs="Times New Roman"/>
          <w:b/>
          <w:sz w:val="32"/>
          <w:szCs w:val="32"/>
        </w:rPr>
      </w:pPr>
    </w:p>
    <w:p w:rsidR="009D6C85" w:rsidRDefault="009D6C85" w:rsidP="00BF653A">
      <w:pPr>
        <w:spacing w:after="0"/>
        <w:rPr>
          <w:rFonts w:ascii="Times New Roman" w:hAnsi="Times New Roman" w:cs="Times New Roman"/>
          <w:b/>
          <w:sz w:val="32"/>
          <w:szCs w:val="32"/>
        </w:rPr>
      </w:pPr>
    </w:p>
    <w:p w:rsidR="009D6C85" w:rsidRDefault="009D6C85" w:rsidP="00BF653A">
      <w:pPr>
        <w:spacing w:after="0"/>
        <w:rPr>
          <w:rFonts w:ascii="Times New Roman" w:hAnsi="Times New Roman" w:cs="Times New Roman"/>
          <w:b/>
          <w:sz w:val="32"/>
          <w:szCs w:val="32"/>
        </w:rPr>
      </w:pPr>
    </w:p>
    <w:p w:rsidR="009D6C85" w:rsidRDefault="009D6C85" w:rsidP="00BF653A">
      <w:pPr>
        <w:spacing w:after="0"/>
        <w:rPr>
          <w:rFonts w:ascii="Times New Roman" w:hAnsi="Times New Roman" w:cs="Times New Roman"/>
          <w:b/>
          <w:sz w:val="32"/>
          <w:szCs w:val="32"/>
        </w:rPr>
      </w:pPr>
    </w:p>
    <w:p w:rsidR="009D6C85" w:rsidRDefault="009D6C85" w:rsidP="00BF653A">
      <w:pPr>
        <w:spacing w:after="0"/>
        <w:rPr>
          <w:rFonts w:ascii="Times New Roman" w:hAnsi="Times New Roman" w:cs="Times New Roman"/>
          <w:b/>
          <w:sz w:val="32"/>
          <w:szCs w:val="32"/>
        </w:rPr>
      </w:pPr>
    </w:p>
    <w:p w:rsidR="009D6C85" w:rsidRDefault="009D6C85" w:rsidP="00BF653A">
      <w:pPr>
        <w:spacing w:after="0"/>
        <w:rPr>
          <w:rFonts w:ascii="Times New Roman" w:hAnsi="Times New Roman" w:cs="Times New Roman"/>
          <w:b/>
          <w:sz w:val="32"/>
          <w:szCs w:val="32"/>
        </w:rPr>
      </w:pPr>
    </w:p>
    <w:p w:rsidR="009D6C85" w:rsidRDefault="009D6C85" w:rsidP="00BF653A">
      <w:pPr>
        <w:spacing w:after="0"/>
        <w:rPr>
          <w:rFonts w:ascii="Times New Roman" w:hAnsi="Times New Roman" w:cs="Times New Roman"/>
          <w:b/>
          <w:sz w:val="32"/>
          <w:szCs w:val="32"/>
        </w:rPr>
      </w:pPr>
    </w:p>
    <w:p w:rsidR="009D6C85" w:rsidRDefault="009D6C85" w:rsidP="00BF653A">
      <w:pPr>
        <w:spacing w:after="0"/>
        <w:rPr>
          <w:rFonts w:ascii="Times New Roman" w:hAnsi="Times New Roman" w:cs="Times New Roman"/>
          <w:b/>
          <w:sz w:val="32"/>
          <w:szCs w:val="32"/>
        </w:rPr>
      </w:pPr>
    </w:p>
    <w:p w:rsidR="009D6C85" w:rsidRDefault="009D6C85" w:rsidP="00BF653A">
      <w:pPr>
        <w:spacing w:after="0"/>
        <w:rPr>
          <w:rFonts w:ascii="Times New Roman" w:hAnsi="Times New Roman" w:cs="Times New Roman"/>
          <w:b/>
          <w:sz w:val="32"/>
          <w:szCs w:val="32"/>
        </w:rPr>
      </w:pPr>
    </w:p>
    <w:p w:rsidR="009D6C85" w:rsidRDefault="009D6C85" w:rsidP="00BF653A">
      <w:pPr>
        <w:spacing w:after="0"/>
        <w:rPr>
          <w:rFonts w:ascii="Times New Roman" w:hAnsi="Times New Roman" w:cs="Times New Roman"/>
          <w:b/>
          <w:sz w:val="32"/>
          <w:szCs w:val="32"/>
        </w:rPr>
      </w:pPr>
    </w:p>
    <w:p w:rsidR="009D6C85" w:rsidRDefault="009D6C85" w:rsidP="00BF653A">
      <w:pPr>
        <w:spacing w:after="0"/>
        <w:rPr>
          <w:rFonts w:ascii="Times New Roman" w:hAnsi="Times New Roman" w:cs="Times New Roman"/>
          <w:b/>
          <w:sz w:val="32"/>
          <w:szCs w:val="32"/>
        </w:rPr>
      </w:pPr>
    </w:p>
    <w:p w:rsidR="009D6C85" w:rsidRDefault="009D6C85" w:rsidP="00BF653A">
      <w:pPr>
        <w:spacing w:after="0"/>
        <w:rPr>
          <w:rFonts w:ascii="Times New Roman" w:hAnsi="Times New Roman" w:cs="Times New Roman"/>
          <w:b/>
          <w:sz w:val="32"/>
          <w:szCs w:val="32"/>
        </w:rPr>
      </w:pPr>
    </w:p>
    <w:p w:rsidR="009D6C85" w:rsidRDefault="009D6C85" w:rsidP="00BF653A">
      <w:pPr>
        <w:spacing w:after="0"/>
        <w:rPr>
          <w:rFonts w:ascii="Times New Roman" w:hAnsi="Times New Roman" w:cs="Times New Roman"/>
          <w:b/>
          <w:sz w:val="32"/>
          <w:szCs w:val="32"/>
        </w:rPr>
      </w:pPr>
    </w:p>
    <w:p w:rsidR="009D6C85" w:rsidRDefault="009D6C85" w:rsidP="00BF653A">
      <w:pPr>
        <w:spacing w:after="0"/>
        <w:rPr>
          <w:rFonts w:ascii="Times New Roman" w:hAnsi="Times New Roman" w:cs="Times New Roman"/>
          <w:b/>
          <w:sz w:val="32"/>
          <w:szCs w:val="32"/>
        </w:rPr>
      </w:pPr>
    </w:p>
    <w:p w:rsidR="009D6C85" w:rsidRDefault="009D6C85" w:rsidP="00BF653A">
      <w:pPr>
        <w:spacing w:after="0"/>
        <w:rPr>
          <w:rFonts w:ascii="Times New Roman" w:hAnsi="Times New Roman" w:cs="Times New Roman"/>
          <w:b/>
          <w:sz w:val="32"/>
          <w:szCs w:val="32"/>
        </w:rPr>
      </w:pPr>
    </w:p>
    <w:p w:rsidR="009D6C85" w:rsidRDefault="009D6C85" w:rsidP="00BF653A">
      <w:pPr>
        <w:spacing w:after="0"/>
        <w:rPr>
          <w:rFonts w:ascii="Times New Roman" w:hAnsi="Times New Roman" w:cs="Times New Roman"/>
          <w:b/>
          <w:sz w:val="32"/>
          <w:szCs w:val="32"/>
        </w:rPr>
      </w:pPr>
    </w:p>
    <w:p w:rsidR="00034E9B" w:rsidRDefault="00034E9B" w:rsidP="00BF653A">
      <w:pPr>
        <w:spacing w:after="0"/>
        <w:rPr>
          <w:rFonts w:ascii="Times New Roman" w:hAnsi="Times New Roman" w:cs="Times New Roman"/>
          <w:b/>
          <w:sz w:val="32"/>
          <w:szCs w:val="32"/>
        </w:rPr>
      </w:pPr>
    </w:p>
    <w:p w:rsidR="00034E9B" w:rsidRDefault="00034E9B" w:rsidP="00BF653A">
      <w:pPr>
        <w:spacing w:after="0"/>
        <w:rPr>
          <w:rFonts w:ascii="Times New Roman" w:hAnsi="Times New Roman" w:cs="Times New Roman"/>
          <w:b/>
          <w:sz w:val="32"/>
          <w:szCs w:val="32"/>
        </w:rPr>
      </w:pPr>
    </w:p>
    <w:p w:rsidR="00034E9B" w:rsidRDefault="00034E9B" w:rsidP="00BF653A">
      <w:pPr>
        <w:spacing w:after="0"/>
        <w:rPr>
          <w:rFonts w:ascii="Times New Roman" w:hAnsi="Times New Roman" w:cs="Times New Roman"/>
          <w:b/>
          <w:sz w:val="32"/>
          <w:szCs w:val="32"/>
        </w:rPr>
      </w:pPr>
    </w:p>
    <w:p w:rsidR="00034E9B" w:rsidRDefault="00034E9B" w:rsidP="00BF653A">
      <w:pPr>
        <w:spacing w:after="0"/>
        <w:rPr>
          <w:rFonts w:ascii="Times New Roman" w:hAnsi="Times New Roman" w:cs="Times New Roman"/>
          <w:b/>
          <w:sz w:val="32"/>
          <w:szCs w:val="32"/>
        </w:rPr>
      </w:pPr>
    </w:p>
    <w:p w:rsidR="00034E9B" w:rsidRDefault="00034E9B" w:rsidP="00BF653A">
      <w:pPr>
        <w:spacing w:after="0"/>
        <w:rPr>
          <w:rFonts w:ascii="Times New Roman" w:hAnsi="Times New Roman" w:cs="Times New Roman"/>
          <w:b/>
          <w:sz w:val="32"/>
          <w:szCs w:val="32"/>
        </w:rPr>
      </w:pPr>
    </w:p>
    <w:p w:rsidR="00034E9B" w:rsidRDefault="00034E9B" w:rsidP="00BF653A">
      <w:pPr>
        <w:spacing w:after="0"/>
        <w:rPr>
          <w:rFonts w:ascii="Times New Roman" w:hAnsi="Times New Roman" w:cs="Times New Roman"/>
          <w:b/>
          <w:sz w:val="32"/>
          <w:szCs w:val="32"/>
        </w:rPr>
      </w:pPr>
    </w:p>
    <w:p w:rsidR="00034E9B" w:rsidRDefault="00034E9B" w:rsidP="00BF653A">
      <w:pPr>
        <w:spacing w:after="0"/>
        <w:rPr>
          <w:rFonts w:ascii="Times New Roman" w:hAnsi="Times New Roman" w:cs="Times New Roman"/>
          <w:b/>
          <w:sz w:val="32"/>
          <w:szCs w:val="32"/>
        </w:rPr>
      </w:pPr>
    </w:p>
    <w:p w:rsidR="00034E9B" w:rsidRDefault="00034E9B" w:rsidP="00BF653A">
      <w:pPr>
        <w:spacing w:after="0"/>
        <w:rPr>
          <w:rFonts w:ascii="Times New Roman" w:hAnsi="Times New Roman" w:cs="Times New Roman"/>
          <w:b/>
          <w:sz w:val="32"/>
          <w:szCs w:val="32"/>
        </w:rPr>
      </w:pPr>
    </w:p>
    <w:p w:rsidR="00034E9B" w:rsidRDefault="00034E9B" w:rsidP="00BF653A">
      <w:pPr>
        <w:spacing w:after="0"/>
        <w:rPr>
          <w:rFonts w:ascii="Times New Roman" w:hAnsi="Times New Roman" w:cs="Times New Roman"/>
          <w:b/>
          <w:sz w:val="32"/>
          <w:szCs w:val="32"/>
        </w:rPr>
      </w:pPr>
    </w:p>
    <w:p w:rsidR="00034E9B" w:rsidRDefault="00034E9B" w:rsidP="00BF653A">
      <w:pPr>
        <w:spacing w:after="0"/>
        <w:rPr>
          <w:rFonts w:ascii="Times New Roman" w:hAnsi="Times New Roman" w:cs="Times New Roman"/>
          <w:b/>
          <w:sz w:val="32"/>
          <w:szCs w:val="32"/>
        </w:rPr>
      </w:pPr>
    </w:p>
    <w:p w:rsidR="00034E9B" w:rsidRDefault="00034E9B" w:rsidP="00BF653A">
      <w:pPr>
        <w:spacing w:after="0"/>
        <w:rPr>
          <w:rFonts w:ascii="Times New Roman" w:hAnsi="Times New Roman" w:cs="Times New Roman"/>
          <w:b/>
          <w:sz w:val="32"/>
          <w:szCs w:val="32"/>
        </w:rPr>
      </w:pPr>
    </w:p>
    <w:p w:rsidR="00034E9B" w:rsidRDefault="00034E9B" w:rsidP="00BF653A">
      <w:pPr>
        <w:spacing w:after="0"/>
        <w:rPr>
          <w:rFonts w:ascii="Times New Roman" w:hAnsi="Times New Roman" w:cs="Times New Roman"/>
          <w:b/>
          <w:sz w:val="32"/>
          <w:szCs w:val="32"/>
        </w:rPr>
      </w:pPr>
    </w:p>
    <w:p w:rsidR="00034E9B" w:rsidRDefault="00034E9B" w:rsidP="00BF653A">
      <w:pPr>
        <w:spacing w:after="0"/>
        <w:rPr>
          <w:rFonts w:ascii="Times New Roman" w:hAnsi="Times New Roman" w:cs="Times New Roman"/>
          <w:b/>
          <w:sz w:val="32"/>
          <w:szCs w:val="32"/>
        </w:rPr>
      </w:pPr>
    </w:p>
    <w:p w:rsidR="00034E9B" w:rsidRDefault="00034E9B" w:rsidP="00BF653A">
      <w:pPr>
        <w:spacing w:after="0"/>
        <w:rPr>
          <w:rFonts w:ascii="Times New Roman" w:hAnsi="Times New Roman" w:cs="Times New Roman"/>
          <w:b/>
          <w:sz w:val="32"/>
          <w:szCs w:val="32"/>
        </w:rPr>
      </w:pPr>
    </w:p>
    <w:p w:rsidR="00034E9B" w:rsidRDefault="00034E9B" w:rsidP="00BF653A">
      <w:pPr>
        <w:spacing w:after="0"/>
        <w:rPr>
          <w:rFonts w:ascii="Times New Roman" w:hAnsi="Times New Roman" w:cs="Times New Roman"/>
          <w:b/>
          <w:sz w:val="32"/>
          <w:szCs w:val="32"/>
        </w:rPr>
      </w:pPr>
    </w:p>
    <w:p w:rsidR="00034E9B" w:rsidRDefault="00034E9B" w:rsidP="00BF653A">
      <w:pPr>
        <w:spacing w:after="0"/>
        <w:rPr>
          <w:rFonts w:ascii="Times New Roman" w:hAnsi="Times New Roman" w:cs="Times New Roman"/>
          <w:b/>
          <w:sz w:val="32"/>
          <w:szCs w:val="32"/>
        </w:rPr>
      </w:pPr>
    </w:p>
    <w:p w:rsidR="00034E9B" w:rsidRDefault="00034E9B" w:rsidP="00BF653A">
      <w:pPr>
        <w:spacing w:after="0"/>
        <w:rPr>
          <w:rFonts w:ascii="Times New Roman" w:hAnsi="Times New Roman" w:cs="Times New Roman"/>
          <w:b/>
          <w:sz w:val="32"/>
          <w:szCs w:val="32"/>
        </w:rPr>
      </w:pPr>
    </w:p>
    <w:p w:rsidR="00034E9B" w:rsidRDefault="00034E9B" w:rsidP="00BF653A">
      <w:pPr>
        <w:spacing w:after="0"/>
        <w:rPr>
          <w:rFonts w:ascii="Times New Roman" w:hAnsi="Times New Roman" w:cs="Times New Roman"/>
          <w:b/>
          <w:sz w:val="32"/>
          <w:szCs w:val="32"/>
        </w:rPr>
      </w:pPr>
    </w:p>
    <w:p w:rsidR="00034E9B" w:rsidRDefault="00034E9B" w:rsidP="00BF653A">
      <w:pPr>
        <w:spacing w:after="0"/>
        <w:rPr>
          <w:rFonts w:ascii="Times New Roman" w:hAnsi="Times New Roman" w:cs="Times New Roman"/>
          <w:b/>
          <w:sz w:val="32"/>
          <w:szCs w:val="32"/>
        </w:rPr>
      </w:pPr>
    </w:p>
    <w:p w:rsidR="00034E9B" w:rsidRDefault="00034E9B" w:rsidP="00BF653A">
      <w:pPr>
        <w:spacing w:after="0"/>
        <w:rPr>
          <w:rFonts w:ascii="Times New Roman" w:hAnsi="Times New Roman" w:cs="Times New Roman"/>
          <w:b/>
          <w:sz w:val="32"/>
          <w:szCs w:val="32"/>
        </w:rPr>
      </w:pPr>
    </w:p>
    <w:p w:rsidR="00034E9B" w:rsidRDefault="00034E9B" w:rsidP="00BF653A">
      <w:pPr>
        <w:spacing w:after="0"/>
        <w:rPr>
          <w:rFonts w:ascii="Times New Roman" w:hAnsi="Times New Roman" w:cs="Times New Roman"/>
          <w:b/>
          <w:sz w:val="32"/>
          <w:szCs w:val="32"/>
        </w:rPr>
      </w:pPr>
    </w:p>
    <w:p w:rsidR="00034E9B" w:rsidRDefault="00034E9B" w:rsidP="00BF653A">
      <w:pPr>
        <w:spacing w:after="0"/>
        <w:rPr>
          <w:rFonts w:ascii="Times New Roman" w:hAnsi="Times New Roman" w:cs="Times New Roman"/>
          <w:b/>
          <w:sz w:val="32"/>
          <w:szCs w:val="32"/>
        </w:rPr>
      </w:pPr>
    </w:p>
    <w:p w:rsidR="00034E9B" w:rsidRDefault="00034E9B" w:rsidP="00BF653A">
      <w:pPr>
        <w:spacing w:after="0"/>
        <w:rPr>
          <w:rFonts w:ascii="Times New Roman" w:hAnsi="Times New Roman" w:cs="Times New Roman"/>
          <w:b/>
          <w:sz w:val="32"/>
          <w:szCs w:val="32"/>
        </w:rPr>
      </w:pPr>
    </w:p>
    <w:p w:rsidR="009D6C85" w:rsidRDefault="009D6C85" w:rsidP="00BF653A">
      <w:pPr>
        <w:spacing w:after="0"/>
        <w:rPr>
          <w:rFonts w:ascii="Times New Roman" w:hAnsi="Times New Roman" w:cs="Times New Roman"/>
          <w:b/>
          <w:sz w:val="32"/>
          <w:szCs w:val="32"/>
        </w:rPr>
      </w:pPr>
    </w:p>
    <w:p w:rsidR="009D6C85" w:rsidRDefault="009D6C85" w:rsidP="00BF653A">
      <w:pPr>
        <w:spacing w:after="0"/>
        <w:rPr>
          <w:rFonts w:ascii="Times New Roman" w:hAnsi="Times New Roman" w:cs="Times New Roman"/>
          <w:b/>
          <w:sz w:val="32"/>
          <w:szCs w:val="32"/>
        </w:rPr>
      </w:pPr>
    </w:p>
    <w:p w:rsidR="009D6C85" w:rsidRDefault="009D6C85" w:rsidP="00BF653A">
      <w:pPr>
        <w:spacing w:after="0"/>
        <w:rPr>
          <w:rFonts w:ascii="Times New Roman" w:hAnsi="Times New Roman" w:cs="Times New Roman"/>
          <w:b/>
          <w:sz w:val="32"/>
          <w:szCs w:val="32"/>
        </w:rPr>
      </w:pPr>
    </w:p>
    <w:p w:rsidR="009D6C85" w:rsidRDefault="009D6C85" w:rsidP="00BF653A">
      <w:pPr>
        <w:spacing w:after="0"/>
        <w:rPr>
          <w:rFonts w:ascii="Times New Roman" w:hAnsi="Times New Roman" w:cs="Times New Roman"/>
          <w:b/>
          <w:sz w:val="32"/>
          <w:szCs w:val="32"/>
        </w:rPr>
      </w:pPr>
    </w:p>
    <w:p w:rsidR="009D6C85" w:rsidRDefault="009D6C85" w:rsidP="00BF653A">
      <w:pPr>
        <w:spacing w:after="0"/>
        <w:rPr>
          <w:rFonts w:ascii="Times New Roman" w:hAnsi="Times New Roman" w:cs="Times New Roman"/>
          <w:b/>
          <w:sz w:val="32"/>
          <w:szCs w:val="32"/>
        </w:rPr>
      </w:pPr>
    </w:p>
    <w:p w:rsidR="009D6C85" w:rsidRDefault="009D6C85" w:rsidP="00BF653A">
      <w:pPr>
        <w:spacing w:after="0"/>
        <w:rPr>
          <w:rFonts w:ascii="Times New Roman" w:hAnsi="Times New Roman" w:cs="Times New Roman"/>
          <w:b/>
          <w:sz w:val="32"/>
          <w:szCs w:val="32"/>
        </w:rPr>
      </w:pPr>
    </w:p>
    <w:p w:rsidR="009D6C85" w:rsidRDefault="009D6C85" w:rsidP="00BF653A">
      <w:pPr>
        <w:spacing w:after="0"/>
        <w:rPr>
          <w:rFonts w:ascii="Times New Roman" w:hAnsi="Times New Roman" w:cs="Times New Roman"/>
          <w:b/>
          <w:sz w:val="32"/>
          <w:szCs w:val="32"/>
        </w:rPr>
      </w:pPr>
    </w:p>
    <w:p w:rsidR="009D6C85" w:rsidRDefault="009D6C85" w:rsidP="00BF653A">
      <w:pPr>
        <w:spacing w:after="0"/>
        <w:rPr>
          <w:rFonts w:ascii="Times New Roman" w:hAnsi="Times New Roman" w:cs="Times New Roman"/>
          <w:b/>
          <w:sz w:val="32"/>
          <w:szCs w:val="32"/>
        </w:rPr>
      </w:pPr>
    </w:p>
    <w:p w:rsidR="009D6C85" w:rsidRDefault="009D6C85" w:rsidP="00BF653A">
      <w:pPr>
        <w:spacing w:after="0"/>
        <w:rPr>
          <w:rFonts w:ascii="Times New Roman" w:hAnsi="Times New Roman" w:cs="Times New Roman"/>
          <w:b/>
          <w:sz w:val="32"/>
          <w:szCs w:val="32"/>
        </w:rPr>
      </w:pPr>
    </w:p>
    <w:p w:rsidR="009D6C85" w:rsidRDefault="001A0F05" w:rsidP="00BF653A">
      <w:pPr>
        <w:spacing w:after="0"/>
        <w:rPr>
          <w:rFonts w:ascii="Times New Roman" w:hAnsi="Times New Roman" w:cs="Times New Roman"/>
          <w:b/>
          <w:sz w:val="32"/>
          <w:szCs w:val="32"/>
        </w:rPr>
      </w:pPr>
      <w:r w:rsidRPr="009D6C85">
        <w:rPr>
          <w:rFonts w:ascii="Times New Roman" w:hAnsi="Times New Roman" w:cs="Times New Roman"/>
          <w:b/>
          <w:noProof/>
          <w:sz w:val="32"/>
          <w:szCs w:val="32"/>
          <w:lang w:eastAsia="da-DK"/>
        </w:rPr>
        <w:lastRenderedPageBreak/>
        <mc:AlternateContent>
          <mc:Choice Requires="wps">
            <w:drawing>
              <wp:anchor distT="0" distB="0" distL="114300" distR="114300" simplePos="0" relativeHeight="251719680" behindDoc="0" locked="0" layoutInCell="1" allowOverlap="1" wp14:anchorId="4504289F" wp14:editId="4B97464F">
                <wp:simplePos x="0" y="0"/>
                <wp:positionH relativeFrom="column">
                  <wp:posOffset>135890</wp:posOffset>
                </wp:positionH>
                <wp:positionV relativeFrom="paragraph">
                  <wp:posOffset>-248285</wp:posOffset>
                </wp:positionV>
                <wp:extent cx="6010275" cy="8772525"/>
                <wp:effectExtent l="0" t="0" r="9525" b="9525"/>
                <wp:wrapNone/>
                <wp:docPr id="18"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8772525"/>
                        </a:xfrm>
                        <a:prstGeom prst="rect">
                          <a:avLst/>
                        </a:prstGeom>
                        <a:solidFill>
                          <a:srgbClr val="FFFFFF"/>
                        </a:solidFill>
                        <a:ln w="9525">
                          <a:noFill/>
                          <a:miter lim="800000"/>
                          <a:headEnd/>
                          <a:tailEnd/>
                        </a:ln>
                      </wps:spPr>
                      <wps:txbx>
                        <w:txbxContent>
                          <w:p w:rsidR="00034E9B" w:rsidRPr="009B50CE" w:rsidRDefault="00034E9B" w:rsidP="009B50CE">
                            <w:pPr>
                              <w:spacing w:after="0"/>
                              <w:jc w:val="center"/>
                              <w:rPr>
                                <w:rFonts w:ascii="Times New Roman" w:hAnsi="Times New Roman" w:cs="Times New Roman"/>
                                <w:b/>
                                <w:sz w:val="28"/>
                                <w:szCs w:val="28"/>
                                <w:u w:val="single"/>
                              </w:rPr>
                            </w:pPr>
                            <w:r w:rsidRPr="009B50CE">
                              <w:rPr>
                                <w:rFonts w:ascii="Times New Roman" w:hAnsi="Times New Roman" w:cs="Times New Roman"/>
                                <w:b/>
                                <w:sz w:val="28"/>
                                <w:szCs w:val="28"/>
                                <w:u w:val="single"/>
                              </w:rPr>
                              <w:t>Kontingentforslag for perioden 01.04.2015 – 31.3.2016</w:t>
                            </w:r>
                          </w:p>
                          <w:p w:rsidR="00034E9B" w:rsidRPr="009B50CE" w:rsidRDefault="00034E9B" w:rsidP="009B50CE">
                            <w:pPr>
                              <w:spacing w:after="0"/>
                              <w:jc w:val="center"/>
                              <w:rPr>
                                <w:rFonts w:ascii="Times New Roman" w:hAnsi="Times New Roman" w:cs="Times New Roman"/>
                                <w:b/>
                                <w:u w:val="single"/>
                              </w:rPr>
                            </w:pPr>
                          </w:p>
                          <w:p w:rsidR="00034E9B" w:rsidRPr="009B50CE" w:rsidRDefault="00034E9B" w:rsidP="009B50CE">
                            <w:pPr>
                              <w:spacing w:after="0"/>
                              <w:rPr>
                                <w:rFonts w:ascii="Times New Roman" w:hAnsi="Times New Roman" w:cs="Times New Roman"/>
                              </w:rPr>
                            </w:pPr>
                          </w:p>
                          <w:p w:rsidR="00034E9B" w:rsidRPr="009B50CE" w:rsidRDefault="00034E9B" w:rsidP="009B50CE">
                            <w:pPr>
                              <w:spacing w:after="0"/>
                              <w:rPr>
                                <w:rFonts w:ascii="Times New Roman" w:hAnsi="Times New Roman" w:cs="Times New Roman"/>
                                <w:b/>
                              </w:rPr>
                            </w:pPr>
                            <w:r w:rsidRPr="009B50CE">
                              <w:rPr>
                                <w:rFonts w:ascii="Times New Roman" w:hAnsi="Times New Roman" w:cs="Times New Roman"/>
                              </w:rPr>
                              <w:t>Fraktion 1-2, almindelige medlemmer</w:t>
                            </w:r>
                            <w:r w:rsidRPr="009B50CE">
                              <w:rPr>
                                <w:rFonts w:ascii="Times New Roman" w:hAnsi="Times New Roman" w:cs="Times New Roman"/>
                              </w:rPr>
                              <w:tab/>
                              <w:t>HLF kr. 108 + DLF kr. 100</w:t>
                            </w:r>
                            <w:r w:rsidRPr="009B50CE">
                              <w:rPr>
                                <w:rFonts w:ascii="Times New Roman" w:hAnsi="Times New Roman" w:cs="Times New Roman"/>
                              </w:rPr>
                              <w:tab/>
                            </w:r>
                            <w:r w:rsidRPr="009B50CE">
                              <w:rPr>
                                <w:rFonts w:ascii="Times New Roman" w:hAnsi="Times New Roman" w:cs="Times New Roman"/>
                                <w:b/>
                              </w:rPr>
                              <w:t>kr. 208</w:t>
                            </w:r>
                          </w:p>
                          <w:p w:rsidR="00034E9B" w:rsidRPr="009B50CE" w:rsidRDefault="00034E9B" w:rsidP="009B50CE">
                            <w:pPr>
                              <w:spacing w:after="0"/>
                              <w:rPr>
                                <w:rFonts w:ascii="Times New Roman" w:hAnsi="Times New Roman" w:cs="Times New Roman"/>
                                <w:b/>
                              </w:rPr>
                            </w:pPr>
                            <w:r w:rsidRPr="009B50CE">
                              <w:rPr>
                                <w:rFonts w:ascii="Times New Roman" w:hAnsi="Times New Roman" w:cs="Times New Roman"/>
                              </w:rPr>
                              <w:t>Fraktion 4, pensionister</w:t>
                            </w:r>
                            <w:r w:rsidRPr="009B50CE">
                              <w:rPr>
                                <w:rFonts w:ascii="Times New Roman" w:hAnsi="Times New Roman" w:cs="Times New Roman"/>
                              </w:rPr>
                              <w:tab/>
                            </w:r>
                            <w:r w:rsidRPr="009B50CE">
                              <w:rPr>
                                <w:rFonts w:ascii="Times New Roman" w:hAnsi="Times New Roman" w:cs="Times New Roman"/>
                              </w:rPr>
                              <w:tab/>
                              <w:t>HLF kr.   40 + DLF kr.   71</w:t>
                            </w:r>
                            <w:r w:rsidRPr="009B50CE">
                              <w:rPr>
                                <w:rFonts w:ascii="Times New Roman" w:hAnsi="Times New Roman" w:cs="Times New Roman"/>
                              </w:rPr>
                              <w:tab/>
                            </w:r>
                            <w:r w:rsidRPr="009B50CE">
                              <w:rPr>
                                <w:rFonts w:ascii="Times New Roman" w:hAnsi="Times New Roman" w:cs="Times New Roman"/>
                                <w:b/>
                              </w:rPr>
                              <w:t>kr. 111</w:t>
                            </w:r>
                          </w:p>
                          <w:p w:rsidR="00034E9B" w:rsidRPr="009B50CE" w:rsidRDefault="00034E9B" w:rsidP="009B50CE">
                            <w:pPr>
                              <w:spacing w:after="0"/>
                              <w:rPr>
                                <w:rFonts w:ascii="Times New Roman" w:hAnsi="Times New Roman" w:cs="Times New Roman"/>
                                <w:b/>
                              </w:rPr>
                            </w:pPr>
                            <w:r w:rsidRPr="009B50CE">
                              <w:rPr>
                                <w:rFonts w:ascii="Times New Roman" w:hAnsi="Times New Roman" w:cs="Times New Roman"/>
                              </w:rPr>
                              <w:t>Fraktion 6, særlige medlemmer</w:t>
                            </w:r>
                            <w:r w:rsidRPr="009B50CE">
                              <w:rPr>
                                <w:rFonts w:ascii="Times New Roman" w:hAnsi="Times New Roman" w:cs="Times New Roman"/>
                              </w:rPr>
                              <w:tab/>
                              <w:t>HLF kr.   40 + DLF kr.   94</w:t>
                            </w:r>
                            <w:r w:rsidRPr="009B50CE">
                              <w:rPr>
                                <w:rFonts w:ascii="Times New Roman" w:hAnsi="Times New Roman" w:cs="Times New Roman"/>
                              </w:rPr>
                              <w:tab/>
                            </w:r>
                            <w:r w:rsidRPr="009B50CE">
                              <w:rPr>
                                <w:rFonts w:ascii="Times New Roman" w:hAnsi="Times New Roman" w:cs="Times New Roman"/>
                                <w:b/>
                              </w:rPr>
                              <w:t>kr. 134</w:t>
                            </w:r>
                          </w:p>
                          <w:p w:rsidR="00034E9B" w:rsidRPr="009B50CE" w:rsidRDefault="00034E9B" w:rsidP="009B50CE">
                            <w:pPr>
                              <w:spacing w:after="0"/>
                              <w:rPr>
                                <w:rFonts w:ascii="Times New Roman" w:hAnsi="Times New Roman" w:cs="Times New Roman"/>
                                <w:i/>
                              </w:rPr>
                            </w:pPr>
                          </w:p>
                          <w:p w:rsidR="00034E9B" w:rsidRPr="009B50CE" w:rsidRDefault="00034E9B" w:rsidP="009B50CE">
                            <w:pPr>
                              <w:spacing w:after="0"/>
                              <w:rPr>
                                <w:rFonts w:ascii="Times New Roman" w:hAnsi="Times New Roman" w:cs="Times New Roman"/>
                              </w:rPr>
                            </w:pPr>
                            <w:r w:rsidRPr="009B50CE">
                              <w:rPr>
                                <w:rFonts w:ascii="Times New Roman" w:hAnsi="Times New Roman" w:cs="Times New Roman"/>
                              </w:rPr>
                              <w:t>Betalingen er pr. måned.</w:t>
                            </w:r>
                          </w:p>
                          <w:p w:rsidR="00034E9B" w:rsidRPr="009B50CE" w:rsidRDefault="00034E9B" w:rsidP="009B50CE">
                            <w:pPr>
                              <w:spacing w:after="0"/>
                              <w:rPr>
                                <w:rFonts w:ascii="Times New Roman" w:hAnsi="Times New Roman" w:cs="Times New Roman"/>
                                <w:color w:val="FF0000"/>
                              </w:rPr>
                            </w:pPr>
                            <w:r w:rsidRPr="009B50CE">
                              <w:rPr>
                                <w:rFonts w:ascii="Times New Roman" w:hAnsi="Times New Roman" w:cs="Times New Roman"/>
                              </w:rPr>
                              <w:t>Stiger DLF’s kontingent pr. 1. januar 2016, stiger ovenstående beløb tilsvarende pr. 01.01.16</w:t>
                            </w:r>
                            <w:r w:rsidRPr="009B50CE">
                              <w:rPr>
                                <w:rFonts w:ascii="Times New Roman" w:hAnsi="Times New Roman" w:cs="Times New Roman"/>
                                <w:color w:val="FF0000"/>
                              </w:rPr>
                              <w:t>.</w:t>
                            </w:r>
                          </w:p>
                          <w:p w:rsidR="00034E9B" w:rsidRPr="009B50CE" w:rsidRDefault="00034E9B" w:rsidP="009B50CE">
                            <w:pPr>
                              <w:spacing w:after="0"/>
                              <w:rPr>
                                <w:rFonts w:ascii="Times New Roman" w:hAnsi="Times New Roman" w:cs="Times New Roman"/>
                              </w:rPr>
                            </w:pPr>
                          </w:p>
                          <w:p w:rsidR="00034E9B" w:rsidRPr="009B50CE" w:rsidRDefault="00034E9B" w:rsidP="009B50CE">
                            <w:pPr>
                              <w:spacing w:after="0"/>
                              <w:rPr>
                                <w:rFonts w:ascii="Times New Roman" w:hAnsi="Times New Roman" w:cs="Times New Roman"/>
                              </w:rPr>
                            </w:pPr>
                          </w:p>
                          <w:p w:rsidR="00034E9B" w:rsidRPr="009B50CE" w:rsidRDefault="00034E9B" w:rsidP="009B50CE">
                            <w:pPr>
                              <w:spacing w:after="0"/>
                              <w:jc w:val="center"/>
                              <w:rPr>
                                <w:rFonts w:ascii="Times New Roman" w:hAnsi="Times New Roman" w:cs="Times New Roman"/>
                                <w:b/>
                                <w:sz w:val="28"/>
                                <w:szCs w:val="28"/>
                                <w:u w:val="single"/>
                              </w:rPr>
                            </w:pPr>
                            <w:r w:rsidRPr="009B50CE">
                              <w:rPr>
                                <w:rFonts w:ascii="Times New Roman" w:hAnsi="Times New Roman" w:cs="Times New Roman"/>
                                <w:b/>
                                <w:sz w:val="28"/>
                                <w:szCs w:val="28"/>
                                <w:u w:val="single"/>
                              </w:rPr>
                              <w:t>Forslag til ydelser og vederlag</w:t>
                            </w:r>
                          </w:p>
                          <w:p w:rsidR="00034E9B" w:rsidRPr="009B50CE" w:rsidRDefault="00034E9B" w:rsidP="009B50CE">
                            <w:pPr>
                              <w:spacing w:after="0"/>
                              <w:jc w:val="center"/>
                              <w:rPr>
                                <w:rFonts w:ascii="Times New Roman" w:hAnsi="Times New Roman" w:cs="Times New Roman"/>
                                <w:b/>
                                <w:u w:val="single"/>
                              </w:rPr>
                            </w:pPr>
                          </w:p>
                          <w:p w:rsidR="00034E9B" w:rsidRPr="009B50CE" w:rsidRDefault="00034E9B" w:rsidP="009B50CE">
                            <w:pPr>
                              <w:spacing w:after="0"/>
                              <w:jc w:val="center"/>
                              <w:rPr>
                                <w:rFonts w:ascii="Times New Roman" w:hAnsi="Times New Roman" w:cs="Times New Roman"/>
                                <w:b/>
                              </w:rPr>
                            </w:pPr>
                            <w:r w:rsidRPr="009B50CE">
                              <w:rPr>
                                <w:rFonts w:ascii="Times New Roman" w:hAnsi="Times New Roman" w:cs="Times New Roman"/>
                                <w:b/>
                              </w:rPr>
                              <w:tab/>
                            </w:r>
                          </w:p>
                          <w:p w:rsidR="00034E9B" w:rsidRPr="009B50CE" w:rsidRDefault="001A0F05" w:rsidP="009B50CE">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034E9B" w:rsidRPr="009B50CE">
                              <w:rPr>
                                <w:rFonts w:ascii="Times New Roman" w:hAnsi="Times New Roman" w:cs="Times New Roman"/>
                                <w:b/>
                                <w:u w:val="single"/>
                              </w:rPr>
                              <w:t>01.04.15–31.-07.-15</w:t>
                            </w:r>
                            <w:r w:rsidR="00034E9B" w:rsidRPr="009B50CE">
                              <w:rPr>
                                <w:rFonts w:ascii="Times New Roman" w:hAnsi="Times New Roman" w:cs="Times New Roman"/>
                                <w:b/>
                              </w:rPr>
                              <w:t xml:space="preserve"> </w:t>
                            </w:r>
                            <w:r w:rsidR="00034E9B" w:rsidRPr="009B50CE">
                              <w:rPr>
                                <w:rFonts w:ascii="Times New Roman" w:hAnsi="Times New Roman" w:cs="Times New Roman"/>
                                <w:b/>
                              </w:rPr>
                              <w:tab/>
                            </w:r>
                            <w:r w:rsidR="00034E9B" w:rsidRPr="009B50CE">
                              <w:rPr>
                                <w:rFonts w:ascii="Times New Roman" w:hAnsi="Times New Roman" w:cs="Times New Roman"/>
                                <w:b/>
                                <w:u w:val="single"/>
                              </w:rPr>
                              <w:t>01.08.15–31.03.2016</w:t>
                            </w:r>
                          </w:p>
                          <w:p w:rsidR="00034E9B" w:rsidRPr="009B50CE" w:rsidRDefault="00034E9B" w:rsidP="009B50CE">
                            <w:pPr>
                              <w:spacing w:after="0"/>
                              <w:rPr>
                                <w:rFonts w:ascii="Times New Roman" w:hAnsi="Times New Roman" w:cs="Times New Roman"/>
                              </w:rPr>
                            </w:pPr>
                          </w:p>
                          <w:p w:rsidR="00034E9B" w:rsidRPr="009B50CE" w:rsidRDefault="00034E9B" w:rsidP="009B50CE">
                            <w:pPr>
                              <w:spacing w:after="0"/>
                              <w:rPr>
                                <w:rFonts w:ascii="Times New Roman" w:hAnsi="Times New Roman" w:cs="Times New Roman"/>
                              </w:rPr>
                            </w:pPr>
                            <w:r w:rsidRPr="009B50CE">
                              <w:rPr>
                                <w:rFonts w:ascii="Times New Roman" w:hAnsi="Times New Roman" w:cs="Times New Roman"/>
                                <w:b/>
                              </w:rPr>
                              <w:t>Frikøb</w:t>
                            </w:r>
                            <w:r w:rsidRPr="009B50CE">
                              <w:rPr>
                                <w:rFonts w:ascii="Times New Roman" w:hAnsi="Times New Roman" w:cs="Times New Roman"/>
                              </w:rPr>
                              <w:t>:</w:t>
                            </w:r>
                          </w:p>
                          <w:p w:rsidR="00034E9B" w:rsidRPr="009B50CE" w:rsidRDefault="00034E9B" w:rsidP="009B50CE">
                            <w:pPr>
                              <w:spacing w:after="0"/>
                              <w:rPr>
                                <w:rFonts w:ascii="Times New Roman" w:hAnsi="Times New Roman" w:cs="Times New Roman"/>
                              </w:rPr>
                            </w:pPr>
                            <w:r w:rsidRPr="009B50CE">
                              <w:rPr>
                                <w:rFonts w:ascii="Times New Roman" w:hAnsi="Times New Roman" w:cs="Times New Roman"/>
                              </w:rPr>
                              <w:t xml:space="preserve">Formand </w:t>
                            </w:r>
                            <w:r w:rsidRPr="009B50CE">
                              <w:rPr>
                                <w:rFonts w:ascii="Times New Roman" w:hAnsi="Times New Roman" w:cs="Times New Roman"/>
                              </w:rPr>
                              <w:tab/>
                            </w:r>
                            <w:r w:rsidRPr="009B50CE">
                              <w:rPr>
                                <w:rFonts w:ascii="Times New Roman" w:hAnsi="Times New Roman" w:cs="Times New Roman"/>
                              </w:rPr>
                              <w:tab/>
                            </w:r>
                            <w:r w:rsidRPr="009B50CE">
                              <w:rPr>
                                <w:rFonts w:ascii="Times New Roman" w:hAnsi="Times New Roman" w:cs="Times New Roman"/>
                              </w:rPr>
                              <w:tab/>
                            </w:r>
                            <w:r w:rsidRPr="009B50CE">
                              <w:rPr>
                                <w:rFonts w:ascii="Times New Roman" w:hAnsi="Times New Roman" w:cs="Times New Roman"/>
                              </w:rPr>
                              <w:tab/>
                              <w:t xml:space="preserve">     203</w:t>
                            </w:r>
                            <w:r w:rsidRPr="009B50CE">
                              <w:rPr>
                                <w:rFonts w:ascii="Times New Roman" w:hAnsi="Times New Roman" w:cs="Times New Roman"/>
                              </w:rPr>
                              <w:tab/>
                            </w:r>
                            <w:r w:rsidRPr="009B50CE">
                              <w:rPr>
                                <w:rFonts w:ascii="Times New Roman" w:hAnsi="Times New Roman" w:cs="Times New Roman"/>
                              </w:rPr>
                              <w:tab/>
                              <w:t xml:space="preserve">      203</w:t>
                            </w:r>
                          </w:p>
                          <w:p w:rsidR="00034E9B" w:rsidRPr="009B50CE" w:rsidRDefault="00034E9B" w:rsidP="009B50CE">
                            <w:pPr>
                              <w:spacing w:after="0"/>
                              <w:rPr>
                                <w:rFonts w:ascii="Times New Roman" w:hAnsi="Times New Roman" w:cs="Times New Roman"/>
                              </w:rPr>
                            </w:pPr>
                            <w:r w:rsidRPr="009B50CE">
                              <w:rPr>
                                <w:rFonts w:ascii="Times New Roman" w:hAnsi="Times New Roman" w:cs="Times New Roman"/>
                              </w:rPr>
                              <w:t>Tillidsrepræsentanter</w:t>
                            </w:r>
                            <w:r w:rsidRPr="009B50CE">
                              <w:rPr>
                                <w:rFonts w:ascii="Times New Roman" w:hAnsi="Times New Roman" w:cs="Times New Roman"/>
                              </w:rPr>
                              <w:tab/>
                              <w:t>6 x 80 / 4 x 80</w:t>
                            </w:r>
                            <w:r w:rsidRPr="009B50CE">
                              <w:rPr>
                                <w:rFonts w:ascii="Times New Roman" w:hAnsi="Times New Roman" w:cs="Times New Roman"/>
                              </w:rPr>
                              <w:tab/>
                            </w:r>
                            <w:r w:rsidRPr="009B50CE">
                              <w:rPr>
                                <w:rFonts w:ascii="Times New Roman" w:hAnsi="Times New Roman" w:cs="Times New Roman"/>
                              </w:rPr>
                              <w:tab/>
                              <w:t xml:space="preserve">     480</w:t>
                            </w:r>
                            <w:r w:rsidRPr="009B50CE">
                              <w:rPr>
                                <w:rFonts w:ascii="Times New Roman" w:hAnsi="Times New Roman" w:cs="Times New Roman"/>
                              </w:rPr>
                              <w:tab/>
                            </w:r>
                            <w:r w:rsidRPr="009B50CE">
                              <w:rPr>
                                <w:rFonts w:ascii="Times New Roman" w:hAnsi="Times New Roman" w:cs="Times New Roman"/>
                              </w:rPr>
                              <w:tab/>
                              <w:t xml:space="preserve">      320</w:t>
                            </w:r>
                          </w:p>
                          <w:p w:rsidR="00034E9B" w:rsidRPr="009B50CE" w:rsidRDefault="00034E9B" w:rsidP="009B50CE">
                            <w:pPr>
                              <w:spacing w:after="0"/>
                              <w:rPr>
                                <w:rFonts w:ascii="Times New Roman" w:hAnsi="Times New Roman" w:cs="Times New Roman"/>
                              </w:rPr>
                            </w:pPr>
                            <w:r w:rsidRPr="009B50CE">
                              <w:rPr>
                                <w:rFonts w:ascii="Times New Roman" w:hAnsi="Times New Roman" w:cs="Times New Roman"/>
                              </w:rPr>
                              <w:t>Pædagogisk Forum</w:t>
                            </w:r>
                            <w:r w:rsidRPr="009B50CE">
                              <w:rPr>
                                <w:rFonts w:ascii="Times New Roman" w:hAnsi="Times New Roman" w:cs="Times New Roman"/>
                              </w:rPr>
                              <w:tab/>
                              <w:t>5 x 24 / 0</w:t>
                            </w:r>
                            <w:r w:rsidRPr="009B50CE">
                              <w:rPr>
                                <w:rFonts w:ascii="Times New Roman" w:hAnsi="Times New Roman" w:cs="Times New Roman"/>
                              </w:rPr>
                              <w:tab/>
                            </w:r>
                            <w:r w:rsidRPr="009B50CE">
                              <w:rPr>
                                <w:rFonts w:ascii="Times New Roman" w:hAnsi="Times New Roman" w:cs="Times New Roman"/>
                              </w:rPr>
                              <w:tab/>
                              <w:t xml:space="preserve">     120</w:t>
                            </w:r>
                            <w:r w:rsidRPr="009B50CE">
                              <w:rPr>
                                <w:rFonts w:ascii="Times New Roman" w:hAnsi="Times New Roman" w:cs="Times New Roman"/>
                              </w:rPr>
                              <w:tab/>
                            </w:r>
                            <w:r w:rsidRPr="009B50CE">
                              <w:rPr>
                                <w:rFonts w:ascii="Times New Roman" w:hAnsi="Times New Roman" w:cs="Times New Roman"/>
                              </w:rPr>
                              <w:tab/>
                              <w:t xml:space="preserve">          0</w:t>
                            </w:r>
                          </w:p>
                          <w:p w:rsidR="00034E9B" w:rsidRPr="009B50CE" w:rsidRDefault="00034E9B" w:rsidP="009B50CE">
                            <w:pPr>
                              <w:spacing w:after="0"/>
                              <w:rPr>
                                <w:rFonts w:ascii="Times New Roman" w:hAnsi="Times New Roman" w:cs="Times New Roman"/>
                              </w:rPr>
                            </w:pPr>
                          </w:p>
                          <w:p w:rsidR="00034E9B" w:rsidRPr="009B50CE" w:rsidRDefault="00034E9B" w:rsidP="009B50CE">
                            <w:pPr>
                              <w:spacing w:after="0"/>
                              <w:rPr>
                                <w:rFonts w:ascii="Times New Roman" w:hAnsi="Times New Roman" w:cs="Times New Roman"/>
                              </w:rPr>
                            </w:pPr>
                            <w:r w:rsidRPr="009B50CE">
                              <w:rPr>
                                <w:rFonts w:ascii="Times New Roman" w:hAnsi="Times New Roman" w:cs="Times New Roman"/>
                              </w:rPr>
                              <w:t>Frikøbspulje:</w:t>
                            </w:r>
                            <w:r w:rsidRPr="009B50CE">
                              <w:rPr>
                                <w:rFonts w:ascii="Times New Roman" w:hAnsi="Times New Roman" w:cs="Times New Roman"/>
                              </w:rPr>
                              <w:tab/>
                            </w:r>
                            <w:r w:rsidRPr="009B50CE">
                              <w:rPr>
                                <w:rFonts w:ascii="Times New Roman" w:hAnsi="Times New Roman" w:cs="Times New Roman"/>
                              </w:rPr>
                              <w:tab/>
                            </w:r>
                            <w:r w:rsidRPr="009B50CE">
                              <w:rPr>
                                <w:rFonts w:ascii="Times New Roman" w:hAnsi="Times New Roman" w:cs="Times New Roman"/>
                              </w:rPr>
                              <w:tab/>
                            </w:r>
                            <w:r w:rsidRPr="009B50CE">
                              <w:rPr>
                                <w:rFonts w:ascii="Times New Roman" w:hAnsi="Times New Roman" w:cs="Times New Roman"/>
                              </w:rPr>
                              <w:tab/>
                              <w:t xml:space="preserve">   2195</w:t>
                            </w:r>
                            <w:r w:rsidRPr="009B50CE">
                              <w:rPr>
                                <w:rFonts w:ascii="Times New Roman" w:hAnsi="Times New Roman" w:cs="Times New Roman"/>
                              </w:rPr>
                              <w:tab/>
                            </w:r>
                            <w:r w:rsidRPr="009B50CE">
                              <w:rPr>
                                <w:rFonts w:ascii="Times New Roman" w:hAnsi="Times New Roman" w:cs="Times New Roman"/>
                              </w:rPr>
                              <w:tab/>
                              <w:t xml:space="preserve">     2475</w:t>
                            </w:r>
                          </w:p>
                          <w:p w:rsidR="00034E9B" w:rsidRPr="009B50CE" w:rsidRDefault="00034E9B" w:rsidP="009B50CE">
                            <w:pPr>
                              <w:spacing w:after="0"/>
                              <w:rPr>
                                <w:rFonts w:ascii="Times New Roman" w:hAnsi="Times New Roman" w:cs="Times New Roman"/>
                              </w:rPr>
                            </w:pPr>
                            <w:r w:rsidRPr="009B50CE">
                              <w:rPr>
                                <w:rFonts w:ascii="Times New Roman" w:hAnsi="Times New Roman" w:cs="Times New Roman"/>
                              </w:rPr>
                              <w:t>Næstformand</w:t>
                            </w:r>
                          </w:p>
                          <w:p w:rsidR="00034E9B" w:rsidRPr="009B50CE" w:rsidRDefault="00034E9B" w:rsidP="009B50CE">
                            <w:pPr>
                              <w:spacing w:after="0"/>
                              <w:rPr>
                                <w:rFonts w:ascii="Times New Roman" w:hAnsi="Times New Roman" w:cs="Times New Roman"/>
                              </w:rPr>
                            </w:pPr>
                            <w:r w:rsidRPr="009B50CE">
                              <w:rPr>
                                <w:rFonts w:ascii="Times New Roman" w:hAnsi="Times New Roman" w:cs="Times New Roman"/>
                              </w:rPr>
                              <w:t>Kasserer</w:t>
                            </w:r>
                          </w:p>
                          <w:p w:rsidR="00034E9B" w:rsidRPr="009B50CE" w:rsidRDefault="00034E9B" w:rsidP="009B50CE">
                            <w:pPr>
                              <w:spacing w:after="0"/>
                              <w:rPr>
                                <w:rFonts w:ascii="Times New Roman" w:hAnsi="Times New Roman" w:cs="Times New Roman"/>
                              </w:rPr>
                            </w:pPr>
                            <w:r w:rsidRPr="009B50CE">
                              <w:rPr>
                                <w:rFonts w:ascii="Times New Roman" w:hAnsi="Times New Roman" w:cs="Times New Roman"/>
                              </w:rPr>
                              <w:t>Yderligere generalforsamlingsvalgte x 2</w:t>
                            </w:r>
                          </w:p>
                          <w:p w:rsidR="00034E9B" w:rsidRPr="009B50CE" w:rsidRDefault="00034E9B" w:rsidP="009B50CE">
                            <w:pPr>
                              <w:spacing w:after="0"/>
                              <w:rPr>
                                <w:rFonts w:ascii="Times New Roman" w:hAnsi="Times New Roman" w:cs="Times New Roman"/>
                              </w:rPr>
                            </w:pPr>
                          </w:p>
                          <w:p w:rsidR="00034E9B" w:rsidRPr="009B50CE" w:rsidRDefault="00034E9B" w:rsidP="009B50CE">
                            <w:pPr>
                              <w:spacing w:after="0"/>
                              <w:rPr>
                                <w:rFonts w:ascii="Times New Roman" w:hAnsi="Times New Roman" w:cs="Times New Roman"/>
                              </w:rPr>
                            </w:pPr>
                            <w:r w:rsidRPr="009B50CE">
                              <w:rPr>
                                <w:rFonts w:ascii="Times New Roman" w:hAnsi="Times New Roman" w:cs="Times New Roman"/>
                              </w:rPr>
                              <w:t>I alt</w:t>
                            </w:r>
                            <w:r w:rsidRPr="009B50CE">
                              <w:rPr>
                                <w:rFonts w:ascii="Times New Roman" w:hAnsi="Times New Roman" w:cs="Times New Roman"/>
                              </w:rPr>
                              <w:tab/>
                            </w:r>
                            <w:r w:rsidRPr="009B50CE">
                              <w:rPr>
                                <w:rFonts w:ascii="Times New Roman" w:hAnsi="Times New Roman" w:cs="Times New Roman"/>
                              </w:rPr>
                              <w:tab/>
                            </w:r>
                            <w:r w:rsidRPr="009B50CE">
                              <w:rPr>
                                <w:rFonts w:ascii="Times New Roman" w:hAnsi="Times New Roman" w:cs="Times New Roman"/>
                              </w:rPr>
                              <w:tab/>
                            </w:r>
                            <w:r w:rsidRPr="009B50CE">
                              <w:rPr>
                                <w:rFonts w:ascii="Times New Roman" w:hAnsi="Times New Roman" w:cs="Times New Roman"/>
                              </w:rPr>
                              <w:tab/>
                              <w:t xml:space="preserve">   </w:t>
                            </w:r>
                            <w:r w:rsidRPr="009B50CE">
                              <w:rPr>
                                <w:rFonts w:ascii="Times New Roman" w:hAnsi="Times New Roman" w:cs="Times New Roman"/>
                                <w:b/>
                              </w:rPr>
                              <w:t>2998</w:t>
                            </w:r>
                            <w:r w:rsidRPr="009B50CE">
                              <w:rPr>
                                <w:rFonts w:ascii="Times New Roman" w:hAnsi="Times New Roman" w:cs="Times New Roman"/>
                                <w:b/>
                              </w:rPr>
                              <w:tab/>
                            </w:r>
                            <w:r w:rsidRPr="009B50CE">
                              <w:rPr>
                                <w:rFonts w:ascii="Times New Roman" w:hAnsi="Times New Roman" w:cs="Times New Roman"/>
                                <w:b/>
                              </w:rPr>
                              <w:tab/>
                              <w:t xml:space="preserve">     2998</w:t>
                            </w:r>
                          </w:p>
                          <w:p w:rsidR="00034E9B" w:rsidRPr="009B50CE" w:rsidRDefault="00034E9B" w:rsidP="009B50CE">
                            <w:pPr>
                              <w:spacing w:after="0"/>
                              <w:rPr>
                                <w:rFonts w:ascii="Times New Roman" w:hAnsi="Times New Roman" w:cs="Times New Roman"/>
                              </w:rPr>
                            </w:pPr>
                          </w:p>
                          <w:p w:rsidR="00034E9B" w:rsidRPr="009B50CE" w:rsidRDefault="00034E9B" w:rsidP="009B50CE">
                            <w:pPr>
                              <w:spacing w:after="0"/>
                              <w:rPr>
                                <w:rFonts w:ascii="Times New Roman" w:hAnsi="Times New Roman" w:cs="Times New Roman"/>
                              </w:rPr>
                            </w:pPr>
                            <w:r w:rsidRPr="009B50CE">
                              <w:rPr>
                                <w:rFonts w:ascii="Times New Roman" w:hAnsi="Times New Roman" w:cs="Times New Roman"/>
                              </w:rPr>
                              <w:t>Frikøbet afregnes som bruttotimer.</w:t>
                            </w:r>
                          </w:p>
                          <w:p w:rsidR="00034E9B" w:rsidRPr="009B50CE" w:rsidRDefault="00034E9B" w:rsidP="009B50CE">
                            <w:pPr>
                              <w:spacing w:after="0"/>
                              <w:rPr>
                                <w:rFonts w:ascii="Times New Roman" w:hAnsi="Times New Roman" w:cs="Times New Roman"/>
                              </w:rPr>
                            </w:pPr>
                            <w:r w:rsidRPr="009B50CE">
                              <w:rPr>
                                <w:rFonts w:ascii="Times New Roman" w:hAnsi="Times New Roman" w:cs="Times New Roman"/>
                              </w:rPr>
                              <w:t>Formanden frikøbes fuld tid med beskæftigelsesresten efter det kommunale MED-frikøb.</w:t>
                            </w:r>
                          </w:p>
                          <w:p w:rsidR="00034E9B" w:rsidRPr="009B50CE" w:rsidRDefault="00034E9B" w:rsidP="009B50CE">
                            <w:pPr>
                              <w:spacing w:after="0"/>
                              <w:rPr>
                                <w:rFonts w:ascii="Times New Roman" w:hAnsi="Times New Roman" w:cs="Times New Roman"/>
                              </w:rPr>
                            </w:pPr>
                            <w:r w:rsidRPr="009B50CE">
                              <w:rPr>
                                <w:rFonts w:ascii="Times New Roman" w:hAnsi="Times New Roman" w:cs="Times New Roman"/>
                              </w:rPr>
                              <w:t>Frikøbspuljen administreres i valgperioden af Styrelsen efter indstilling fra koordinationsudvalget, idet der samtidig tages stilling til om resursen udmøntes i tid eller i specielle tilfælde som tillæg.</w:t>
                            </w:r>
                          </w:p>
                          <w:p w:rsidR="00034E9B" w:rsidRPr="009B50CE" w:rsidRDefault="00034E9B" w:rsidP="009B50CE">
                            <w:pPr>
                              <w:spacing w:after="0"/>
                              <w:rPr>
                                <w:rFonts w:ascii="Times New Roman" w:hAnsi="Times New Roman" w:cs="Times New Roman"/>
                              </w:rPr>
                            </w:pPr>
                            <w:r w:rsidRPr="009B50CE">
                              <w:rPr>
                                <w:rFonts w:ascii="Times New Roman" w:hAnsi="Times New Roman" w:cs="Times New Roman"/>
                              </w:rPr>
                              <w:t>Kørsel godtgøres efter told- og skattestyrelsens regler om rejse- og befordringsgodtgørelse.</w:t>
                            </w:r>
                          </w:p>
                          <w:p w:rsidR="00034E9B" w:rsidRPr="009B50CE" w:rsidRDefault="00034E9B" w:rsidP="009B50CE">
                            <w:pPr>
                              <w:spacing w:after="0"/>
                              <w:rPr>
                                <w:rFonts w:ascii="Times New Roman" w:hAnsi="Times New Roman" w:cs="Times New Roman"/>
                              </w:rPr>
                            </w:pPr>
                            <w:r w:rsidRPr="009B50CE">
                              <w:rPr>
                                <w:rFonts w:ascii="Times New Roman" w:hAnsi="Times New Roman" w:cs="Times New Roman"/>
                              </w:rPr>
                              <w:t>Der ydes time- og dagpenge iht. kommunal takst jf.. ”Cirkulære om tjenesterejseaftalen” af 30.6.2000, § 22 stk. 3.</w:t>
                            </w:r>
                          </w:p>
                          <w:p w:rsidR="00034E9B" w:rsidRPr="009B50CE" w:rsidRDefault="00034E9B" w:rsidP="009B50CE">
                            <w:pPr>
                              <w:spacing w:after="0"/>
                              <w:rPr>
                                <w:rFonts w:ascii="Times New Roman" w:hAnsi="Times New Roman" w:cs="Times New Roman"/>
                              </w:rPr>
                            </w:pPr>
                            <w:r w:rsidRPr="009B50CE">
                              <w:rPr>
                                <w:rFonts w:ascii="Times New Roman" w:hAnsi="Times New Roman" w:cs="Times New Roman"/>
                              </w:rPr>
                              <w:t xml:space="preserve">Desuden vil formanden kunne få refunderet udgifter efter regning. </w:t>
                            </w:r>
                          </w:p>
                          <w:p w:rsidR="00034E9B" w:rsidRPr="009B50CE" w:rsidRDefault="00034E9B" w:rsidP="009B50CE">
                            <w:pPr>
                              <w:spacing w:after="0"/>
                              <w:rPr>
                                <w:rFonts w:ascii="Times New Roman" w:hAnsi="Times New Roman" w:cs="Times New Roman"/>
                              </w:rPr>
                            </w:pPr>
                            <w:r w:rsidRPr="009B50CE">
                              <w:rPr>
                                <w:rFonts w:ascii="Times New Roman" w:hAnsi="Times New Roman" w:cs="Times New Roman"/>
                              </w:rPr>
                              <w:t>Der ydes op til kr. 200 pr. måned til internetopkobling til de generalforsamlingsvalgte.</w:t>
                            </w:r>
                          </w:p>
                          <w:p w:rsidR="00034E9B" w:rsidRPr="009B50CE" w:rsidRDefault="00034E9B" w:rsidP="009B50CE">
                            <w:pPr>
                              <w:spacing w:after="0"/>
                              <w:rPr>
                                <w:rFonts w:ascii="Times New Roman" w:hAnsi="Times New Roman" w:cs="Times New Roman"/>
                              </w:rPr>
                            </w:pPr>
                            <w:r w:rsidRPr="009B50CE">
                              <w:rPr>
                                <w:rFonts w:ascii="Times New Roman" w:hAnsi="Times New Roman" w:cs="Times New Roman"/>
                              </w:rPr>
                              <w:t xml:space="preserve">Formandshonoraret fastsættes som et fast kronebeløb på 61.000 kr. i 31.03.00 niveau, pensionsgivende. </w:t>
                            </w:r>
                          </w:p>
                          <w:p w:rsidR="00034E9B" w:rsidRPr="009B50CE" w:rsidRDefault="00034E9B" w:rsidP="009B50CE">
                            <w:pPr>
                              <w:spacing w:after="0"/>
                              <w:rPr>
                                <w:rFonts w:ascii="Times New Roman" w:hAnsi="Times New Roman" w:cs="Times New Roman"/>
                              </w:rPr>
                            </w:pPr>
                            <w:r w:rsidRPr="009B50CE">
                              <w:rPr>
                                <w:rFonts w:ascii="Times New Roman" w:hAnsi="Times New Roman" w:cs="Times New Roman"/>
                              </w:rPr>
                              <w:t xml:space="preserve">Funktionsløn til generalforsamlingsvalgte, dog ikke formand, 14.000 kr. i 31.03.00 niveau, pensionsgivende. </w:t>
                            </w:r>
                          </w:p>
                          <w:p w:rsidR="00034E9B" w:rsidRPr="009B50CE" w:rsidRDefault="00034E9B" w:rsidP="009B50CE">
                            <w:pPr>
                              <w:spacing w:after="0"/>
                              <w:rPr>
                                <w:rFonts w:ascii="Times New Roman" w:hAnsi="Times New Roman" w:cs="Times New Roman"/>
                              </w:rPr>
                            </w:pPr>
                          </w:p>
                          <w:p w:rsidR="00034E9B" w:rsidRPr="009B50CE" w:rsidRDefault="00034E9B" w:rsidP="009B50CE">
                            <w:pPr>
                              <w:spacing w:after="0"/>
                              <w:rPr>
                                <w:rFonts w:ascii="Times New Roman" w:hAnsi="Times New Roman" w:cs="Times New Roman"/>
                              </w:rPr>
                            </w:pPr>
                            <w:r w:rsidRPr="009B50CE">
                              <w:rPr>
                                <w:rFonts w:ascii="Times New Roman" w:hAnsi="Times New Roman" w:cs="Times New Roman"/>
                              </w:rPr>
                              <w:t>Herlev, den 9. feb. 2015</w:t>
                            </w:r>
                          </w:p>
                          <w:p w:rsidR="00034E9B" w:rsidRPr="009B50CE" w:rsidRDefault="00034E9B" w:rsidP="009B50CE">
                            <w:pPr>
                              <w:spacing w:after="0"/>
                              <w:rPr>
                                <w:rFonts w:ascii="Times New Roman" w:hAnsi="Times New Roman" w:cs="Times New Roman"/>
                              </w:rPr>
                            </w:pPr>
                          </w:p>
                          <w:p w:rsidR="00034E9B" w:rsidRPr="009B50CE" w:rsidRDefault="00034E9B" w:rsidP="009B50CE">
                            <w:pPr>
                              <w:spacing w:after="0"/>
                              <w:rPr>
                                <w:rFonts w:ascii="Times New Roman" w:hAnsi="Times New Roman" w:cs="Times New Roman"/>
                              </w:rPr>
                            </w:pPr>
                            <w:r w:rsidRPr="009B50CE">
                              <w:rPr>
                                <w:rFonts w:ascii="Times New Roman" w:hAnsi="Times New Roman" w:cs="Times New Roman"/>
                              </w:rPr>
                              <w:t>Anne-Marie Eskildsen</w:t>
                            </w:r>
                          </w:p>
                          <w:p w:rsidR="00034E9B" w:rsidRPr="009B50CE" w:rsidRDefault="00034E9B" w:rsidP="009B50CE">
                            <w:pPr>
                              <w:spacing w:after="0"/>
                              <w:rPr>
                                <w:rFonts w:ascii="Times New Roman" w:hAnsi="Times New Roman" w:cs="Times New Roman"/>
                              </w:rPr>
                            </w:pPr>
                            <w:r w:rsidRPr="009B50CE">
                              <w:rPr>
                                <w:rFonts w:ascii="Times New Roman" w:hAnsi="Times New Roman" w:cs="Times New Roman"/>
                              </w:rPr>
                              <w:t xml:space="preserve">Kredskasserer </w:t>
                            </w:r>
                          </w:p>
                          <w:p w:rsidR="00034E9B" w:rsidRPr="009B50CE" w:rsidRDefault="00034E9B" w:rsidP="009B50CE">
                            <w:pPr>
                              <w:spacing w:after="0"/>
                              <w:rPr>
                                <w:rFonts w:ascii="Times New Roman" w:hAnsi="Times New Roman" w:cs="Times New Roman"/>
                              </w:rPr>
                            </w:pPr>
                          </w:p>
                          <w:p w:rsidR="00034E9B" w:rsidRPr="009B50CE" w:rsidRDefault="00034E9B" w:rsidP="009B50CE">
                            <w:pPr>
                              <w:spacing w:after="0"/>
                              <w:rPr>
                                <w:rFonts w:ascii="Times New Roman" w:hAnsi="Times New Roman" w:cs="Times New Roman"/>
                              </w:rPr>
                            </w:pPr>
                          </w:p>
                          <w:p w:rsidR="00034E9B" w:rsidRPr="009B50CE" w:rsidRDefault="00034E9B" w:rsidP="009B50CE">
                            <w:pPr>
                              <w:spacing w:after="0"/>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10.7pt;margin-top:-19.55pt;width:473.25pt;height:690.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" stroked="f">
                <v:textbox>
                  <w:txbxContent>
                    <w:p w:rsidR="00034E9B" w:rsidRPr="009B50CE" w:rsidRDefault="00034E9B" w:rsidP="009B50CE">
                      <w:pPr>
                        <w:spacing w:after="0"/>
                        <w:jc w:val="center"/>
                        <w:rPr>
                          <w:rFonts w:ascii="Times New Roman" w:hAnsi="Times New Roman" w:cs="Times New Roman"/>
                          <w:b/>
                          <w:sz w:val="28"/>
                          <w:szCs w:val="28"/>
                          <w:u w:val="single"/>
                        </w:rPr>
                      </w:pPr>
                      <w:r w:rsidRPr="009B50CE">
                        <w:rPr>
                          <w:rFonts w:ascii="Times New Roman" w:hAnsi="Times New Roman" w:cs="Times New Roman"/>
                          <w:b/>
                          <w:sz w:val="28"/>
                          <w:szCs w:val="28"/>
                          <w:u w:val="single"/>
                        </w:rPr>
                        <w:t>Kontingentforslag for perioden 01.04.2015 – 31.3.2016</w:t>
                      </w:r>
                    </w:p>
                    <w:p w:rsidR="00034E9B" w:rsidRPr="009B50CE" w:rsidRDefault="00034E9B" w:rsidP="009B50CE">
                      <w:pPr>
                        <w:spacing w:after="0"/>
                        <w:jc w:val="center"/>
                        <w:rPr>
                          <w:rFonts w:ascii="Times New Roman" w:hAnsi="Times New Roman" w:cs="Times New Roman"/>
                          <w:b/>
                          <w:u w:val="single"/>
                        </w:rPr>
                      </w:pPr>
                    </w:p>
                    <w:p w:rsidR="00034E9B" w:rsidRPr="009B50CE" w:rsidRDefault="00034E9B" w:rsidP="009B50CE">
                      <w:pPr>
                        <w:spacing w:after="0"/>
                        <w:rPr>
                          <w:rFonts w:ascii="Times New Roman" w:hAnsi="Times New Roman" w:cs="Times New Roman"/>
                        </w:rPr>
                      </w:pPr>
                    </w:p>
                    <w:p w:rsidR="00034E9B" w:rsidRPr="009B50CE" w:rsidRDefault="00034E9B" w:rsidP="009B50CE">
                      <w:pPr>
                        <w:spacing w:after="0"/>
                        <w:rPr>
                          <w:rFonts w:ascii="Times New Roman" w:hAnsi="Times New Roman" w:cs="Times New Roman"/>
                          <w:b/>
                        </w:rPr>
                      </w:pPr>
                      <w:r w:rsidRPr="009B50CE">
                        <w:rPr>
                          <w:rFonts w:ascii="Times New Roman" w:hAnsi="Times New Roman" w:cs="Times New Roman"/>
                        </w:rPr>
                        <w:t>Fraktion 1-2, almindelige medlemmer</w:t>
                      </w:r>
                      <w:r w:rsidRPr="009B50CE">
                        <w:rPr>
                          <w:rFonts w:ascii="Times New Roman" w:hAnsi="Times New Roman" w:cs="Times New Roman"/>
                        </w:rPr>
                        <w:tab/>
                        <w:t>HLF kr. 108 + DLF kr. 100</w:t>
                      </w:r>
                      <w:r w:rsidRPr="009B50CE">
                        <w:rPr>
                          <w:rFonts w:ascii="Times New Roman" w:hAnsi="Times New Roman" w:cs="Times New Roman"/>
                        </w:rPr>
                        <w:tab/>
                      </w:r>
                      <w:r w:rsidRPr="009B50CE">
                        <w:rPr>
                          <w:rFonts w:ascii="Times New Roman" w:hAnsi="Times New Roman" w:cs="Times New Roman"/>
                          <w:b/>
                        </w:rPr>
                        <w:t>kr. 208</w:t>
                      </w:r>
                    </w:p>
                    <w:p w:rsidR="00034E9B" w:rsidRPr="009B50CE" w:rsidRDefault="00034E9B" w:rsidP="009B50CE">
                      <w:pPr>
                        <w:spacing w:after="0"/>
                        <w:rPr>
                          <w:rFonts w:ascii="Times New Roman" w:hAnsi="Times New Roman" w:cs="Times New Roman"/>
                          <w:b/>
                        </w:rPr>
                      </w:pPr>
                      <w:r w:rsidRPr="009B50CE">
                        <w:rPr>
                          <w:rFonts w:ascii="Times New Roman" w:hAnsi="Times New Roman" w:cs="Times New Roman"/>
                        </w:rPr>
                        <w:t>Fraktion 4, pensionister</w:t>
                      </w:r>
                      <w:r w:rsidRPr="009B50CE">
                        <w:rPr>
                          <w:rFonts w:ascii="Times New Roman" w:hAnsi="Times New Roman" w:cs="Times New Roman"/>
                        </w:rPr>
                        <w:tab/>
                      </w:r>
                      <w:r w:rsidRPr="009B50CE">
                        <w:rPr>
                          <w:rFonts w:ascii="Times New Roman" w:hAnsi="Times New Roman" w:cs="Times New Roman"/>
                        </w:rPr>
                        <w:tab/>
                        <w:t>HLF kr.   40 + DLF kr.   71</w:t>
                      </w:r>
                      <w:r w:rsidRPr="009B50CE">
                        <w:rPr>
                          <w:rFonts w:ascii="Times New Roman" w:hAnsi="Times New Roman" w:cs="Times New Roman"/>
                        </w:rPr>
                        <w:tab/>
                      </w:r>
                      <w:r w:rsidRPr="009B50CE">
                        <w:rPr>
                          <w:rFonts w:ascii="Times New Roman" w:hAnsi="Times New Roman" w:cs="Times New Roman"/>
                          <w:b/>
                        </w:rPr>
                        <w:t>kr. 111</w:t>
                      </w:r>
                    </w:p>
                    <w:p w:rsidR="00034E9B" w:rsidRPr="009B50CE" w:rsidRDefault="00034E9B" w:rsidP="009B50CE">
                      <w:pPr>
                        <w:spacing w:after="0"/>
                        <w:rPr>
                          <w:rFonts w:ascii="Times New Roman" w:hAnsi="Times New Roman" w:cs="Times New Roman"/>
                          <w:b/>
                        </w:rPr>
                      </w:pPr>
                      <w:r w:rsidRPr="009B50CE">
                        <w:rPr>
                          <w:rFonts w:ascii="Times New Roman" w:hAnsi="Times New Roman" w:cs="Times New Roman"/>
                        </w:rPr>
                        <w:t>Fraktion 6, særlige medlemmer</w:t>
                      </w:r>
                      <w:r w:rsidRPr="009B50CE">
                        <w:rPr>
                          <w:rFonts w:ascii="Times New Roman" w:hAnsi="Times New Roman" w:cs="Times New Roman"/>
                        </w:rPr>
                        <w:tab/>
                        <w:t>HLF kr.   40 + DLF kr.   94</w:t>
                      </w:r>
                      <w:r w:rsidRPr="009B50CE">
                        <w:rPr>
                          <w:rFonts w:ascii="Times New Roman" w:hAnsi="Times New Roman" w:cs="Times New Roman"/>
                        </w:rPr>
                        <w:tab/>
                      </w:r>
                      <w:r w:rsidRPr="009B50CE">
                        <w:rPr>
                          <w:rFonts w:ascii="Times New Roman" w:hAnsi="Times New Roman" w:cs="Times New Roman"/>
                          <w:b/>
                        </w:rPr>
                        <w:t>kr. 134</w:t>
                      </w:r>
                    </w:p>
                    <w:p w:rsidR="00034E9B" w:rsidRPr="009B50CE" w:rsidRDefault="00034E9B" w:rsidP="009B50CE">
                      <w:pPr>
                        <w:spacing w:after="0"/>
                        <w:rPr>
                          <w:rFonts w:ascii="Times New Roman" w:hAnsi="Times New Roman" w:cs="Times New Roman"/>
                          <w:i/>
                        </w:rPr>
                      </w:pPr>
                    </w:p>
                    <w:p w:rsidR="00034E9B" w:rsidRPr="009B50CE" w:rsidRDefault="00034E9B" w:rsidP="009B50CE">
                      <w:pPr>
                        <w:spacing w:after="0"/>
                        <w:rPr>
                          <w:rFonts w:ascii="Times New Roman" w:hAnsi="Times New Roman" w:cs="Times New Roman"/>
                        </w:rPr>
                      </w:pPr>
                      <w:r w:rsidRPr="009B50CE">
                        <w:rPr>
                          <w:rFonts w:ascii="Times New Roman" w:hAnsi="Times New Roman" w:cs="Times New Roman"/>
                        </w:rPr>
                        <w:t>Betalingen er pr. måned.</w:t>
                      </w:r>
                    </w:p>
                    <w:p w:rsidR="00034E9B" w:rsidRPr="009B50CE" w:rsidRDefault="00034E9B" w:rsidP="009B50CE">
                      <w:pPr>
                        <w:spacing w:after="0"/>
                        <w:rPr>
                          <w:rFonts w:ascii="Times New Roman" w:hAnsi="Times New Roman" w:cs="Times New Roman"/>
                          <w:color w:val="FF0000"/>
                        </w:rPr>
                      </w:pPr>
                      <w:r w:rsidRPr="009B50CE">
                        <w:rPr>
                          <w:rFonts w:ascii="Times New Roman" w:hAnsi="Times New Roman" w:cs="Times New Roman"/>
                        </w:rPr>
                        <w:t>Stiger DLF’s kontingent pr. 1. januar 2016, stiger ovenstående beløb tilsvarende pr. 01.01.16</w:t>
                      </w:r>
                      <w:r w:rsidRPr="009B50CE">
                        <w:rPr>
                          <w:rFonts w:ascii="Times New Roman" w:hAnsi="Times New Roman" w:cs="Times New Roman"/>
                          <w:color w:val="FF0000"/>
                        </w:rPr>
                        <w:t>.</w:t>
                      </w:r>
                    </w:p>
                    <w:p w:rsidR="00034E9B" w:rsidRPr="009B50CE" w:rsidRDefault="00034E9B" w:rsidP="009B50CE">
                      <w:pPr>
                        <w:spacing w:after="0"/>
                        <w:rPr>
                          <w:rFonts w:ascii="Times New Roman" w:hAnsi="Times New Roman" w:cs="Times New Roman"/>
                        </w:rPr>
                      </w:pPr>
                    </w:p>
                    <w:p w:rsidR="00034E9B" w:rsidRPr="009B50CE" w:rsidRDefault="00034E9B" w:rsidP="009B50CE">
                      <w:pPr>
                        <w:spacing w:after="0"/>
                        <w:rPr>
                          <w:rFonts w:ascii="Times New Roman" w:hAnsi="Times New Roman" w:cs="Times New Roman"/>
                        </w:rPr>
                      </w:pPr>
                    </w:p>
                    <w:p w:rsidR="00034E9B" w:rsidRPr="009B50CE" w:rsidRDefault="00034E9B" w:rsidP="009B50CE">
                      <w:pPr>
                        <w:spacing w:after="0"/>
                        <w:jc w:val="center"/>
                        <w:rPr>
                          <w:rFonts w:ascii="Times New Roman" w:hAnsi="Times New Roman" w:cs="Times New Roman"/>
                          <w:b/>
                          <w:sz w:val="28"/>
                          <w:szCs w:val="28"/>
                          <w:u w:val="single"/>
                        </w:rPr>
                      </w:pPr>
                      <w:r w:rsidRPr="009B50CE">
                        <w:rPr>
                          <w:rFonts w:ascii="Times New Roman" w:hAnsi="Times New Roman" w:cs="Times New Roman"/>
                          <w:b/>
                          <w:sz w:val="28"/>
                          <w:szCs w:val="28"/>
                          <w:u w:val="single"/>
                        </w:rPr>
                        <w:t>Forslag til ydelser og vederlag</w:t>
                      </w:r>
                    </w:p>
                    <w:p w:rsidR="00034E9B" w:rsidRPr="009B50CE" w:rsidRDefault="00034E9B" w:rsidP="009B50CE">
                      <w:pPr>
                        <w:spacing w:after="0"/>
                        <w:jc w:val="center"/>
                        <w:rPr>
                          <w:rFonts w:ascii="Times New Roman" w:hAnsi="Times New Roman" w:cs="Times New Roman"/>
                          <w:b/>
                          <w:u w:val="single"/>
                        </w:rPr>
                      </w:pPr>
                    </w:p>
                    <w:p w:rsidR="00034E9B" w:rsidRPr="009B50CE" w:rsidRDefault="00034E9B" w:rsidP="009B50CE">
                      <w:pPr>
                        <w:spacing w:after="0"/>
                        <w:jc w:val="center"/>
                        <w:rPr>
                          <w:rFonts w:ascii="Times New Roman" w:hAnsi="Times New Roman" w:cs="Times New Roman"/>
                          <w:b/>
                        </w:rPr>
                      </w:pPr>
                      <w:r w:rsidRPr="009B50CE">
                        <w:rPr>
                          <w:rFonts w:ascii="Times New Roman" w:hAnsi="Times New Roman" w:cs="Times New Roman"/>
                          <w:b/>
                        </w:rPr>
                        <w:tab/>
                      </w:r>
                    </w:p>
                    <w:p w:rsidR="00034E9B" w:rsidRPr="009B50CE" w:rsidRDefault="001A0F05" w:rsidP="009B50CE">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034E9B" w:rsidRPr="009B50CE">
                        <w:rPr>
                          <w:rFonts w:ascii="Times New Roman" w:hAnsi="Times New Roman" w:cs="Times New Roman"/>
                          <w:b/>
                          <w:u w:val="single"/>
                        </w:rPr>
                        <w:t>01.04.15–31.-07.-15</w:t>
                      </w:r>
                      <w:r w:rsidR="00034E9B" w:rsidRPr="009B50CE">
                        <w:rPr>
                          <w:rFonts w:ascii="Times New Roman" w:hAnsi="Times New Roman" w:cs="Times New Roman"/>
                          <w:b/>
                        </w:rPr>
                        <w:t xml:space="preserve"> </w:t>
                      </w:r>
                      <w:r w:rsidR="00034E9B" w:rsidRPr="009B50CE">
                        <w:rPr>
                          <w:rFonts w:ascii="Times New Roman" w:hAnsi="Times New Roman" w:cs="Times New Roman"/>
                          <w:b/>
                        </w:rPr>
                        <w:tab/>
                      </w:r>
                      <w:r w:rsidR="00034E9B" w:rsidRPr="009B50CE">
                        <w:rPr>
                          <w:rFonts w:ascii="Times New Roman" w:hAnsi="Times New Roman" w:cs="Times New Roman"/>
                          <w:b/>
                          <w:u w:val="single"/>
                        </w:rPr>
                        <w:t>01.08.15–31.03.2016</w:t>
                      </w:r>
                    </w:p>
                    <w:p w:rsidR="00034E9B" w:rsidRPr="009B50CE" w:rsidRDefault="00034E9B" w:rsidP="009B50CE">
                      <w:pPr>
                        <w:spacing w:after="0"/>
                        <w:rPr>
                          <w:rFonts w:ascii="Times New Roman" w:hAnsi="Times New Roman" w:cs="Times New Roman"/>
                        </w:rPr>
                      </w:pPr>
                    </w:p>
                    <w:p w:rsidR="00034E9B" w:rsidRPr="009B50CE" w:rsidRDefault="00034E9B" w:rsidP="009B50CE">
                      <w:pPr>
                        <w:spacing w:after="0"/>
                        <w:rPr>
                          <w:rFonts w:ascii="Times New Roman" w:hAnsi="Times New Roman" w:cs="Times New Roman"/>
                        </w:rPr>
                      </w:pPr>
                      <w:r w:rsidRPr="009B50CE">
                        <w:rPr>
                          <w:rFonts w:ascii="Times New Roman" w:hAnsi="Times New Roman" w:cs="Times New Roman"/>
                          <w:b/>
                        </w:rPr>
                        <w:t>Frikøb</w:t>
                      </w:r>
                      <w:r w:rsidRPr="009B50CE">
                        <w:rPr>
                          <w:rFonts w:ascii="Times New Roman" w:hAnsi="Times New Roman" w:cs="Times New Roman"/>
                        </w:rPr>
                        <w:t>:</w:t>
                      </w:r>
                    </w:p>
                    <w:p w:rsidR="00034E9B" w:rsidRPr="009B50CE" w:rsidRDefault="00034E9B" w:rsidP="009B50CE">
                      <w:pPr>
                        <w:spacing w:after="0"/>
                        <w:rPr>
                          <w:rFonts w:ascii="Times New Roman" w:hAnsi="Times New Roman" w:cs="Times New Roman"/>
                        </w:rPr>
                      </w:pPr>
                      <w:r w:rsidRPr="009B50CE">
                        <w:rPr>
                          <w:rFonts w:ascii="Times New Roman" w:hAnsi="Times New Roman" w:cs="Times New Roman"/>
                        </w:rPr>
                        <w:t xml:space="preserve">Formand </w:t>
                      </w:r>
                      <w:r w:rsidRPr="009B50CE">
                        <w:rPr>
                          <w:rFonts w:ascii="Times New Roman" w:hAnsi="Times New Roman" w:cs="Times New Roman"/>
                        </w:rPr>
                        <w:tab/>
                      </w:r>
                      <w:r w:rsidRPr="009B50CE">
                        <w:rPr>
                          <w:rFonts w:ascii="Times New Roman" w:hAnsi="Times New Roman" w:cs="Times New Roman"/>
                        </w:rPr>
                        <w:tab/>
                      </w:r>
                      <w:r w:rsidRPr="009B50CE">
                        <w:rPr>
                          <w:rFonts w:ascii="Times New Roman" w:hAnsi="Times New Roman" w:cs="Times New Roman"/>
                        </w:rPr>
                        <w:tab/>
                      </w:r>
                      <w:r w:rsidRPr="009B50CE">
                        <w:rPr>
                          <w:rFonts w:ascii="Times New Roman" w:hAnsi="Times New Roman" w:cs="Times New Roman"/>
                        </w:rPr>
                        <w:tab/>
                        <w:t xml:space="preserve">     203</w:t>
                      </w:r>
                      <w:r w:rsidRPr="009B50CE">
                        <w:rPr>
                          <w:rFonts w:ascii="Times New Roman" w:hAnsi="Times New Roman" w:cs="Times New Roman"/>
                        </w:rPr>
                        <w:tab/>
                      </w:r>
                      <w:r w:rsidRPr="009B50CE">
                        <w:rPr>
                          <w:rFonts w:ascii="Times New Roman" w:hAnsi="Times New Roman" w:cs="Times New Roman"/>
                        </w:rPr>
                        <w:tab/>
                        <w:t xml:space="preserve">      203</w:t>
                      </w:r>
                    </w:p>
                    <w:p w:rsidR="00034E9B" w:rsidRPr="009B50CE" w:rsidRDefault="00034E9B" w:rsidP="009B50CE">
                      <w:pPr>
                        <w:spacing w:after="0"/>
                        <w:rPr>
                          <w:rFonts w:ascii="Times New Roman" w:hAnsi="Times New Roman" w:cs="Times New Roman"/>
                        </w:rPr>
                      </w:pPr>
                      <w:r w:rsidRPr="009B50CE">
                        <w:rPr>
                          <w:rFonts w:ascii="Times New Roman" w:hAnsi="Times New Roman" w:cs="Times New Roman"/>
                        </w:rPr>
                        <w:t>Tillidsrepræsentanter</w:t>
                      </w:r>
                      <w:r w:rsidRPr="009B50CE">
                        <w:rPr>
                          <w:rFonts w:ascii="Times New Roman" w:hAnsi="Times New Roman" w:cs="Times New Roman"/>
                        </w:rPr>
                        <w:tab/>
                        <w:t>6 x 80 / 4 x 80</w:t>
                      </w:r>
                      <w:r w:rsidRPr="009B50CE">
                        <w:rPr>
                          <w:rFonts w:ascii="Times New Roman" w:hAnsi="Times New Roman" w:cs="Times New Roman"/>
                        </w:rPr>
                        <w:tab/>
                      </w:r>
                      <w:r w:rsidRPr="009B50CE">
                        <w:rPr>
                          <w:rFonts w:ascii="Times New Roman" w:hAnsi="Times New Roman" w:cs="Times New Roman"/>
                        </w:rPr>
                        <w:tab/>
                        <w:t xml:space="preserve">     480</w:t>
                      </w:r>
                      <w:r w:rsidRPr="009B50CE">
                        <w:rPr>
                          <w:rFonts w:ascii="Times New Roman" w:hAnsi="Times New Roman" w:cs="Times New Roman"/>
                        </w:rPr>
                        <w:tab/>
                      </w:r>
                      <w:r w:rsidRPr="009B50CE">
                        <w:rPr>
                          <w:rFonts w:ascii="Times New Roman" w:hAnsi="Times New Roman" w:cs="Times New Roman"/>
                        </w:rPr>
                        <w:tab/>
                        <w:t xml:space="preserve">      320</w:t>
                      </w:r>
                    </w:p>
                    <w:p w:rsidR="00034E9B" w:rsidRPr="009B50CE" w:rsidRDefault="00034E9B" w:rsidP="009B50CE">
                      <w:pPr>
                        <w:spacing w:after="0"/>
                        <w:rPr>
                          <w:rFonts w:ascii="Times New Roman" w:hAnsi="Times New Roman" w:cs="Times New Roman"/>
                        </w:rPr>
                      </w:pPr>
                      <w:r w:rsidRPr="009B50CE">
                        <w:rPr>
                          <w:rFonts w:ascii="Times New Roman" w:hAnsi="Times New Roman" w:cs="Times New Roman"/>
                        </w:rPr>
                        <w:t>Pædagogisk Forum</w:t>
                      </w:r>
                      <w:r w:rsidRPr="009B50CE">
                        <w:rPr>
                          <w:rFonts w:ascii="Times New Roman" w:hAnsi="Times New Roman" w:cs="Times New Roman"/>
                        </w:rPr>
                        <w:tab/>
                        <w:t>5 x 24 / 0</w:t>
                      </w:r>
                      <w:r w:rsidRPr="009B50CE">
                        <w:rPr>
                          <w:rFonts w:ascii="Times New Roman" w:hAnsi="Times New Roman" w:cs="Times New Roman"/>
                        </w:rPr>
                        <w:tab/>
                      </w:r>
                      <w:r w:rsidRPr="009B50CE">
                        <w:rPr>
                          <w:rFonts w:ascii="Times New Roman" w:hAnsi="Times New Roman" w:cs="Times New Roman"/>
                        </w:rPr>
                        <w:tab/>
                        <w:t xml:space="preserve">     120</w:t>
                      </w:r>
                      <w:r w:rsidRPr="009B50CE">
                        <w:rPr>
                          <w:rFonts w:ascii="Times New Roman" w:hAnsi="Times New Roman" w:cs="Times New Roman"/>
                        </w:rPr>
                        <w:tab/>
                      </w:r>
                      <w:r w:rsidRPr="009B50CE">
                        <w:rPr>
                          <w:rFonts w:ascii="Times New Roman" w:hAnsi="Times New Roman" w:cs="Times New Roman"/>
                        </w:rPr>
                        <w:tab/>
                        <w:t xml:space="preserve">          0</w:t>
                      </w:r>
                    </w:p>
                    <w:p w:rsidR="00034E9B" w:rsidRPr="009B50CE" w:rsidRDefault="00034E9B" w:rsidP="009B50CE">
                      <w:pPr>
                        <w:spacing w:after="0"/>
                        <w:rPr>
                          <w:rFonts w:ascii="Times New Roman" w:hAnsi="Times New Roman" w:cs="Times New Roman"/>
                        </w:rPr>
                      </w:pPr>
                    </w:p>
                    <w:p w:rsidR="00034E9B" w:rsidRPr="009B50CE" w:rsidRDefault="00034E9B" w:rsidP="009B50CE">
                      <w:pPr>
                        <w:spacing w:after="0"/>
                        <w:rPr>
                          <w:rFonts w:ascii="Times New Roman" w:hAnsi="Times New Roman" w:cs="Times New Roman"/>
                        </w:rPr>
                      </w:pPr>
                      <w:r w:rsidRPr="009B50CE">
                        <w:rPr>
                          <w:rFonts w:ascii="Times New Roman" w:hAnsi="Times New Roman" w:cs="Times New Roman"/>
                        </w:rPr>
                        <w:t>Frikøbspulje:</w:t>
                      </w:r>
                      <w:r w:rsidRPr="009B50CE">
                        <w:rPr>
                          <w:rFonts w:ascii="Times New Roman" w:hAnsi="Times New Roman" w:cs="Times New Roman"/>
                        </w:rPr>
                        <w:tab/>
                      </w:r>
                      <w:r w:rsidRPr="009B50CE">
                        <w:rPr>
                          <w:rFonts w:ascii="Times New Roman" w:hAnsi="Times New Roman" w:cs="Times New Roman"/>
                        </w:rPr>
                        <w:tab/>
                      </w:r>
                      <w:r w:rsidRPr="009B50CE">
                        <w:rPr>
                          <w:rFonts w:ascii="Times New Roman" w:hAnsi="Times New Roman" w:cs="Times New Roman"/>
                        </w:rPr>
                        <w:tab/>
                      </w:r>
                      <w:r w:rsidRPr="009B50CE">
                        <w:rPr>
                          <w:rFonts w:ascii="Times New Roman" w:hAnsi="Times New Roman" w:cs="Times New Roman"/>
                        </w:rPr>
                        <w:tab/>
                        <w:t xml:space="preserve">   2195</w:t>
                      </w:r>
                      <w:r w:rsidRPr="009B50CE">
                        <w:rPr>
                          <w:rFonts w:ascii="Times New Roman" w:hAnsi="Times New Roman" w:cs="Times New Roman"/>
                        </w:rPr>
                        <w:tab/>
                      </w:r>
                      <w:r w:rsidRPr="009B50CE">
                        <w:rPr>
                          <w:rFonts w:ascii="Times New Roman" w:hAnsi="Times New Roman" w:cs="Times New Roman"/>
                        </w:rPr>
                        <w:tab/>
                        <w:t xml:space="preserve">     2475</w:t>
                      </w:r>
                    </w:p>
                    <w:p w:rsidR="00034E9B" w:rsidRPr="009B50CE" w:rsidRDefault="00034E9B" w:rsidP="009B50CE">
                      <w:pPr>
                        <w:spacing w:after="0"/>
                        <w:rPr>
                          <w:rFonts w:ascii="Times New Roman" w:hAnsi="Times New Roman" w:cs="Times New Roman"/>
                        </w:rPr>
                      </w:pPr>
                      <w:r w:rsidRPr="009B50CE">
                        <w:rPr>
                          <w:rFonts w:ascii="Times New Roman" w:hAnsi="Times New Roman" w:cs="Times New Roman"/>
                        </w:rPr>
                        <w:t>Næstformand</w:t>
                      </w:r>
                    </w:p>
                    <w:p w:rsidR="00034E9B" w:rsidRPr="009B50CE" w:rsidRDefault="00034E9B" w:rsidP="009B50CE">
                      <w:pPr>
                        <w:spacing w:after="0"/>
                        <w:rPr>
                          <w:rFonts w:ascii="Times New Roman" w:hAnsi="Times New Roman" w:cs="Times New Roman"/>
                        </w:rPr>
                      </w:pPr>
                      <w:r w:rsidRPr="009B50CE">
                        <w:rPr>
                          <w:rFonts w:ascii="Times New Roman" w:hAnsi="Times New Roman" w:cs="Times New Roman"/>
                        </w:rPr>
                        <w:t>Kasserer</w:t>
                      </w:r>
                    </w:p>
                    <w:p w:rsidR="00034E9B" w:rsidRPr="009B50CE" w:rsidRDefault="00034E9B" w:rsidP="009B50CE">
                      <w:pPr>
                        <w:spacing w:after="0"/>
                        <w:rPr>
                          <w:rFonts w:ascii="Times New Roman" w:hAnsi="Times New Roman" w:cs="Times New Roman"/>
                        </w:rPr>
                      </w:pPr>
                      <w:r w:rsidRPr="009B50CE">
                        <w:rPr>
                          <w:rFonts w:ascii="Times New Roman" w:hAnsi="Times New Roman" w:cs="Times New Roman"/>
                        </w:rPr>
                        <w:t>Yderligere generalforsamlingsvalgte x 2</w:t>
                      </w:r>
                    </w:p>
                    <w:p w:rsidR="00034E9B" w:rsidRPr="009B50CE" w:rsidRDefault="00034E9B" w:rsidP="009B50CE">
                      <w:pPr>
                        <w:spacing w:after="0"/>
                        <w:rPr>
                          <w:rFonts w:ascii="Times New Roman" w:hAnsi="Times New Roman" w:cs="Times New Roman"/>
                        </w:rPr>
                      </w:pPr>
                    </w:p>
                    <w:p w:rsidR="00034E9B" w:rsidRPr="009B50CE" w:rsidRDefault="00034E9B" w:rsidP="009B50CE">
                      <w:pPr>
                        <w:spacing w:after="0"/>
                        <w:rPr>
                          <w:rFonts w:ascii="Times New Roman" w:hAnsi="Times New Roman" w:cs="Times New Roman"/>
                        </w:rPr>
                      </w:pPr>
                      <w:r w:rsidRPr="009B50CE">
                        <w:rPr>
                          <w:rFonts w:ascii="Times New Roman" w:hAnsi="Times New Roman" w:cs="Times New Roman"/>
                        </w:rPr>
                        <w:t>I alt</w:t>
                      </w:r>
                      <w:r w:rsidRPr="009B50CE">
                        <w:rPr>
                          <w:rFonts w:ascii="Times New Roman" w:hAnsi="Times New Roman" w:cs="Times New Roman"/>
                        </w:rPr>
                        <w:tab/>
                      </w:r>
                      <w:r w:rsidRPr="009B50CE">
                        <w:rPr>
                          <w:rFonts w:ascii="Times New Roman" w:hAnsi="Times New Roman" w:cs="Times New Roman"/>
                        </w:rPr>
                        <w:tab/>
                      </w:r>
                      <w:r w:rsidRPr="009B50CE">
                        <w:rPr>
                          <w:rFonts w:ascii="Times New Roman" w:hAnsi="Times New Roman" w:cs="Times New Roman"/>
                        </w:rPr>
                        <w:tab/>
                      </w:r>
                      <w:r w:rsidRPr="009B50CE">
                        <w:rPr>
                          <w:rFonts w:ascii="Times New Roman" w:hAnsi="Times New Roman" w:cs="Times New Roman"/>
                        </w:rPr>
                        <w:tab/>
                        <w:t xml:space="preserve">   </w:t>
                      </w:r>
                      <w:r w:rsidRPr="009B50CE">
                        <w:rPr>
                          <w:rFonts w:ascii="Times New Roman" w:hAnsi="Times New Roman" w:cs="Times New Roman"/>
                          <w:b/>
                        </w:rPr>
                        <w:t>2998</w:t>
                      </w:r>
                      <w:r w:rsidRPr="009B50CE">
                        <w:rPr>
                          <w:rFonts w:ascii="Times New Roman" w:hAnsi="Times New Roman" w:cs="Times New Roman"/>
                          <w:b/>
                        </w:rPr>
                        <w:tab/>
                      </w:r>
                      <w:r w:rsidRPr="009B50CE">
                        <w:rPr>
                          <w:rFonts w:ascii="Times New Roman" w:hAnsi="Times New Roman" w:cs="Times New Roman"/>
                          <w:b/>
                        </w:rPr>
                        <w:tab/>
                        <w:t xml:space="preserve">     2998</w:t>
                      </w:r>
                    </w:p>
                    <w:p w:rsidR="00034E9B" w:rsidRPr="009B50CE" w:rsidRDefault="00034E9B" w:rsidP="009B50CE">
                      <w:pPr>
                        <w:spacing w:after="0"/>
                        <w:rPr>
                          <w:rFonts w:ascii="Times New Roman" w:hAnsi="Times New Roman" w:cs="Times New Roman"/>
                        </w:rPr>
                      </w:pPr>
                    </w:p>
                    <w:p w:rsidR="00034E9B" w:rsidRPr="009B50CE" w:rsidRDefault="00034E9B" w:rsidP="009B50CE">
                      <w:pPr>
                        <w:spacing w:after="0"/>
                        <w:rPr>
                          <w:rFonts w:ascii="Times New Roman" w:hAnsi="Times New Roman" w:cs="Times New Roman"/>
                        </w:rPr>
                      </w:pPr>
                      <w:r w:rsidRPr="009B50CE">
                        <w:rPr>
                          <w:rFonts w:ascii="Times New Roman" w:hAnsi="Times New Roman" w:cs="Times New Roman"/>
                        </w:rPr>
                        <w:t>Frikøbet afregnes som bruttotimer.</w:t>
                      </w:r>
                    </w:p>
                    <w:p w:rsidR="00034E9B" w:rsidRPr="009B50CE" w:rsidRDefault="00034E9B" w:rsidP="009B50CE">
                      <w:pPr>
                        <w:spacing w:after="0"/>
                        <w:rPr>
                          <w:rFonts w:ascii="Times New Roman" w:hAnsi="Times New Roman" w:cs="Times New Roman"/>
                        </w:rPr>
                      </w:pPr>
                      <w:r w:rsidRPr="009B50CE">
                        <w:rPr>
                          <w:rFonts w:ascii="Times New Roman" w:hAnsi="Times New Roman" w:cs="Times New Roman"/>
                        </w:rPr>
                        <w:t>Formanden frikøbes fuld tid med beskæftigelsesresten efter det kommunale MED-frikøb.</w:t>
                      </w:r>
                    </w:p>
                    <w:p w:rsidR="00034E9B" w:rsidRPr="009B50CE" w:rsidRDefault="00034E9B" w:rsidP="009B50CE">
                      <w:pPr>
                        <w:spacing w:after="0"/>
                        <w:rPr>
                          <w:rFonts w:ascii="Times New Roman" w:hAnsi="Times New Roman" w:cs="Times New Roman"/>
                        </w:rPr>
                      </w:pPr>
                      <w:r w:rsidRPr="009B50CE">
                        <w:rPr>
                          <w:rFonts w:ascii="Times New Roman" w:hAnsi="Times New Roman" w:cs="Times New Roman"/>
                        </w:rPr>
                        <w:t>Frikøbspuljen administreres i valgperioden af Styrelsen efter indstilling fra koordinationsudvalget, idet der samtidig tages stilling til om resursen udmøntes i tid eller i specielle tilfælde som tillæg.</w:t>
                      </w:r>
                    </w:p>
                    <w:p w:rsidR="00034E9B" w:rsidRPr="009B50CE" w:rsidRDefault="00034E9B" w:rsidP="009B50CE">
                      <w:pPr>
                        <w:spacing w:after="0"/>
                        <w:rPr>
                          <w:rFonts w:ascii="Times New Roman" w:hAnsi="Times New Roman" w:cs="Times New Roman"/>
                        </w:rPr>
                      </w:pPr>
                      <w:r w:rsidRPr="009B50CE">
                        <w:rPr>
                          <w:rFonts w:ascii="Times New Roman" w:hAnsi="Times New Roman" w:cs="Times New Roman"/>
                        </w:rPr>
                        <w:t>Kørsel godtgøres efter told- og skattestyrelsens regler om rejse- og befordringsgodtgørelse.</w:t>
                      </w:r>
                    </w:p>
                    <w:p w:rsidR="00034E9B" w:rsidRPr="009B50CE" w:rsidRDefault="00034E9B" w:rsidP="009B50CE">
                      <w:pPr>
                        <w:spacing w:after="0"/>
                        <w:rPr>
                          <w:rFonts w:ascii="Times New Roman" w:hAnsi="Times New Roman" w:cs="Times New Roman"/>
                        </w:rPr>
                      </w:pPr>
                      <w:r w:rsidRPr="009B50CE">
                        <w:rPr>
                          <w:rFonts w:ascii="Times New Roman" w:hAnsi="Times New Roman" w:cs="Times New Roman"/>
                        </w:rPr>
                        <w:t>Der ydes time- og dagpenge iht. kommunal takst jf.. ”Cirkulære om tjenesterejseaftalen” af 30.6.2000, § 22 stk. 3.</w:t>
                      </w:r>
                    </w:p>
                    <w:p w:rsidR="00034E9B" w:rsidRPr="009B50CE" w:rsidRDefault="00034E9B" w:rsidP="009B50CE">
                      <w:pPr>
                        <w:spacing w:after="0"/>
                        <w:rPr>
                          <w:rFonts w:ascii="Times New Roman" w:hAnsi="Times New Roman" w:cs="Times New Roman"/>
                        </w:rPr>
                      </w:pPr>
                      <w:r w:rsidRPr="009B50CE">
                        <w:rPr>
                          <w:rFonts w:ascii="Times New Roman" w:hAnsi="Times New Roman" w:cs="Times New Roman"/>
                        </w:rPr>
                        <w:t xml:space="preserve">Desuden vil formanden kunne få refunderet udgifter efter regning. </w:t>
                      </w:r>
                    </w:p>
                    <w:p w:rsidR="00034E9B" w:rsidRPr="009B50CE" w:rsidRDefault="00034E9B" w:rsidP="009B50CE">
                      <w:pPr>
                        <w:spacing w:after="0"/>
                        <w:rPr>
                          <w:rFonts w:ascii="Times New Roman" w:hAnsi="Times New Roman" w:cs="Times New Roman"/>
                        </w:rPr>
                      </w:pPr>
                      <w:r w:rsidRPr="009B50CE">
                        <w:rPr>
                          <w:rFonts w:ascii="Times New Roman" w:hAnsi="Times New Roman" w:cs="Times New Roman"/>
                        </w:rPr>
                        <w:t>Der ydes op til kr. 200 pr. måned til internetopkobling til de generalforsamlingsvalgte.</w:t>
                      </w:r>
                    </w:p>
                    <w:p w:rsidR="00034E9B" w:rsidRPr="009B50CE" w:rsidRDefault="00034E9B" w:rsidP="009B50CE">
                      <w:pPr>
                        <w:spacing w:after="0"/>
                        <w:rPr>
                          <w:rFonts w:ascii="Times New Roman" w:hAnsi="Times New Roman" w:cs="Times New Roman"/>
                        </w:rPr>
                      </w:pPr>
                      <w:r w:rsidRPr="009B50CE">
                        <w:rPr>
                          <w:rFonts w:ascii="Times New Roman" w:hAnsi="Times New Roman" w:cs="Times New Roman"/>
                        </w:rPr>
                        <w:t xml:space="preserve">Formandshonoraret fastsættes som et fast kronebeløb på 61.000 kr. i 31.03.00 niveau, pensionsgivende. </w:t>
                      </w:r>
                    </w:p>
                    <w:p w:rsidR="00034E9B" w:rsidRPr="009B50CE" w:rsidRDefault="00034E9B" w:rsidP="009B50CE">
                      <w:pPr>
                        <w:spacing w:after="0"/>
                        <w:rPr>
                          <w:rFonts w:ascii="Times New Roman" w:hAnsi="Times New Roman" w:cs="Times New Roman"/>
                        </w:rPr>
                      </w:pPr>
                      <w:r w:rsidRPr="009B50CE">
                        <w:rPr>
                          <w:rFonts w:ascii="Times New Roman" w:hAnsi="Times New Roman" w:cs="Times New Roman"/>
                        </w:rPr>
                        <w:t xml:space="preserve">Funktionsløn til generalforsamlingsvalgte, dog ikke formand, 14.000 kr. i 31.03.00 niveau, pensionsgivende. </w:t>
                      </w:r>
                    </w:p>
                    <w:p w:rsidR="00034E9B" w:rsidRPr="009B50CE" w:rsidRDefault="00034E9B" w:rsidP="009B50CE">
                      <w:pPr>
                        <w:spacing w:after="0"/>
                        <w:rPr>
                          <w:rFonts w:ascii="Times New Roman" w:hAnsi="Times New Roman" w:cs="Times New Roman"/>
                        </w:rPr>
                      </w:pPr>
                    </w:p>
                    <w:p w:rsidR="00034E9B" w:rsidRPr="009B50CE" w:rsidRDefault="00034E9B" w:rsidP="009B50CE">
                      <w:pPr>
                        <w:spacing w:after="0"/>
                        <w:rPr>
                          <w:rFonts w:ascii="Times New Roman" w:hAnsi="Times New Roman" w:cs="Times New Roman"/>
                        </w:rPr>
                      </w:pPr>
                      <w:r w:rsidRPr="009B50CE">
                        <w:rPr>
                          <w:rFonts w:ascii="Times New Roman" w:hAnsi="Times New Roman" w:cs="Times New Roman"/>
                        </w:rPr>
                        <w:t>Herlev, den 9. feb. 2015</w:t>
                      </w:r>
                    </w:p>
                    <w:p w:rsidR="00034E9B" w:rsidRPr="009B50CE" w:rsidRDefault="00034E9B" w:rsidP="009B50CE">
                      <w:pPr>
                        <w:spacing w:after="0"/>
                        <w:rPr>
                          <w:rFonts w:ascii="Times New Roman" w:hAnsi="Times New Roman" w:cs="Times New Roman"/>
                        </w:rPr>
                      </w:pPr>
                    </w:p>
                    <w:p w:rsidR="00034E9B" w:rsidRPr="009B50CE" w:rsidRDefault="00034E9B" w:rsidP="009B50CE">
                      <w:pPr>
                        <w:spacing w:after="0"/>
                        <w:rPr>
                          <w:rFonts w:ascii="Times New Roman" w:hAnsi="Times New Roman" w:cs="Times New Roman"/>
                        </w:rPr>
                      </w:pPr>
                      <w:r w:rsidRPr="009B50CE">
                        <w:rPr>
                          <w:rFonts w:ascii="Times New Roman" w:hAnsi="Times New Roman" w:cs="Times New Roman"/>
                        </w:rPr>
                        <w:t>Anne-Marie Eskildsen</w:t>
                      </w:r>
                    </w:p>
                    <w:p w:rsidR="00034E9B" w:rsidRPr="009B50CE" w:rsidRDefault="00034E9B" w:rsidP="009B50CE">
                      <w:pPr>
                        <w:spacing w:after="0"/>
                        <w:rPr>
                          <w:rFonts w:ascii="Times New Roman" w:hAnsi="Times New Roman" w:cs="Times New Roman"/>
                        </w:rPr>
                      </w:pPr>
                      <w:r w:rsidRPr="009B50CE">
                        <w:rPr>
                          <w:rFonts w:ascii="Times New Roman" w:hAnsi="Times New Roman" w:cs="Times New Roman"/>
                        </w:rPr>
                        <w:t xml:space="preserve">Kredskasserer </w:t>
                      </w:r>
                    </w:p>
                    <w:p w:rsidR="00034E9B" w:rsidRPr="009B50CE" w:rsidRDefault="00034E9B" w:rsidP="009B50CE">
                      <w:pPr>
                        <w:spacing w:after="0"/>
                        <w:rPr>
                          <w:rFonts w:ascii="Times New Roman" w:hAnsi="Times New Roman" w:cs="Times New Roman"/>
                        </w:rPr>
                      </w:pPr>
                    </w:p>
                    <w:p w:rsidR="00034E9B" w:rsidRPr="009B50CE" w:rsidRDefault="00034E9B" w:rsidP="009B50CE">
                      <w:pPr>
                        <w:spacing w:after="0"/>
                        <w:rPr>
                          <w:rFonts w:ascii="Times New Roman" w:hAnsi="Times New Roman" w:cs="Times New Roman"/>
                        </w:rPr>
                      </w:pPr>
                    </w:p>
                    <w:p w:rsidR="00034E9B" w:rsidRPr="009B50CE" w:rsidRDefault="00034E9B" w:rsidP="009B50CE">
                      <w:pPr>
                        <w:spacing w:after="0"/>
                        <w:rPr>
                          <w:rFonts w:ascii="Times New Roman" w:hAnsi="Times New Roman" w:cs="Times New Roman"/>
                        </w:rPr>
                      </w:pPr>
                    </w:p>
                  </w:txbxContent>
                </v:textbox>
              </v:shape>
            </w:pict>
          </mc:Fallback>
        </mc:AlternateContent>
      </w:r>
    </w:p>
    <w:p w:rsidR="009D6C85" w:rsidRDefault="009D6C85" w:rsidP="00BF653A">
      <w:pPr>
        <w:spacing w:after="0"/>
        <w:rPr>
          <w:rFonts w:ascii="Times New Roman" w:hAnsi="Times New Roman" w:cs="Times New Roman"/>
          <w:b/>
          <w:sz w:val="32"/>
          <w:szCs w:val="32"/>
        </w:rPr>
      </w:pPr>
    </w:p>
    <w:p w:rsidR="009D6C85" w:rsidRDefault="009D6C85" w:rsidP="00BF653A">
      <w:pPr>
        <w:spacing w:after="0"/>
        <w:rPr>
          <w:rFonts w:ascii="Times New Roman" w:hAnsi="Times New Roman" w:cs="Times New Roman"/>
          <w:b/>
          <w:sz w:val="32"/>
          <w:szCs w:val="32"/>
        </w:rPr>
      </w:pPr>
    </w:p>
    <w:p w:rsidR="009D6C85" w:rsidRDefault="009D6C85" w:rsidP="00BF653A">
      <w:pPr>
        <w:spacing w:after="0"/>
        <w:rPr>
          <w:rFonts w:ascii="Times New Roman" w:hAnsi="Times New Roman" w:cs="Times New Roman"/>
          <w:b/>
          <w:sz w:val="32"/>
          <w:szCs w:val="32"/>
        </w:rPr>
      </w:pPr>
    </w:p>
    <w:p w:rsidR="009D6C85" w:rsidRDefault="009D6C85" w:rsidP="00BF653A">
      <w:pPr>
        <w:spacing w:after="0"/>
        <w:rPr>
          <w:rFonts w:ascii="Times New Roman" w:hAnsi="Times New Roman" w:cs="Times New Roman"/>
          <w:b/>
          <w:sz w:val="32"/>
          <w:szCs w:val="32"/>
        </w:rPr>
      </w:pPr>
    </w:p>
    <w:p w:rsidR="009D6C85" w:rsidRDefault="009D6C85" w:rsidP="00BF653A">
      <w:pPr>
        <w:spacing w:after="0"/>
        <w:rPr>
          <w:rFonts w:ascii="Times New Roman" w:hAnsi="Times New Roman" w:cs="Times New Roman"/>
          <w:b/>
          <w:sz w:val="32"/>
          <w:szCs w:val="32"/>
        </w:rPr>
      </w:pPr>
    </w:p>
    <w:p w:rsidR="009D6C85" w:rsidRDefault="009D6C85" w:rsidP="00BF653A">
      <w:pPr>
        <w:spacing w:after="0"/>
        <w:rPr>
          <w:rFonts w:ascii="Times New Roman" w:hAnsi="Times New Roman" w:cs="Times New Roman"/>
          <w:b/>
          <w:sz w:val="32"/>
          <w:szCs w:val="32"/>
        </w:rPr>
      </w:pPr>
    </w:p>
    <w:p w:rsidR="009D6C85" w:rsidRDefault="009D6C85" w:rsidP="00BF653A">
      <w:pPr>
        <w:spacing w:after="0"/>
        <w:rPr>
          <w:rFonts w:ascii="Times New Roman" w:hAnsi="Times New Roman" w:cs="Times New Roman"/>
          <w:b/>
          <w:sz w:val="32"/>
          <w:szCs w:val="32"/>
        </w:rPr>
      </w:pPr>
    </w:p>
    <w:p w:rsidR="009D6C85" w:rsidRDefault="009D6C85" w:rsidP="00BF653A">
      <w:pPr>
        <w:spacing w:after="0"/>
        <w:rPr>
          <w:rFonts w:ascii="Times New Roman" w:hAnsi="Times New Roman" w:cs="Times New Roman"/>
          <w:b/>
          <w:sz w:val="32"/>
          <w:szCs w:val="32"/>
        </w:rPr>
      </w:pPr>
    </w:p>
    <w:p w:rsidR="009D6C85" w:rsidRDefault="009D6C85" w:rsidP="00BF653A">
      <w:pPr>
        <w:spacing w:after="0"/>
        <w:rPr>
          <w:rFonts w:ascii="Times New Roman" w:hAnsi="Times New Roman" w:cs="Times New Roman"/>
          <w:b/>
          <w:sz w:val="32"/>
          <w:szCs w:val="32"/>
        </w:rPr>
      </w:pPr>
    </w:p>
    <w:p w:rsidR="009D6C85" w:rsidRDefault="009D6C85" w:rsidP="00BF653A">
      <w:pPr>
        <w:spacing w:after="0"/>
        <w:rPr>
          <w:rFonts w:ascii="Times New Roman" w:hAnsi="Times New Roman" w:cs="Times New Roman"/>
          <w:b/>
          <w:sz w:val="32"/>
          <w:szCs w:val="32"/>
        </w:rPr>
      </w:pPr>
    </w:p>
    <w:p w:rsidR="009D6C85" w:rsidRDefault="009D6C85" w:rsidP="00BF653A">
      <w:pPr>
        <w:spacing w:after="0"/>
        <w:rPr>
          <w:rFonts w:ascii="Times New Roman" w:hAnsi="Times New Roman" w:cs="Times New Roman"/>
          <w:b/>
          <w:sz w:val="32"/>
          <w:szCs w:val="32"/>
        </w:rPr>
      </w:pPr>
    </w:p>
    <w:p w:rsidR="009D6C85" w:rsidRDefault="009D6C85" w:rsidP="00BF653A">
      <w:pPr>
        <w:spacing w:after="0"/>
        <w:rPr>
          <w:rFonts w:ascii="Times New Roman" w:hAnsi="Times New Roman" w:cs="Times New Roman"/>
          <w:b/>
          <w:sz w:val="32"/>
          <w:szCs w:val="32"/>
        </w:rPr>
      </w:pPr>
    </w:p>
    <w:p w:rsidR="009D6C85" w:rsidRDefault="009D6C85" w:rsidP="00BF653A">
      <w:pPr>
        <w:spacing w:after="0"/>
        <w:rPr>
          <w:rFonts w:ascii="Times New Roman" w:hAnsi="Times New Roman" w:cs="Times New Roman"/>
          <w:b/>
          <w:sz w:val="32"/>
          <w:szCs w:val="32"/>
        </w:rPr>
      </w:pPr>
    </w:p>
    <w:p w:rsidR="009D6C85" w:rsidRDefault="009D6C85" w:rsidP="00BF653A">
      <w:pPr>
        <w:spacing w:after="0"/>
        <w:rPr>
          <w:rFonts w:ascii="Times New Roman" w:hAnsi="Times New Roman" w:cs="Times New Roman"/>
          <w:b/>
          <w:sz w:val="32"/>
          <w:szCs w:val="32"/>
        </w:rPr>
      </w:pPr>
    </w:p>
    <w:p w:rsidR="009D6C85" w:rsidRDefault="009D6C85" w:rsidP="00BF653A">
      <w:pPr>
        <w:spacing w:after="0"/>
        <w:rPr>
          <w:rFonts w:ascii="Times New Roman" w:hAnsi="Times New Roman" w:cs="Times New Roman"/>
          <w:b/>
          <w:sz w:val="32"/>
          <w:szCs w:val="32"/>
        </w:rPr>
      </w:pPr>
    </w:p>
    <w:p w:rsidR="009D6C85" w:rsidRDefault="009D6C85" w:rsidP="00BF653A">
      <w:pPr>
        <w:spacing w:after="0"/>
        <w:rPr>
          <w:rFonts w:ascii="Times New Roman" w:hAnsi="Times New Roman" w:cs="Times New Roman"/>
          <w:b/>
          <w:sz w:val="32"/>
          <w:szCs w:val="32"/>
        </w:rPr>
      </w:pPr>
    </w:p>
    <w:p w:rsidR="009D6C85" w:rsidRDefault="009D6C85" w:rsidP="00BF653A">
      <w:pPr>
        <w:spacing w:after="0"/>
        <w:rPr>
          <w:rFonts w:ascii="Times New Roman" w:hAnsi="Times New Roman" w:cs="Times New Roman"/>
          <w:b/>
          <w:sz w:val="32"/>
          <w:szCs w:val="32"/>
        </w:rPr>
      </w:pPr>
    </w:p>
    <w:p w:rsidR="009D6C85" w:rsidRDefault="009D6C85" w:rsidP="00BF653A">
      <w:pPr>
        <w:spacing w:after="0"/>
        <w:rPr>
          <w:rFonts w:ascii="Times New Roman" w:hAnsi="Times New Roman" w:cs="Times New Roman"/>
          <w:b/>
          <w:sz w:val="32"/>
          <w:szCs w:val="32"/>
        </w:rPr>
      </w:pPr>
    </w:p>
    <w:p w:rsidR="009D6C85" w:rsidRDefault="009D6C85" w:rsidP="00BF653A">
      <w:pPr>
        <w:spacing w:after="0"/>
        <w:rPr>
          <w:rFonts w:ascii="Times New Roman" w:hAnsi="Times New Roman" w:cs="Times New Roman"/>
          <w:b/>
          <w:sz w:val="32"/>
          <w:szCs w:val="32"/>
        </w:rPr>
      </w:pPr>
    </w:p>
    <w:p w:rsidR="009D6C85" w:rsidRDefault="009D6C85" w:rsidP="00BF653A">
      <w:pPr>
        <w:spacing w:after="0"/>
        <w:rPr>
          <w:rFonts w:ascii="Times New Roman" w:hAnsi="Times New Roman" w:cs="Times New Roman"/>
          <w:b/>
          <w:sz w:val="32"/>
          <w:szCs w:val="32"/>
        </w:rPr>
      </w:pPr>
    </w:p>
    <w:p w:rsidR="009D6C85" w:rsidRDefault="009D6C85" w:rsidP="00BF653A">
      <w:pPr>
        <w:spacing w:after="0"/>
        <w:rPr>
          <w:rFonts w:ascii="Times New Roman" w:hAnsi="Times New Roman" w:cs="Times New Roman"/>
          <w:b/>
          <w:sz w:val="32"/>
          <w:szCs w:val="32"/>
        </w:rPr>
      </w:pPr>
    </w:p>
    <w:p w:rsidR="009D6C85" w:rsidRDefault="009D6C85" w:rsidP="00BF653A">
      <w:pPr>
        <w:spacing w:after="0"/>
        <w:rPr>
          <w:rFonts w:ascii="Times New Roman" w:hAnsi="Times New Roman" w:cs="Times New Roman"/>
          <w:b/>
          <w:sz w:val="32"/>
          <w:szCs w:val="32"/>
        </w:rPr>
      </w:pPr>
    </w:p>
    <w:p w:rsidR="009D6C85" w:rsidRDefault="009D6C85" w:rsidP="00BF653A">
      <w:pPr>
        <w:spacing w:after="0"/>
        <w:rPr>
          <w:rFonts w:ascii="Times New Roman" w:hAnsi="Times New Roman" w:cs="Times New Roman"/>
          <w:b/>
          <w:sz w:val="32"/>
          <w:szCs w:val="32"/>
        </w:rPr>
      </w:pPr>
    </w:p>
    <w:p w:rsidR="009D6C85" w:rsidRDefault="009D6C85" w:rsidP="00BF653A">
      <w:pPr>
        <w:spacing w:after="0"/>
        <w:rPr>
          <w:rFonts w:ascii="Times New Roman" w:hAnsi="Times New Roman" w:cs="Times New Roman"/>
          <w:b/>
          <w:sz w:val="32"/>
          <w:szCs w:val="32"/>
        </w:rPr>
      </w:pPr>
    </w:p>
    <w:p w:rsidR="009D6C85" w:rsidRDefault="009D6C85" w:rsidP="00BF653A">
      <w:pPr>
        <w:spacing w:after="0"/>
        <w:rPr>
          <w:rFonts w:ascii="Times New Roman" w:hAnsi="Times New Roman" w:cs="Times New Roman"/>
          <w:b/>
          <w:sz w:val="32"/>
          <w:szCs w:val="32"/>
        </w:rPr>
      </w:pPr>
    </w:p>
    <w:p w:rsidR="009D6C85" w:rsidRDefault="009D6C85" w:rsidP="00BF653A">
      <w:pPr>
        <w:spacing w:after="0"/>
        <w:rPr>
          <w:rFonts w:ascii="Times New Roman" w:hAnsi="Times New Roman" w:cs="Times New Roman"/>
          <w:b/>
          <w:sz w:val="32"/>
          <w:szCs w:val="32"/>
        </w:rPr>
      </w:pPr>
    </w:p>
    <w:p w:rsidR="009D6C85" w:rsidRDefault="009D6C85" w:rsidP="00BF653A">
      <w:pPr>
        <w:spacing w:after="0"/>
        <w:rPr>
          <w:rFonts w:ascii="Times New Roman" w:hAnsi="Times New Roman" w:cs="Times New Roman"/>
          <w:b/>
          <w:sz w:val="32"/>
          <w:szCs w:val="32"/>
        </w:rPr>
      </w:pPr>
    </w:p>
    <w:p w:rsidR="009D6C85" w:rsidRDefault="009D6C85" w:rsidP="00BF653A">
      <w:pPr>
        <w:spacing w:after="0"/>
        <w:rPr>
          <w:rFonts w:ascii="Times New Roman" w:hAnsi="Times New Roman" w:cs="Times New Roman"/>
          <w:b/>
          <w:sz w:val="32"/>
          <w:szCs w:val="32"/>
        </w:rPr>
      </w:pPr>
    </w:p>
    <w:p w:rsidR="009D6C85" w:rsidRDefault="009D6C85" w:rsidP="00BF653A">
      <w:pPr>
        <w:spacing w:after="0"/>
        <w:rPr>
          <w:rFonts w:ascii="Times New Roman" w:hAnsi="Times New Roman" w:cs="Times New Roman"/>
          <w:b/>
          <w:sz w:val="32"/>
          <w:szCs w:val="32"/>
        </w:rPr>
      </w:pPr>
    </w:p>
    <w:p w:rsidR="009D6C85" w:rsidRDefault="009D6C85" w:rsidP="00BF653A">
      <w:pPr>
        <w:spacing w:after="0"/>
        <w:rPr>
          <w:rFonts w:ascii="Times New Roman" w:hAnsi="Times New Roman" w:cs="Times New Roman"/>
          <w:b/>
          <w:sz w:val="32"/>
          <w:szCs w:val="32"/>
        </w:rPr>
      </w:pPr>
    </w:p>
    <w:p w:rsidR="009D6C85" w:rsidRDefault="009D6C85" w:rsidP="00BF653A">
      <w:pPr>
        <w:spacing w:after="0"/>
        <w:rPr>
          <w:rFonts w:ascii="Times New Roman" w:hAnsi="Times New Roman" w:cs="Times New Roman"/>
          <w:b/>
          <w:sz w:val="32"/>
          <w:szCs w:val="32"/>
        </w:rPr>
      </w:pPr>
    </w:p>
    <w:p w:rsidR="009D6C85" w:rsidRDefault="009D6C85" w:rsidP="00BF653A">
      <w:pPr>
        <w:spacing w:after="0"/>
        <w:rPr>
          <w:rFonts w:ascii="Times New Roman" w:hAnsi="Times New Roman" w:cs="Times New Roman"/>
          <w:b/>
          <w:sz w:val="32"/>
          <w:szCs w:val="32"/>
        </w:rPr>
      </w:pPr>
    </w:p>
    <w:p w:rsidR="009D6C85" w:rsidRDefault="009D6C85" w:rsidP="00BF653A">
      <w:pPr>
        <w:spacing w:after="0"/>
        <w:rPr>
          <w:rFonts w:ascii="Times New Roman" w:hAnsi="Times New Roman" w:cs="Times New Roman"/>
          <w:b/>
          <w:sz w:val="32"/>
          <w:szCs w:val="32"/>
        </w:rPr>
      </w:pPr>
    </w:p>
    <w:p w:rsidR="009D6C85" w:rsidRDefault="009D6C85" w:rsidP="00BF653A">
      <w:pPr>
        <w:spacing w:after="0"/>
        <w:rPr>
          <w:rFonts w:ascii="Times New Roman" w:hAnsi="Times New Roman" w:cs="Times New Roman"/>
          <w:b/>
          <w:sz w:val="32"/>
          <w:szCs w:val="32"/>
        </w:rPr>
      </w:pPr>
    </w:p>
    <w:p w:rsidR="009D6C85" w:rsidRDefault="009D6C85" w:rsidP="00BF653A">
      <w:pPr>
        <w:spacing w:after="0"/>
        <w:rPr>
          <w:rFonts w:ascii="Times New Roman" w:hAnsi="Times New Roman" w:cs="Times New Roman"/>
          <w:b/>
          <w:sz w:val="32"/>
          <w:szCs w:val="32"/>
        </w:rPr>
      </w:pPr>
    </w:p>
    <w:p w:rsidR="009D6C85" w:rsidRDefault="009D6C85" w:rsidP="00BF653A">
      <w:pPr>
        <w:spacing w:after="0"/>
        <w:rPr>
          <w:rFonts w:ascii="Times New Roman" w:hAnsi="Times New Roman" w:cs="Times New Roman"/>
          <w:b/>
          <w:sz w:val="32"/>
          <w:szCs w:val="32"/>
        </w:rPr>
      </w:pPr>
    </w:p>
    <w:p w:rsidR="009D6C85" w:rsidRDefault="009D6C85" w:rsidP="00BF653A">
      <w:pPr>
        <w:spacing w:after="0"/>
        <w:rPr>
          <w:rFonts w:ascii="Times New Roman" w:hAnsi="Times New Roman" w:cs="Times New Roman"/>
          <w:b/>
          <w:sz w:val="32"/>
          <w:szCs w:val="32"/>
        </w:rPr>
      </w:pPr>
    </w:p>
    <w:p w:rsidR="009D6C85" w:rsidRDefault="009D6C85" w:rsidP="00BF653A">
      <w:pPr>
        <w:spacing w:after="0"/>
        <w:rPr>
          <w:rFonts w:ascii="Times New Roman" w:hAnsi="Times New Roman" w:cs="Times New Roman"/>
          <w:b/>
          <w:sz w:val="32"/>
          <w:szCs w:val="32"/>
        </w:rPr>
      </w:pPr>
    </w:p>
    <w:p w:rsidR="009D6C85" w:rsidRDefault="009D6C85" w:rsidP="00BF653A">
      <w:pPr>
        <w:spacing w:after="0"/>
        <w:rPr>
          <w:rFonts w:ascii="Times New Roman" w:hAnsi="Times New Roman" w:cs="Times New Roman"/>
          <w:b/>
          <w:sz w:val="32"/>
          <w:szCs w:val="32"/>
        </w:rPr>
      </w:pPr>
    </w:p>
    <w:p w:rsidR="009D6C85" w:rsidRDefault="009D6C85" w:rsidP="00BF653A">
      <w:pPr>
        <w:spacing w:after="0"/>
        <w:rPr>
          <w:rFonts w:ascii="Times New Roman" w:hAnsi="Times New Roman" w:cs="Times New Roman"/>
          <w:b/>
          <w:sz w:val="32"/>
          <w:szCs w:val="32"/>
        </w:rPr>
      </w:pPr>
    </w:p>
    <w:p w:rsidR="009D6C85" w:rsidRDefault="009D6C85" w:rsidP="00BF653A">
      <w:pPr>
        <w:spacing w:after="0"/>
        <w:rPr>
          <w:rFonts w:ascii="Times New Roman" w:hAnsi="Times New Roman" w:cs="Times New Roman"/>
          <w:b/>
          <w:sz w:val="32"/>
          <w:szCs w:val="32"/>
        </w:rPr>
      </w:pPr>
    </w:p>
    <w:p w:rsidR="009D6C85" w:rsidRDefault="009D6C85" w:rsidP="00BF653A">
      <w:pPr>
        <w:spacing w:after="0"/>
        <w:rPr>
          <w:rFonts w:ascii="Times New Roman" w:hAnsi="Times New Roman" w:cs="Times New Roman"/>
          <w:b/>
          <w:sz w:val="32"/>
          <w:szCs w:val="32"/>
        </w:rPr>
      </w:pPr>
    </w:p>
    <w:p w:rsidR="009D6C85" w:rsidRDefault="009D6C85" w:rsidP="00BF653A">
      <w:pPr>
        <w:spacing w:after="0"/>
        <w:rPr>
          <w:rFonts w:ascii="Times New Roman" w:hAnsi="Times New Roman" w:cs="Times New Roman"/>
          <w:b/>
          <w:sz w:val="32"/>
          <w:szCs w:val="32"/>
        </w:rPr>
      </w:pPr>
    </w:p>
    <w:p w:rsidR="009D6C85" w:rsidRDefault="009D6C85" w:rsidP="00BF653A">
      <w:pPr>
        <w:spacing w:after="0"/>
        <w:rPr>
          <w:rFonts w:ascii="Times New Roman" w:hAnsi="Times New Roman" w:cs="Times New Roman"/>
          <w:b/>
          <w:sz w:val="32"/>
          <w:szCs w:val="32"/>
        </w:rPr>
      </w:pPr>
    </w:p>
    <w:p w:rsidR="009D6C85" w:rsidRDefault="009D6C85" w:rsidP="00BF653A">
      <w:pPr>
        <w:spacing w:after="0"/>
        <w:rPr>
          <w:rFonts w:ascii="Times New Roman" w:hAnsi="Times New Roman" w:cs="Times New Roman"/>
          <w:b/>
          <w:sz w:val="32"/>
          <w:szCs w:val="32"/>
        </w:rPr>
      </w:pPr>
    </w:p>
    <w:p w:rsidR="009D6C85" w:rsidRDefault="009D6C85" w:rsidP="00BF653A">
      <w:pPr>
        <w:spacing w:after="0"/>
        <w:rPr>
          <w:rFonts w:ascii="Times New Roman" w:hAnsi="Times New Roman" w:cs="Times New Roman"/>
          <w:b/>
          <w:sz w:val="32"/>
          <w:szCs w:val="32"/>
        </w:rPr>
      </w:pPr>
    </w:p>
    <w:p w:rsidR="009D6C85" w:rsidRDefault="009D6C85" w:rsidP="00BF653A">
      <w:pPr>
        <w:spacing w:after="0"/>
        <w:rPr>
          <w:rFonts w:ascii="Times New Roman" w:hAnsi="Times New Roman" w:cs="Times New Roman"/>
          <w:b/>
          <w:sz w:val="32"/>
          <w:szCs w:val="32"/>
        </w:rPr>
      </w:pPr>
    </w:p>
    <w:p w:rsidR="009D6C85" w:rsidRDefault="009D6C85" w:rsidP="00BF653A">
      <w:pPr>
        <w:spacing w:after="0"/>
        <w:rPr>
          <w:rFonts w:ascii="Times New Roman" w:hAnsi="Times New Roman" w:cs="Times New Roman"/>
          <w:b/>
          <w:sz w:val="32"/>
          <w:szCs w:val="32"/>
        </w:rPr>
      </w:pPr>
    </w:p>
    <w:p w:rsidR="009D6C85" w:rsidRDefault="009D6C85" w:rsidP="00BF653A">
      <w:pPr>
        <w:spacing w:after="0"/>
        <w:rPr>
          <w:rFonts w:ascii="Times New Roman" w:hAnsi="Times New Roman" w:cs="Times New Roman"/>
          <w:b/>
          <w:sz w:val="32"/>
          <w:szCs w:val="32"/>
        </w:rPr>
      </w:pPr>
    </w:p>
    <w:p w:rsidR="009D6C85" w:rsidRDefault="009D6C85" w:rsidP="00BF653A">
      <w:pPr>
        <w:spacing w:after="0"/>
        <w:rPr>
          <w:rFonts w:ascii="Times New Roman" w:hAnsi="Times New Roman" w:cs="Times New Roman"/>
          <w:b/>
          <w:sz w:val="32"/>
          <w:szCs w:val="32"/>
        </w:rPr>
      </w:pPr>
    </w:p>
    <w:p w:rsidR="009D6C85" w:rsidRDefault="009D6C85" w:rsidP="00BF653A">
      <w:pPr>
        <w:spacing w:after="0"/>
        <w:rPr>
          <w:rFonts w:ascii="Times New Roman" w:hAnsi="Times New Roman" w:cs="Times New Roman"/>
          <w:b/>
          <w:sz w:val="32"/>
          <w:szCs w:val="32"/>
        </w:rPr>
      </w:pPr>
    </w:p>
    <w:p w:rsidR="009D6C85" w:rsidRDefault="009D6C85" w:rsidP="00BF653A">
      <w:pPr>
        <w:spacing w:after="0"/>
        <w:rPr>
          <w:rFonts w:ascii="Times New Roman" w:hAnsi="Times New Roman" w:cs="Times New Roman"/>
          <w:b/>
          <w:sz w:val="32"/>
          <w:szCs w:val="32"/>
        </w:rPr>
      </w:pPr>
    </w:p>
    <w:p w:rsidR="009D6C85" w:rsidRDefault="009D6C85" w:rsidP="00BF653A">
      <w:pPr>
        <w:spacing w:after="0"/>
        <w:rPr>
          <w:rFonts w:ascii="Times New Roman" w:hAnsi="Times New Roman" w:cs="Times New Roman"/>
          <w:b/>
          <w:sz w:val="32"/>
          <w:szCs w:val="32"/>
        </w:rPr>
      </w:pPr>
    </w:p>
    <w:p w:rsidR="009D6C85" w:rsidRDefault="009D6C85" w:rsidP="00BF653A">
      <w:pPr>
        <w:spacing w:after="0"/>
        <w:rPr>
          <w:rFonts w:ascii="Times New Roman" w:hAnsi="Times New Roman" w:cs="Times New Roman"/>
          <w:b/>
          <w:sz w:val="32"/>
          <w:szCs w:val="32"/>
        </w:rPr>
      </w:pPr>
    </w:p>
    <w:p w:rsidR="00BF653A" w:rsidRDefault="00BF653A" w:rsidP="00BF653A">
      <w:pPr>
        <w:spacing w:after="0"/>
        <w:rPr>
          <w:rFonts w:ascii="Times New Roman" w:hAnsi="Times New Roman" w:cs="Times New Roman"/>
          <w:b/>
          <w:sz w:val="32"/>
          <w:szCs w:val="32"/>
        </w:rPr>
      </w:pPr>
      <w:r>
        <w:rPr>
          <w:rFonts w:ascii="Times New Roman" w:hAnsi="Times New Roman" w:cs="Times New Roman"/>
          <w:b/>
          <w:sz w:val="32"/>
          <w:szCs w:val="32"/>
        </w:rPr>
        <w:t xml:space="preserve">Resultat/regnskab og budget </w:t>
      </w:r>
    </w:p>
    <w:p w:rsidR="00BF653A" w:rsidRDefault="00BF653A" w:rsidP="00BF653A">
      <w:pPr>
        <w:spacing w:after="0"/>
        <w:rPr>
          <w:rFonts w:ascii="Times New Roman" w:hAnsi="Times New Roman" w:cs="Times New Roman"/>
          <w:b/>
          <w:sz w:val="32"/>
          <w:szCs w:val="32"/>
        </w:rPr>
      </w:pPr>
      <w:r>
        <w:rPr>
          <w:rFonts w:ascii="Times New Roman" w:hAnsi="Times New Roman" w:cs="Times New Roman"/>
          <w:b/>
          <w:sz w:val="32"/>
          <w:szCs w:val="32"/>
        </w:rPr>
        <w:t xml:space="preserve">Særlig Fond </w:t>
      </w:r>
    </w:p>
    <w:p w:rsidR="00BF653A" w:rsidRPr="00D61EC9" w:rsidRDefault="00BF653A" w:rsidP="00BF653A">
      <w:pPr>
        <w:spacing w:after="0"/>
        <w:rPr>
          <w:rFonts w:ascii="Times New Roman" w:hAnsi="Times New Roman" w:cs="Times New Roman"/>
          <w:b/>
          <w:sz w:val="32"/>
          <w:szCs w:val="32"/>
        </w:rPr>
      </w:pPr>
      <w:r w:rsidRPr="00D61EC9">
        <w:rPr>
          <w:rFonts w:ascii="Times New Roman" w:hAnsi="Times New Roman" w:cs="Times New Roman"/>
          <w:b/>
          <w:sz w:val="32"/>
          <w:szCs w:val="32"/>
        </w:rPr>
        <w:t>Kontingent og Ydelser og vederlag</w:t>
      </w:r>
    </w:p>
    <w:p w:rsidR="00BF653A" w:rsidRDefault="00BF653A" w:rsidP="00BF653A">
      <w:pPr>
        <w:rPr>
          <w:rFonts w:ascii="Times New Roman" w:hAnsi="Times New Roman" w:cs="Times New Roman"/>
          <w:sz w:val="24"/>
          <w:szCs w:val="24"/>
        </w:rPr>
      </w:pPr>
    </w:p>
    <w:sectPr w:rsidR="00BF653A" w:rsidSect="00AE5FFC">
      <w:footerReference w:type="default" r:id="rId48"/>
      <w:pgSz w:w="11906" w:h="16838"/>
      <w:pgMar w:top="1701" w:right="1134" w:bottom="1418" w:left="1134"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FCC" w:rsidRDefault="00D12FCC" w:rsidP="00EE1A4C">
      <w:pPr>
        <w:spacing w:after="0" w:line="240" w:lineRule="auto"/>
      </w:pPr>
      <w:r>
        <w:separator/>
      </w:r>
    </w:p>
  </w:endnote>
  <w:endnote w:type="continuationSeparator" w:id="0">
    <w:p w:rsidR="00D12FCC" w:rsidRDefault="00D12FCC" w:rsidP="00EE1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8260625"/>
      <w:docPartObj>
        <w:docPartGallery w:val="Page Numbers (Bottom of Page)"/>
        <w:docPartUnique/>
      </w:docPartObj>
    </w:sdtPr>
    <w:sdtEndPr/>
    <w:sdtContent>
      <w:p w:rsidR="00034E9B" w:rsidRDefault="00034E9B">
        <w:pPr>
          <w:pStyle w:val="Sidefod"/>
          <w:jc w:val="center"/>
        </w:pPr>
        <w:r>
          <w:fldChar w:fldCharType="begin"/>
        </w:r>
        <w:r>
          <w:instrText>PAGE   \* MERGEFORMAT</w:instrText>
        </w:r>
        <w:r>
          <w:fldChar w:fldCharType="separate"/>
        </w:r>
        <w:r w:rsidR="002925D8">
          <w:rPr>
            <w:noProof/>
          </w:rPr>
          <w:t>1</w:t>
        </w:r>
        <w:r>
          <w:fldChar w:fldCharType="end"/>
        </w:r>
      </w:p>
    </w:sdtContent>
  </w:sdt>
  <w:p w:rsidR="00034E9B" w:rsidRDefault="00034E9B">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FCC" w:rsidRDefault="00D12FCC" w:rsidP="00EE1A4C">
      <w:pPr>
        <w:spacing w:after="0" w:line="240" w:lineRule="auto"/>
      </w:pPr>
      <w:r>
        <w:separator/>
      </w:r>
    </w:p>
  </w:footnote>
  <w:footnote w:type="continuationSeparator" w:id="0">
    <w:p w:rsidR="00D12FCC" w:rsidRDefault="00D12FCC" w:rsidP="00EE1A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6F08E6"/>
    <w:multiLevelType w:val="hybridMultilevel"/>
    <w:tmpl w:val="3CE4844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45E46E0E"/>
    <w:multiLevelType w:val="hybridMultilevel"/>
    <w:tmpl w:val="AF3C129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6373108E"/>
    <w:multiLevelType w:val="hybridMultilevel"/>
    <w:tmpl w:val="93A6E65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133"/>
    <w:rsid w:val="000211E4"/>
    <w:rsid w:val="0002714E"/>
    <w:rsid w:val="000271D8"/>
    <w:rsid w:val="00033FBB"/>
    <w:rsid w:val="00034E9B"/>
    <w:rsid w:val="000361E3"/>
    <w:rsid w:val="00043F5F"/>
    <w:rsid w:val="00053C45"/>
    <w:rsid w:val="00055B29"/>
    <w:rsid w:val="00060701"/>
    <w:rsid w:val="00067207"/>
    <w:rsid w:val="00073D1C"/>
    <w:rsid w:val="00085239"/>
    <w:rsid w:val="0008646D"/>
    <w:rsid w:val="000925A7"/>
    <w:rsid w:val="0009319D"/>
    <w:rsid w:val="000A1DA3"/>
    <w:rsid w:val="000A2C0F"/>
    <w:rsid w:val="000A6511"/>
    <w:rsid w:val="000D4786"/>
    <w:rsid w:val="000E0BFD"/>
    <w:rsid w:val="000F7F46"/>
    <w:rsid w:val="00127C0B"/>
    <w:rsid w:val="00132A31"/>
    <w:rsid w:val="0015267F"/>
    <w:rsid w:val="0016445A"/>
    <w:rsid w:val="00173F83"/>
    <w:rsid w:val="001744A7"/>
    <w:rsid w:val="00176EF7"/>
    <w:rsid w:val="001827E3"/>
    <w:rsid w:val="001841FE"/>
    <w:rsid w:val="00191AE1"/>
    <w:rsid w:val="00191BC6"/>
    <w:rsid w:val="00194819"/>
    <w:rsid w:val="0019587B"/>
    <w:rsid w:val="00196CCA"/>
    <w:rsid w:val="00197D0B"/>
    <w:rsid w:val="001A0F05"/>
    <w:rsid w:val="001B13A3"/>
    <w:rsid w:val="001B2A02"/>
    <w:rsid w:val="001C226D"/>
    <w:rsid w:val="001C2864"/>
    <w:rsid w:val="001C4C2C"/>
    <w:rsid w:val="001C7882"/>
    <w:rsid w:val="001D160F"/>
    <w:rsid w:val="001F571B"/>
    <w:rsid w:val="00200B84"/>
    <w:rsid w:val="002224CB"/>
    <w:rsid w:val="002353D1"/>
    <w:rsid w:val="00235F3F"/>
    <w:rsid w:val="00245BA5"/>
    <w:rsid w:val="00246A8D"/>
    <w:rsid w:val="002479C3"/>
    <w:rsid w:val="002503F3"/>
    <w:rsid w:val="0025297C"/>
    <w:rsid w:val="0026135E"/>
    <w:rsid w:val="002664DB"/>
    <w:rsid w:val="00266C4D"/>
    <w:rsid w:val="002925D8"/>
    <w:rsid w:val="0029343E"/>
    <w:rsid w:val="002A5729"/>
    <w:rsid w:val="002B39B6"/>
    <w:rsid w:val="002C6477"/>
    <w:rsid w:val="002C784C"/>
    <w:rsid w:val="002D41A6"/>
    <w:rsid w:val="002D7104"/>
    <w:rsid w:val="002D72C1"/>
    <w:rsid w:val="002E3A45"/>
    <w:rsid w:val="002F3FCA"/>
    <w:rsid w:val="00312C92"/>
    <w:rsid w:val="003169E0"/>
    <w:rsid w:val="00322FF1"/>
    <w:rsid w:val="003238CF"/>
    <w:rsid w:val="00332C97"/>
    <w:rsid w:val="00333CE6"/>
    <w:rsid w:val="00337528"/>
    <w:rsid w:val="00347B54"/>
    <w:rsid w:val="00361673"/>
    <w:rsid w:val="003645FC"/>
    <w:rsid w:val="00375A87"/>
    <w:rsid w:val="003853B9"/>
    <w:rsid w:val="003867D8"/>
    <w:rsid w:val="00390E4D"/>
    <w:rsid w:val="003942EA"/>
    <w:rsid w:val="003A5B12"/>
    <w:rsid w:val="003A7FD1"/>
    <w:rsid w:val="003B05C6"/>
    <w:rsid w:val="003B18FC"/>
    <w:rsid w:val="003B57C0"/>
    <w:rsid w:val="003B634B"/>
    <w:rsid w:val="003D27AE"/>
    <w:rsid w:val="003D34F6"/>
    <w:rsid w:val="003D388C"/>
    <w:rsid w:val="003D3A75"/>
    <w:rsid w:val="003D5603"/>
    <w:rsid w:val="003E40C7"/>
    <w:rsid w:val="003E4AED"/>
    <w:rsid w:val="003F0290"/>
    <w:rsid w:val="003F2A68"/>
    <w:rsid w:val="00402B67"/>
    <w:rsid w:val="00404BC6"/>
    <w:rsid w:val="0040711B"/>
    <w:rsid w:val="00412723"/>
    <w:rsid w:val="004160D2"/>
    <w:rsid w:val="0042085D"/>
    <w:rsid w:val="004266C1"/>
    <w:rsid w:val="00427FD5"/>
    <w:rsid w:val="004528E5"/>
    <w:rsid w:val="00452D83"/>
    <w:rsid w:val="00456ACD"/>
    <w:rsid w:val="004573B7"/>
    <w:rsid w:val="00457A3D"/>
    <w:rsid w:val="00480ACA"/>
    <w:rsid w:val="00490DEC"/>
    <w:rsid w:val="00493947"/>
    <w:rsid w:val="00494236"/>
    <w:rsid w:val="004A0F25"/>
    <w:rsid w:val="004C18DE"/>
    <w:rsid w:val="004C3B93"/>
    <w:rsid w:val="004C57BF"/>
    <w:rsid w:val="004D704A"/>
    <w:rsid w:val="004E3551"/>
    <w:rsid w:val="004F24C0"/>
    <w:rsid w:val="004F5C92"/>
    <w:rsid w:val="005125E6"/>
    <w:rsid w:val="005213D3"/>
    <w:rsid w:val="0052573D"/>
    <w:rsid w:val="0053599E"/>
    <w:rsid w:val="005361AD"/>
    <w:rsid w:val="00543910"/>
    <w:rsid w:val="00546AD6"/>
    <w:rsid w:val="00547501"/>
    <w:rsid w:val="005515D7"/>
    <w:rsid w:val="00557680"/>
    <w:rsid w:val="00566E5F"/>
    <w:rsid w:val="00572A55"/>
    <w:rsid w:val="00580329"/>
    <w:rsid w:val="005811A6"/>
    <w:rsid w:val="005819C0"/>
    <w:rsid w:val="00586166"/>
    <w:rsid w:val="005B1DFA"/>
    <w:rsid w:val="005C0727"/>
    <w:rsid w:val="005C6364"/>
    <w:rsid w:val="005E596A"/>
    <w:rsid w:val="006029DD"/>
    <w:rsid w:val="00603AE5"/>
    <w:rsid w:val="00614836"/>
    <w:rsid w:val="00627E73"/>
    <w:rsid w:val="006319B7"/>
    <w:rsid w:val="00631FA1"/>
    <w:rsid w:val="00635315"/>
    <w:rsid w:val="0065212B"/>
    <w:rsid w:val="00661746"/>
    <w:rsid w:val="006A6A90"/>
    <w:rsid w:val="006C2D9E"/>
    <w:rsid w:val="006C54D9"/>
    <w:rsid w:val="006E11C1"/>
    <w:rsid w:val="006E5555"/>
    <w:rsid w:val="006F1525"/>
    <w:rsid w:val="006F4A0F"/>
    <w:rsid w:val="00706285"/>
    <w:rsid w:val="00720FF4"/>
    <w:rsid w:val="00736F12"/>
    <w:rsid w:val="007526D1"/>
    <w:rsid w:val="00756E75"/>
    <w:rsid w:val="00780B33"/>
    <w:rsid w:val="00784AFD"/>
    <w:rsid w:val="007854CB"/>
    <w:rsid w:val="00790563"/>
    <w:rsid w:val="007906A0"/>
    <w:rsid w:val="00791251"/>
    <w:rsid w:val="00795457"/>
    <w:rsid w:val="007A5C25"/>
    <w:rsid w:val="007B5038"/>
    <w:rsid w:val="007B5FB9"/>
    <w:rsid w:val="007C17D9"/>
    <w:rsid w:val="007C7577"/>
    <w:rsid w:val="007E0BD6"/>
    <w:rsid w:val="007E58F0"/>
    <w:rsid w:val="007F21FA"/>
    <w:rsid w:val="00803DAF"/>
    <w:rsid w:val="008050B1"/>
    <w:rsid w:val="00837BE5"/>
    <w:rsid w:val="0085386E"/>
    <w:rsid w:val="008562BF"/>
    <w:rsid w:val="00863CF4"/>
    <w:rsid w:val="00882D38"/>
    <w:rsid w:val="00884C9B"/>
    <w:rsid w:val="00891A16"/>
    <w:rsid w:val="00896587"/>
    <w:rsid w:val="008A3920"/>
    <w:rsid w:val="008C1701"/>
    <w:rsid w:val="008C4C10"/>
    <w:rsid w:val="008C520B"/>
    <w:rsid w:val="008D0FAE"/>
    <w:rsid w:val="008D522B"/>
    <w:rsid w:val="008E600C"/>
    <w:rsid w:val="008E630E"/>
    <w:rsid w:val="008E65DE"/>
    <w:rsid w:val="00900217"/>
    <w:rsid w:val="009010F8"/>
    <w:rsid w:val="00905CD7"/>
    <w:rsid w:val="00906603"/>
    <w:rsid w:val="0091195A"/>
    <w:rsid w:val="00915BBB"/>
    <w:rsid w:val="009169C0"/>
    <w:rsid w:val="009454AC"/>
    <w:rsid w:val="00951BFD"/>
    <w:rsid w:val="00952C91"/>
    <w:rsid w:val="0095337F"/>
    <w:rsid w:val="009551BD"/>
    <w:rsid w:val="009619AC"/>
    <w:rsid w:val="0096340E"/>
    <w:rsid w:val="0097444F"/>
    <w:rsid w:val="00985302"/>
    <w:rsid w:val="009A041D"/>
    <w:rsid w:val="009A39E7"/>
    <w:rsid w:val="009A7A96"/>
    <w:rsid w:val="009B50CE"/>
    <w:rsid w:val="009C0222"/>
    <w:rsid w:val="009C11A8"/>
    <w:rsid w:val="009C4194"/>
    <w:rsid w:val="009C47B9"/>
    <w:rsid w:val="009C5FE8"/>
    <w:rsid w:val="009C7955"/>
    <w:rsid w:val="009D6C85"/>
    <w:rsid w:val="009E38B5"/>
    <w:rsid w:val="009E435E"/>
    <w:rsid w:val="00A03384"/>
    <w:rsid w:val="00A1571F"/>
    <w:rsid w:val="00A15B98"/>
    <w:rsid w:val="00A22233"/>
    <w:rsid w:val="00A43CCF"/>
    <w:rsid w:val="00A54135"/>
    <w:rsid w:val="00A72692"/>
    <w:rsid w:val="00A72767"/>
    <w:rsid w:val="00A86762"/>
    <w:rsid w:val="00A926D8"/>
    <w:rsid w:val="00AC549C"/>
    <w:rsid w:val="00AD634A"/>
    <w:rsid w:val="00AE5FFC"/>
    <w:rsid w:val="00B0394A"/>
    <w:rsid w:val="00B11B2E"/>
    <w:rsid w:val="00B340A7"/>
    <w:rsid w:val="00B348C1"/>
    <w:rsid w:val="00B42897"/>
    <w:rsid w:val="00B43635"/>
    <w:rsid w:val="00B45D8D"/>
    <w:rsid w:val="00B50E08"/>
    <w:rsid w:val="00B51512"/>
    <w:rsid w:val="00B97084"/>
    <w:rsid w:val="00BB2A5C"/>
    <w:rsid w:val="00BC0598"/>
    <w:rsid w:val="00BC1467"/>
    <w:rsid w:val="00BE0A21"/>
    <w:rsid w:val="00BE2080"/>
    <w:rsid w:val="00BE4C21"/>
    <w:rsid w:val="00BF200F"/>
    <w:rsid w:val="00BF202B"/>
    <w:rsid w:val="00BF653A"/>
    <w:rsid w:val="00C1156B"/>
    <w:rsid w:val="00C2410C"/>
    <w:rsid w:val="00C24232"/>
    <w:rsid w:val="00C33840"/>
    <w:rsid w:val="00C46323"/>
    <w:rsid w:val="00C567F2"/>
    <w:rsid w:val="00C56F3F"/>
    <w:rsid w:val="00C635EB"/>
    <w:rsid w:val="00C63684"/>
    <w:rsid w:val="00C652FF"/>
    <w:rsid w:val="00C6779C"/>
    <w:rsid w:val="00C71B37"/>
    <w:rsid w:val="00C725DD"/>
    <w:rsid w:val="00C73BFE"/>
    <w:rsid w:val="00C7532C"/>
    <w:rsid w:val="00C86547"/>
    <w:rsid w:val="00C86601"/>
    <w:rsid w:val="00C87BF2"/>
    <w:rsid w:val="00CB11A2"/>
    <w:rsid w:val="00CB195E"/>
    <w:rsid w:val="00CB2865"/>
    <w:rsid w:val="00CD530B"/>
    <w:rsid w:val="00CD6D06"/>
    <w:rsid w:val="00D05BA2"/>
    <w:rsid w:val="00D12FCC"/>
    <w:rsid w:val="00D31586"/>
    <w:rsid w:val="00D315CF"/>
    <w:rsid w:val="00D35086"/>
    <w:rsid w:val="00D37852"/>
    <w:rsid w:val="00D433CE"/>
    <w:rsid w:val="00D47B0A"/>
    <w:rsid w:val="00D61EC9"/>
    <w:rsid w:val="00D8371E"/>
    <w:rsid w:val="00D930EB"/>
    <w:rsid w:val="00D97284"/>
    <w:rsid w:val="00DD323F"/>
    <w:rsid w:val="00E14730"/>
    <w:rsid w:val="00E1798C"/>
    <w:rsid w:val="00E234BC"/>
    <w:rsid w:val="00E234CE"/>
    <w:rsid w:val="00E23ABE"/>
    <w:rsid w:val="00E256DB"/>
    <w:rsid w:val="00E27B07"/>
    <w:rsid w:val="00E35AE9"/>
    <w:rsid w:val="00E42696"/>
    <w:rsid w:val="00E50BCE"/>
    <w:rsid w:val="00E55065"/>
    <w:rsid w:val="00E56252"/>
    <w:rsid w:val="00E66133"/>
    <w:rsid w:val="00E7789F"/>
    <w:rsid w:val="00E94A86"/>
    <w:rsid w:val="00E95223"/>
    <w:rsid w:val="00E97B44"/>
    <w:rsid w:val="00EA1A3A"/>
    <w:rsid w:val="00EA2717"/>
    <w:rsid w:val="00EC7B14"/>
    <w:rsid w:val="00ED019B"/>
    <w:rsid w:val="00EE1A4C"/>
    <w:rsid w:val="00EE24E2"/>
    <w:rsid w:val="00EE44BB"/>
    <w:rsid w:val="00F07446"/>
    <w:rsid w:val="00F12840"/>
    <w:rsid w:val="00F14FEF"/>
    <w:rsid w:val="00F16876"/>
    <w:rsid w:val="00F16FA7"/>
    <w:rsid w:val="00F22959"/>
    <w:rsid w:val="00F23317"/>
    <w:rsid w:val="00F249AF"/>
    <w:rsid w:val="00F32A09"/>
    <w:rsid w:val="00F40CA8"/>
    <w:rsid w:val="00F50B3E"/>
    <w:rsid w:val="00F71CF6"/>
    <w:rsid w:val="00F7351D"/>
    <w:rsid w:val="00F821BD"/>
    <w:rsid w:val="00F82AF7"/>
    <w:rsid w:val="00F84DA6"/>
    <w:rsid w:val="00F85EF1"/>
    <w:rsid w:val="00F97044"/>
    <w:rsid w:val="00FA019B"/>
    <w:rsid w:val="00FA7483"/>
    <w:rsid w:val="00FB50A8"/>
    <w:rsid w:val="00FC08A3"/>
    <w:rsid w:val="00FE3071"/>
    <w:rsid w:val="00FE42A2"/>
    <w:rsid w:val="00FF02A3"/>
    <w:rsid w:val="00FF3D2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CB195E"/>
    <w:pPr>
      <w:ind w:left="720"/>
      <w:contextualSpacing/>
    </w:pPr>
  </w:style>
  <w:style w:type="character" w:styleId="Hyperlink">
    <w:name w:val="Hyperlink"/>
    <w:basedOn w:val="Standardskrifttypeiafsnit"/>
    <w:uiPriority w:val="99"/>
    <w:unhideWhenUsed/>
    <w:rsid w:val="00060701"/>
    <w:rPr>
      <w:color w:val="0000FF" w:themeColor="hyperlink"/>
      <w:u w:val="single"/>
    </w:rPr>
  </w:style>
  <w:style w:type="paragraph" w:styleId="Markeringsbobletekst">
    <w:name w:val="Balloon Text"/>
    <w:basedOn w:val="Normal"/>
    <w:link w:val="MarkeringsbobletekstTegn"/>
    <w:uiPriority w:val="99"/>
    <w:semiHidden/>
    <w:unhideWhenUsed/>
    <w:rsid w:val="00EE1A4C"/>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E1A4C"/>
    <w:rPr>
      <w:rFonts w:ascii="Tahoma" w:hAnsi="Tahoma" w:cs="Tahoma"/>
      <w:sz w:val="16"/>
      <w:szCs w:val="16"/>
    </w:rPr>
  </w:style>
  <w:style w:type="paragraph" w:styleId="Sidehoved">
    <w:name w:val="header"/>
    <w:basedOn w:val="Normal"/>
    <w:link w:val="SidehovedTegn"/>
    <w:uiPriority w:val="99"/>
    <w:unhideWhenUsed/>
    <w:rsid w:val="00EE1A4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E1A4C"/>
  </w:style>
  <w:style w:type="paragraph" w:styleId="Sidefod">
    <w:name w:val="footer"/>
    <w:basedOn w:val="Normal"/>
    <w:link w:val="SidefodTegn"/>
    <w:uiPriority w:val="99"/>
    <w:unhideWhenUsed/>
    <w:rsid w:val="00EE1A4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E1A4C"/>
  </w:style>
  <w:style w:type="paragraph" w:styleId="Ingenafstand">
    <w:name w:val="No Spacing"/>
    <w:uiPriority w:val="1"/>
    <w:qFormat/>
    <w:rsid w:val="004C3B93"/>
    <w:pPr>
      <w:spacing w:after="0" w:line="240" w:lineRule="auto"/>
    </w:pPr>
  </w:style>
  <w:style w:type="character" w:styleId="Strk">
    <w:name w:val="Strong"/>
    <w:basedOn w:val="Standardskrifttypeiafsnit"/>
    <w:uiPriority w:val="22"/>
    <w:qFormat/>
    <w:rsid w:val="00F16FA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CB195E"/>
    <w:pPr>
      <w:ind w:left="720"/>
      <w:contextualSpacing/>
    </w:pPr>
  </w:style>
  <w:style w:type="character" w:styleId="Hyperlink">
    <w:name w:val="Hyperlink"/>
    <w:basedOn w:val="Standardskrifttypeiafsnit"/>
    <w:uiPriority w:val="99"/>
    <w:unhideWhenUsed/>
    <w:rsid w:val="00060701"/>
    <w:rPr>
      <w:color w:val="0000FF" w:themeColor="hyperlink"/>
      <w:u w:val="single"/>
    </w:rPr>
  </w:style>
  <w:style w:type="paragraph" w:styleId="Markeringsbobletekst">
    <w:name w:val="Balloon Text"/>
    <w:basedOn w:val="Normal"/>
    <w:link w:val="MarkeringsbobletekstTegn"/>
    <w:uiPriority w:val="99"/>
    <w:semiHidden/>
    <w:unhideWhenUsed/>
    <w:rsid w:val="00EE1A4C"/>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E1A4C"/>
    <w:rPr>
      <w:rFonts w:ascii="Tahoma" w:hAnsi="Tahoma" w:cs="Tahoma"/>
      <w:sz w:val="16"/>
      <w:szCs w:val="16"/>
    </w:rPr>
  </w:style>
  <w:style w:type="paragraph" w:styleId="Sidehoved">
    <w:name w:val="header"/>
    <w:basedOn w:val="Normal"/>
    <w:link w:val="SidehovedTegn"/>
    <w:uiPriority w:val="99"/>
    <w:unhideWhenUsed/>
    <w:rsid w:val="00EE1A4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E1A4C"/>
  </w:style>
  <w:style w:type="paragraph" w:styleId="Sidefod">
    <w:name w:val="footer"/>
    <w:basedOn w:val="Normal"/>
    <w:link w:val="SidefodTegn"/>
    <w:uiPriority w:val="99"/>
    <w:unhideWhenUsed/>
    <w:rsid w:val="00EE1A4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E1A4C"/>
  </w:style>
  <w:style w:type="paragraph" w:styleId="Ingenafstand">
    <w:name w:val="No Spacing"/>
    <w:uiPriority w:val="1"/>
    <w:qFormat/>
    <w:rsid w:val="004C3B93"/>
    <w:pPr>
      <w:spacing w:after="0" w:line="240" w:lineRule="auto"/>
    </w:pPr>
  </w:style>
  <w:style w:type="character" w:styleId="Strk">
    <w:name w:val="Strong"/>
    <w:basedOn w:val="Standardskrifttypeiafsnit"/>
    <w:uiPriority w:val="22"/>
    <w:qFormat/>
    <w:rsid w:val="00F16F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92606">
      <w:bodyDiv w:val="1"/>
      <w:marLeft w:val="0"/>
      <w:marRight w:val="0"/>
      <w:marTop w:val="0"/>
      <w:marBottom w:val="0"/>
      <w:divBdr>
        <w:top w:val="none" w:sz="0" w:space="0" w:color="auto"/>
        <w:left w:val="none" w:sz="0" w:space="0" w:color="auto"/>
        <w:bottom w:val="none" w:sz="0" w:space="0" w:color="auto"/>
        <w:right w:val="none" w:sz="0" w:space="0" w:color="auto"/>
      </w:divBdr>
    </w:div>
    <w:div w:id="399250377">
      <w:bodyDiv w:val="1"/>
      <w:marLeft w:val="0"/>
      <w:marRight w:val="0"/>
      <w:marTop w:val="0"/>
      <w:marBottom w:val="0"/>
      <w:divBdr>
        <w:top w:val="none" w:sz="0" w:space="0" w:color="auto"/>
        <w:left w:val="none" w:sz="0" w:space="0" w:color="auto"/>
        <w:bottom w:val="none" w:sz="0" w:space="0" w:color="auto"/>
        <w:right w:val="none" w:sz="0" w:space="0" w:color="auto"/>
      </w:divBdr>
    </w:div>
    <w:div w:id="1511946527">
      <w:bodyDiv w:val="1"/>
      <w:marLeft w:val="0"/>
      <w:marRight w:val="0"/>
      <w:marTop w:val="0"/>
      <w:marBottom w:val="0"/>
      <w:divBdr>
        <w:top w:val="none" w:sz="0" w:space="0" w:color="auto"/>
        <w:left w:val="none" w:sz="0" w:space="0" w:color="auto"/>
        <w:bottom w:val="none" w:sz="0" w:space="0" w:color="auto"/>
        <w:right w:val="none" w:sz="0" w:space="0" w:color="auto"/>
      </w:divBdr>
    </w:div>
    <w:div w:id="1701661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023@dlf.org" TargetMode="External"/><Relationship Id="rId18" Type="http://schemas.openxmlformats.org/officeDocument/2006/relationships/image" Target="media/image4.wmf"/><Relationship Id="rId26" Type="http://schemas.openxmlformats.org/officeDocument/2006/relationships/image" Target="media/image11.jpeg"/><Relationship Id="rId39" Type="http://schemas.openxmlformats.org/officeDocument/2006/relationships/image" Target="media/image21.wmf"/><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image" Target="http://officeimg.vo.msecnd.net/en-us/images/MR900281608.jpg" TargetMode="External"/><Relationship Id="rId42" Type="http://schemas.openxmlformats.org/officeDocument/2006/relationships/image" Target="media/image23.wmf"/><Relationship Id="rId47" Type="http://schemas.openxmlformats.org/officeDocument/2006/relationships/image" Target="media/image28.jpg"/><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yperlink" Target="http://www.Herlev.laererforening.dk" TargetMode="External"/><Relationship Id="rId25" Type="http://schemas.openxmlformats.org/officeDocument/2006/relationships/image" Target="media/image10.jpeg"/><Relationship Id="rId33" Type="http://schemas.openxmlformats.org/officeDocument/2006/relationships/image" Target="media/image17.jpeg"/><Relationship Id="rId38" Type="http://schemas.openxmlformats.org/officeDocument/2006/relationships/image" Target="media/image20.wmf"/><Relationship Id="rId46" Type="http://schemas.openxmlformats.org/officeDocument/2006/relationships/image" Target="media/image27.jpg"/><Relationship Id="rId2" Type="http://schemas.openxmlformats.org/officeDocument/2006/relationships/numbering" Target="numbering.xml"/><Relationship Id="rId16" Type="http://schemas.openxmlformats.org/officeDocument/2006/relationships/hyperlink" Target="mailto:023@dlf.org" TargetMode="External"/><Relationship Id="rId20" Type="http://schemas.openxmlformats.org/officeDocument/2006/relationships/image" Target="media/image6.jpg"/><Relationship Id="rId29" Type="http://schemas.openxmlformats.org/officeDocument/2006/relationships/image" Target="http://officeimg.vo.msecnd.net/en-us/images/MH900238025.jpg" TargetMode="External"/><Relationship Id="rId41" Type="http://schemas.openxmlformats.org/officeDocument/2006/relationships/image" Target="http://officeimg.vo.msecnd.net/en-us/images/MR900297581.jp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image" Target="media/image9.wmf"/><Relationship Id="rId32" Type="http://schemas.openxmlformats.org/officeDocument/2006/relationships/image" Target="media/image16.jpeg"/><Relationship Id="rId37" Type="http://schemas.openxmlformats.org/officeDocument/2006/relationships/image" Target="media/image19.wmf"/><Relationship Id="rId40" Type="http://schemas.openxmlformats.org/officeDocument/2006/relationships/image" Target="media/image22.jpeg"/><Relationship Id="rId45" Type="http://schemas.openxmlformats.org/officeDocument/2006/relationships/image" Target="media/image26.jpeg"/><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image" Target="media/image8.jpeg"/><Relationship Id="rId28" Type="http://schemas.openxmlformats.org/officeDocument/2006/relationships/image" Target="media/image13.jpeg"/><Relationship Id="rId36" Type="http://schemas.openxmlformats.org/officeDocument/2006/relationships/image" Target="media/image18.jpg"/><Relationship Id="rId49" Type="http://schemas.openxmlformats.org/officeDocument/2006/relationships/fontTable" Target="fontTable.xml"/><Relationship Id="rId10" Type="http://schemas.openxmlformats.org/officeDocument/2006/relationships/image" Target="media/image12.jpeg"/><Relationship Id="rId19" Type="http://schemas.openxmlformats.org/officeDocument/2006/relationships/image" Target="media/image5.wmf"/><Relationship Id="rId31" Type="http://schemas.openxmlformats.org/officeDocument/2006/relationships/image" Target="media/image15.jpeg"/><Relationship Id="rId44" Type="http://schemas.openxmlformats.org/officeDocument/2006/relationships/image" Target="media/image25.jp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Herlev.laererforening.dk" TargetMode="External"/><Relationship Id="rId22" Type="http://schemas.openxmlformats.org/officeDocument/2006/relationships/hyperlink" Target="http://www.herlevlaererforening.dk" TargetMode="External"/><Relationship Id="rId27" Type="http://schemas.openxmlformats.org/officeDocument/2006/relationships/image" Target="media/image12.wmf"/><Relationship Id="rId30" Type="http://schemas.openxmlformats.org/officeDocument/2006/relationships/image" Target="media/image14.jpeg"/><Relationship Id="rId35" Type="http://schemas.openxmlformats.org/officeDocument/2006/relationships/hyperlink" Target="mailto:023@dlf.org" TargetMode="External"/><Relationship Id="rId43" Type="http://schemas.openxmlformats.org/officeDocument/2006/relationships/image" Target="media/image24.wmf"/><Relationship Id="rId48" Type="http://schemas.openxmlformats.org/officeDocument/2006/relationships/footer" Target="footer1.xml"/><Relationship Id="rId8" Type="http://schemas.openxmlformats.org/officeDocument/2006/relationships/endnotes" Target="endnote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3329D4-37B0-4A73-ACAA-BAAE34251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6719</Words>
  <Characters>40986</Characters>
  <Application>Microsoft Office Word</Application>
  <DocSecurity>4</DocSecurity>
  <Lines>341</Lines>
  <Paragraphs>95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47610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 Larsen</dc:creator>
  <cp:lastModifiedBy>Herlev Lærerforening</cp:lastModifiedBy>
  <cp:revision>2</cp:revision>
  <cp:lastPrinted>2015-02-16T13:52:00Z</cp:lastPrinted>
  <dcterms:created xsi:type="dcterms:W3CDTF">2015-03-25T12:46:00Z</dcterms:created>
  <dcterms:modified xsi:type="dcterms:W3CDTF">2015-03-25T12:46:00Z</dcterms:modified>
</cp:coreProperties>
</file>