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0B" w:rsidRPr="0062150B" w:rsidRDefault="0062150B" w:rsidP="00EB0D63">
      <w:pPr>
        <w:shd w:val="clear" w:color="auto" w:fill="FFFFFF" w:themeFill="background1"/>
        <w:rPr>
          <w:b/>
        </w:rPr>
      </w:pPr>
      <w:r w:rsidRPr="0062150B">
        <w:rPr>
          <w:b/>
        </w:rPr>
        <w:t>Mindre i særlig feriegodtgørelse</w:t>
      </w:r>
    </w:p>
    <w:p w:rsidR="00815302" w:rsidRDefault="00815302" w:rsidP="00EB0D63">
      <w:pPr>
        <w:shd w:val="clear" w:color="auto" w:fill="FFFFFF" w:themeFill="background1"/>
      </w:pPr>
      <w:r>
        <w:t>På lønsedlen for april måned har i som sædvanlig fået udbetalt særlig feriegodtgørelse.</w:t>
      </w:r>
    </w:p>
    <w:p w:rsidR="005165F1" w:rsidRDefault="005165F1" w:rsidP="00EB0D63">
      <w:pPr>
        <w:shd w:val="clear" w:color="auto" w:fill="FFFFFF" w:themeFill="background1"/>
      </w:pPr>
      <w:r>
        <w:t>Normalt ville man få udbetalt 2,15 % af den ferieberettigede løn fra 2019.</w:t>
      </w:r>
    </w:p>
    <w:p w:rsidR="005165F1" w:rsidRDefault="005165F1" w:rsidP="00EB0D63">
      <w:pPr>
        <w:shd w:val="clear" w:color="auto" w:fill="FFFFFF" w:themeFill="background1"/>
      </w:pPr>
      <w:r>
        <w:t xml:space="preserve">Pga. den nye ferielov bliver den i </w:t>
      </w:r>
      <w:r w:rsidR="00815302">
        <w:t>år udbetalt på en anderledes måde</w:t>
      </w:r>
      <w:r>
        <w:t>.</w:t>
      </w:r>
    </w:p>
    <w:p w:rsidR="00206C66" w:rsidRDefault="00206C66" w:rsidP="00206C66">
      <w:pPr>
        <w:shd w:val="clear" w:color="auto" w:fill="FFFFFF" w:themeFill="background1"/>
      </w:pPr>
      <w:r>
        <w:t>Det betyder at man med april-lønnen 2020 får udbetalt mindre i særlig feriegodtgørelse end normalt og at den samtidig er opdelt i to portioner.</w:t>
      </w:r>
    </w:p>
    <w:p w:rsidR="00206C66" w:rsidRDefault="005165F1" w:rsidP="00206C66">
      <w:pPr>
        <w:pStyle w:val="Ingenafstand"/>
      </w:pPr>
      <w:r>
        <w:t xml:space="preserve">I den nye ferielov bliver ferie, </w:t>
      </w:r>
      <w:r w:rsidR="00815302">
        <w:t xml:space="preserve">der optjenes fra </w:t>
      </w:r>
      <w:proofErr w:type="gramStart"/>
      <w:r w:rsidR="00815302">
        <w:t>1/9-2019</w:t>
      </w:r>
      <w:proofErr w:type="gramEnd"/>
      <w:r w:rsidR="00815302">
        <w:t xml:space="preserve"> til 31/8-20 indefrosset til senere udbetaling. </w:t>
      </w:r>
    </w:p>
    <w:p w:rsidR="00206C66" w:rsidRDefault="00815302" w:rsidP="00206C66">
      <w:pPr>
        <w:pStyle w:val="Ingenafstand"/>
      </w:pPr>
      <w:r>
        <w:t xml:space="preserve">Det samme gøres med </w:t>
      </w:r>
      <w:r w:rsidR="0062150B">
        <w:t xml:space="preserve">1 % af den </w:t>
      </w:r>
      <w:r>
        <w:t>særlige feriegodtgørelse</w:t>
      </w:r>
      <w:r w:rsidR="0062150B">
        <w:t>.</w:t>
      </w:r>
      <w:r>
        <w:t xml:space="preserve"> </w:t>
      </w:r>
    </w:p>
    <w:p w:rsidR="00815302" w:rsidRDefault="00206C66" w:rsidP="00206C66">
      <w:pPr>
        <w:pStyle w:val="Ingenafstand"/>
      </w:pPr>
      <w:bookmarkStart w:id="0" w:name="_GoBack"/>
      <w:bookmarkEnd w:id="0"/>
      <w:r>
        <w:t xml:space="preserve">Dvs. det er kun de første 8 mdr. af 2019 (fra </w:t>
      </w:r>
      <w:proofErr w:type="gramStart"/>
      <w:r>
        <w:t>1/1-19</w:t>
      </w:r>
      <w:proofErr w:type="gramEnd"/>
      <w:r>
        <w:t xml:space="preserve"> til 31/8-19), der bliver udbetalt. (Linje 1)</w:t>
      </w:r>
    </w:p>
    <w:p w:rsidR="00206C66" w:rsidRDefault="00206C66" w:rsidP="00206C66">
      <w:pPr>
        <w:pStyle w:val="Ingenafstand"/>
      </w:pPr>
    </w:p>
    <w:p w:rsidR="0062150B" w:rsidRDefault="005165F1" w:rsidP="00EB0D63">
      <w:pPr>
        <w:shd w:val="clear" w:color="auto" w:fill="FFFFFF" w:themeFill="background1"/>
      </w:pPr>
      <w:r>
        <w:t xml:space="preserve">Resten af særlig af </w:t>
      </w:r>
      <w:proofErr w:type="spellStart"/>
      <w:r>
        <w:t>feriegodtg</w:t>
      </w:r>
      <w:proofErr w:type="spellEnd"/>
      <w:r w:rsidR="00206C66">
        <w:t>.</w:t>
      </w:r>
      <w:r>
        <w:t xml:space="preserve"> </w:t>
      </w:r>
      <w:r w:rsidR="0062150B">
        <w:t>på 1,15 % indefryses ikke sammen med ferien og udbetales som normalt.</w:t>
      </w:r>
      <w:r w:rsidR="00206C66">
        <w:t xml:space="preserve"> (Linje 2)</w:t>
      </w:r>
    </w:p>
    <w:p w:rsidR="00E14CDF" w:rsidRDefault="00E14CDF" w:rsidP="00EB0D63">
      <w:pPr>
        <w:shd w:val="clear" w:color="auto" w:fill="FFFFFF" w:themeFill="background1"/>
      </w:pPr>
      <w:r>
        <w:t>På jeres lønseddel ser det sådan ud:</w:t>
      </w:r>
    </w:p>
    <w:p w:rsidR="0062150B" w:rsidRPr="00206C66" w:rsidRDefault="0062150B" w:rsidP="00EB0D6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62150B">
        <w:rPr>
          <w:rFonts w:ascii="Arial" w:eastAsia="Times New Roman" w:hAnsi="Arial" w:cs="Arial"/>
          <w:b/>
          <w:sz w:val="20"/>
          <w:szCs w:val="20"/>
          <w:lang w:eastAsia="da-DK"/>
        </w:rPr>
        <w:t>30 04 2020</w:t>
      </w:r>
      <w:r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</w:t>
      </w:r>
      <w:r w:rsidRPr="0062150B">
        <w:rPr>
          <w:rFonts w:ascii="Arial" w:eastAsia="Times New Roman" w:hAnsi="Arial" w:cs="Arial"/>
          <w:b/>
          <w:sz w:val="20"/>
          <w:szCs w:val="20"/>
          <w:lang w:eastAsia="da-DK"/>
        </w:rPr>
        <w:t>Udbetalt særlig feriegodt</w:t>
      </w:r>
      <w:r w:rsidR="00E14CDF"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 </w:t>
      </w:r>
      <w:r w:rsidR="00206C66">
        <w:rPr>
          <w:rFonts w:ascii="Arial" w:eastAsia="Times New Roman" w:hAnsi="Arial" w:cs="Arial"/>
          <w:b/>
          <w:sz w:val="20"/>
          <w:szCs w:val="20"/>
          <w:lang w:eastAsia="da-DK"/>
        </w:rPr>
        <w:tab/>
      </w:r>
      <w:r w:rsidR="00E14CDF"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>beløbet svarer til 1 % af den ferieberettigede løn fra 1/1-19-</w:t>
      </w:r>
      <w:proofErr w:type="gramStart"/>
      <w:r w:rsidR="00E14CDF"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>31/8-2019</w:t>
      </w:r>
      <w:proofErr w:type="gramEnd"/>
    </w:p>
    <w:p w:rsidR="0062150B" w:rsidRPr="0062150B" w:rsidRDefault="0062150B" w:rsidP="00EB0D6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62150B">
        <w:rPr>
          <w:rFonts w:ascii="Arial" w:eastAsia="Times New Roman" w:hAnsi="Arial" w:cs="Arial"/>
          <w:b/>
          <w:sz w:val="20"/>
          <w:szCs w:val="20"/>
          <w:lang w:eastAsia="da-DK"/>
        </w:rPr>
        <w:t>30 04 2020</w:t>
      </w:r>
      <w:r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</w:t>
      </w:r>
      <w:proofErr w:type="spellStart"/>
      <w:r w:rsidRPr="0062150B">
        <w:rPr>
          <w:rFonts w:ascii="Arial" w:eastAsia="Times New Roman" w:hAnsi="Arial" w:cs="Arial"/>
          <w:b/>
          <w:sz w:val="20"/>
          <w:szCs w:val="20"/>
          <w:lang w:eastAsia="da-DK"/>
        </w:rPr>
        <w:t>Udb.Forh.fe.till</w:t>
      </w:r>
      <w:proofErr w:type="spellEnd"/>
      <w:r w:rsidRPr="0062150B">
        <w:rPr>
          <w:rFonts w:ascii="Arial" w:eastAsia="Times New Roman" w:hAnsi="Arial" w:cs="Arial"/>
          <w:b/>
          <w:sz w:val="20"/>
          <w:szCs w:val="20"/>
          <w:lang w:eastAsia="da-DK"/>
        </w:rPr>
        <w:t>. KalÅr-1</w:t>
      </w:r>
      <w:r w:rsidR="00E14CDF"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 </w:t>
      </w:r>
      <w:r w:rsidR="00206C66">
        <w:rPr>
          <w:rFonts w:ascii="Arial" w:eastAsia="Times New Roman" w:hAnsi="Arial" w:cs="Arial"/>
          <w:b/>
          <w:sz w:val="20"/>
          <w:szCs w:val="20"/>
          <w:lang w:eastAsia="da-DK"/>
        </w:rPr>
        <w:tab/>
      </w:r>
      <w:r w:rsidR="00E14CDF" w:rsidRPr="00206C66">
        <w:rPr>
          <w:rFonts w:ascii="Arial" w:eastAsia="Times New Roman" w:hAnsi="Arial" w:cs="Arial"/>
          <w:b/>
          <w:sz w:val="20"/>
          <w:szCs w:val="20"/>
          <w:lang w:eastAsia="da-DK"/>
        </w:rPr>
        <w:t>beløbet svarer til 1,15 % af den ferieberettigede løn i hele 2019</w:t>
      </w:r>
    </w:p>
    <w:p w:rsidR="0062150B" w:rsidRPr="0062150B" w:rsidRDefault="0062150B" w:rsidP="00EB0D6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E14CDF" w:rsidRDefault="00E14CDF" w:rsidP="00EB0D63">
      <w:pPr>
        <w:shd w:val="clear" w:color="auto" w:fill="FFFFFF" w:themeFill="background1"/>
      </w:pPr>
      <w:r>
        <w:t>Beregningen der ligger bag er bestemt af ferieaftalen og er ikke helt enkel.</w:t>
      </w:r>
    </w:p>
    <w:p w:rsidR="00E14CDF" w:rsidRDefault="00E14CDF" w:rsidP="00EB0D63">
      <w:pPr>
        <w:shd w:val="clear" w:color="auto" w:fill="FFFFFF" w:themeFill="background1"/>
      </w:pPr>
      <w:r>
        <w:t xml:space="preserve">Nedenstående er en overslagsberegning, der er ment som et </w:t>
      </w:r>
      <w:r w:rsidR="00EB0D63">
        <w:t xml:space="preserve">forklarende </w:t>
      </w:r>
      <w:r>
        <w:t xml:space="preserve">eksempel. Der er bl.a. ikke taget forbehold for, at der har været lønstigninger i perioden og for at </w:t>
      </w:r>
      <w:r w:rsidR="00EB0D63">
        <w:t>der</w:t>
      </w:r>
      <w:r>
        <w:t xml:space="preserve"> indgår andre dele end løn i </w:t>
      </w:r>
      <w:r w:rsidR="00EB0D63">
        <w:t>beregningsgrundlaget for den ferieberettigede løn.</w:t>
      </w:r>
      <w:r>
        <w:t xml:space="preserve"> </w:t>
      </w:r>
    </w:p>
    <w:p w:rsidR="00EB0D63" w:rsidRPr="00EB0D63" w:rsidRDefault="00EB0D63" w:rsidP="00EB0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i/>
        </w:rPr>
      </w:pPr>
      <w:r w:rsidRPr="00EB0D63">
        <w:rPr>
          <w:i/>
        </w:rPr>
        <w:t>Eksempel</w:t>
      </w:r>
    </w:p>
    <w:p w:rsidR="00596989" w:rsidRDefault="00596989" w:rsidP="00EB0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Årsløn 456.000</w:t>
      </w:r>
    </w:p>
    <w:p w:rsidR="00596989" w:rsidRDefault="00596989" w:rsidP="00EB0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proofErr w:type="spellStart"/>
      <w:r>
        <w:t>Udb</w:t>
      </w:r>
      <w:proofErr w:type="spellEnd"/>
      <w:r>
        <w:t>. Særlig feriegodt.</w:t>
      </w:r>
      <w:r>
        <w:tab/>
        <w:t>1 % af 456</w:t>
      </w:r>
      <w:r w:rsidR="00EB0D63">
        <w:t>.</w:t>
      </w:r>
      <w:r>
        <w:t xml:space="preserve">000 / 12 x 8 </w:t>
      </w:r>
      <w:r>
        <w:tab/>
        <w:t>= 3</w:t>
      </w:r>
      <w:r w:rsidR="00EB0D63">
        <w:t>.</w:t>
      </w:r>
      <w:r>
        <w:t>040</w:t>
      </w:r>
    </w:p>
    <w:p w:rsidR="00206C66" w:rsidRDefault="0059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proofErr w:type="spellStart"/>
      <w:r>
        <w:t>Udb</w:t>
      </w:r>
      <w:proofErr w:type="spellEnd"/>
      <w:r>
        <w:t xml:space="preserve">. </w:t>
      </w:r>
      <w:proofErr w:type="spellStart"/>
      <w:r>
        <w:t>Forh.fetill</w:t>
      </w:r>
      <w:proofErr w:type="spellEnd"/>
      <w:r>
        <w:t>. KalÅr-1</w:t>
      </w:r>
      <w:r>
        <w:tab/>
        <w:t>1,15 % af 456</w:t>
      </w:r>
      <w:r w:rsidR="00EB0D63">
        <w:t>.</w:t>
      </w:r>
      <w:r>
        <w:t xml:space="preserve">000 </w:t>
      </w:r>
      <w:r>
        <w:tab/>
        <w:t>= 5</w:t>
      </w:r>
      <w:r w:rsidR="00EB0D63">
        <w:t>.</w:t>
      </w:r>
      <w:r>
        <w:t>244</w:t>
      </w:r>
    </w:p>
    <w:sectPr w:rsidR="00206C66" w:rsidSect="00206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89"/>
    <w:rsid w:val="00206C66"/>
    <w:rsid w:val="005165F1"/>
    <w:rsid w:val="00596989"/>
    <w:rsid w:val="0062150B"/>
    <w:rsid w:val="00815302"/>
    <w:rsid w:val="00DE4CD0"/>
    <w:rsid w:val="00E14CDF"/>
    <w:rsid w:val="00E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06C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06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HLFKF</dc:creator>
  <cp:lastModifiedBy>Jens Lunden</cp:lastModifiedBy>
  <cp:revision>2</cp:revision>
  <cp:lastPrinted>2020-04-30T12:12:00Z</cp:lastPrinted>
  <dcterms:created xsi:type="dcterms:W3CDTF">2020-04-30T12:41:00Z</dcterms:created>
  <dcterms:modified xsi:type="dcterms:W3CDTF">2020-04-30T12:41:00Z</dcterms:modified>
</cp:coreProperties>
</file>